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1D5" w:rsidRPr="003F0769" w:rsidRDefault="001711FF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УТВЕРЖДАЮ</w:t>
      </w:r>
    </w:p>
    <w:p w:rsidR="006F407B" w:rsidRDefault="006F407B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Г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>лав</w:t>
      </w:r>
      <w:r>
        <w:rPr>
          <w:rFonts w:ascii="Times New Roman" w:hAnsi="Times New Roman"/>
          <w:color w:val="auto"/>
          <w:sz w:val="28"/>
          <w:szCs w:val="28"/>
        </w:rPr>
        <w:t>а</w:t>
      </w:r>
    </w:p>
    <w:p w:rsidR="00D41DDF" w:rsidRPr="003F0769" w:rsidRDefault="006F407B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Отрадо-Кубанского сельского поселения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D41DDF" w:rsidRPr="003F0769" w:rsidRDefault="003F0769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м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>униципального</w:t>
      </w:r>
      <w:r w:rsidR="00D41DDF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образования </w:t>
      </w:r>
    </w:p>
    <w:p w:rsidR="001F31D5" w:rsidRPr="003F0769" w:rsidRDefault="00DA223D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Гулькевич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>ский район</w:t>
      </w:r>
    </w:p>
    <w:p w:rsidR="00D41DDF" w:rsidRPr="003F0769" w:rsidRDefault="00D41DDF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1F31D5" w:rsidRPr="003F0769" w:rsidRDefault="001711FF">
      <w:pPr>
        <w:widowControl w:val="0"/>
        <w:tabs>
          <w:tab w:val="left" w:pos="1305"/>
          <w:tab w:val="center" w:pos="6686"/>
        </w:tabs>
        <w:spacing w:after="0" w:line="360" w:lineRule="auto"/>
        <w:jc w:val="right"/>
        <w:rPr>
          <w:rFonts w:ascii="Times New Roman" w:hAnsi="Times New Roman"/>
          <w:b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________________</w:t>
      </w:r>
      <w:proofErr w:type="spellStart"/>
      <w:r w:rsidR="006F407B">
        <w:rPr>
          <w:rFonts w:ascii="Times New Roman" w:hAnsi="Times New Roman"/>
          <w:color w:val="auto"/>
          <w:sz w:val="28"/>
          <w:szCs w:val="28"/>
        </w:rPr>
        <w:t>А.А.Харланов</w:t>
      </w:r>
      <w:proofErr w:type="spellEnd"/>
    </w:p>
    <w:p w:rsidR="001F31D5" w:rsidRPr="003F0769" w:rsidRDefault="001F31D5">
      <w:pPr>
        <w:widowControl w:val="0"/>
        <w:tabs>
          <w:tab w:val="left" w:pos="1305"/>
          <w:tab w:val="center" w:pos="6686"/>
        </w:tabs>
        <w:spacing w:after="0"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1F31D5" w:rsidRPr="003F0769" w:rsidRDefault="001F31D5">
      <w:pPr>
        <w:widowControl w:val="0"/>
        <w:tabs>
          <w:tab w:val="left" w:pos="1305"/>
          <w:tab w:val="center" w:pos="6686"/>
        </w:tabs>
        <w:spacing w:after="0"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1F31D5" w:rsidRPr="003F0769" w:rsidRDefault="001F31D5">
      <w:pPr>
        <w:widowControl w:val="0"/>
        <w:tabs>
          <w:tab w:val="left" w:pos="1305"/>
          <w:tab w:val="center" w:pos="6686"/>
        </w:tabs>
        <w:spacing w:after="0"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1F31D5" w:rsidRPr="003F0769" w:rsidRDefault="001F31D5">
      <w:pPr>
        <w:widowControl w:val="0"/>
        <w:tabs>
          <w:tab w:val="left" w:pos="1305"/>
          <w:tab w:val="center" w:pos="6686"/>
        </w:tabs>
        <w:spacing w:after="0"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1F31D5" w:rsidRPr="003F0769" w:rsidRDefault="001F31D5">
      <w:pPr>
        <w:widowControl w:val="0"/>
        <w:tabs>
          <w:tab w:val="left" w:pos="1305"/>
          <w:tab w:val="center" w:pos="6686"/>
        </w:tabs>
        <w:spacing w:after="0"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1F31D5" w:rsidRPr="003F0769" w:rsidRDefault="001F31D5">
      <w:pPr>
        <w:widowControl w:val="0"/>
        <w:tabs>
          <w:tab w:val="left" w:pos="1305"/>
          <w:tab w:val="center" w:pos="6686"/>
        </w:tabs>
        <w:spacing w:after="0"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C36A2B" w:rsidRPr="003F0769" w:rsidRDefault="001711FF">
      <w:pPr>
        <w:widowControl w:val="0"/>
        <w:tabs>
          <w:tab w:val="left" w:pos="1305"/>
          <w:tab w:val="center" w:pos="6686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F0769">
        <w:rPr>
          <w:rFonts w:ascii="Times New Roman" w:hAnsi="Times New Roman"/>
          <w:b/>
          <w:color w:val="auto"/>
          <w:sz w:val="28"/>
          <w:szCs w:val="28"/>
        </w:rPr>
        <w:t xml:space="preserve">ПОРЯДОК (ПЛАН) </w:t>
      </w:r>
    </w:p>
    <w:p w:rsidR="00C36A2B" w:rsidRPr="003F0769" w:rsidRDefault="001711FF">
      <w:pPr>
        <w:widowControl w:val="0"/>
        <w:tabs>
          <w:tab w:val="left" w:pos="1305"/>
          <w:tab w:val="center" w:pos="6686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F0769">
        <w:rPr>
          <w:rFonts w:ascii="Times New Roman" w:hAnsi="Times New Roman"/>
          <w:b/>
          <w:color w:val="auto"/>
          <w:sz w:val="28"/>
          <w:szCs w:val="28"/>
        </w:rPr>
        <w:t xml:space="preserve">ДЕЙСТВИЙ ПО ЛИКВИДАЦИИ ПОСЛЕДСТВИЙ </w:t>
      </w:r>
    </w:p>
    <w:p w:rsidR="00C36A2B" w:rsidRPr="003F0769" w:rsidRDefault="001711FF">
      <w:pPr>
        <w:widowControl w:val="0"/>
        <w:tabs>
          <w:tab w:val="left" w:pos="1305"/>
          <w:tab w:val="center" w:pos="6686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F0769">
        <w:rPr>
          <w:rFonts w:ascii="Times New Roman" w:hAnsi="Times New Roman"/>
          <w:b/>
          <w:color w:val="auto"/>
          <w:sz w:val="28"/>
          <w:szCs w:val="28"/>
        </w:rPr>
        <w:t xml:space="preserve">АВАРИЙНЫХ СИТУАЦИЙ В СФЕРЕ ТЕПЛОСНАБЖЕНИЯ </w:t>
      </w:r>
    </w:p>
    <w:p w:rsidR="00C36A2B" w:rsidRPr="003F0769" w:rsidRDefault="001711FF">
      <w:pPr>
        <w:widowControl w:val="0"/>
        <w:tabs>
          <w:tab w:val="left" w:pos="1305"/>
          <w:tab w:val="center" w:pos="6686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F0769">
        <w:rPr>
          <w:rFonts w:ascii="Times New Roman" w:hAnsi="Times New Roman"/>
          <w:b/>
          <w:color w:val="auto"/>
          <w:sz w:val="28"/>
          <w:szCs w:val="28"/>
        </w:rPr>
        <w:t>В</w:t>
      </w:r>
      <w:r w:rsidR="00C36A2B" w:rsidRPr="003F0769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6F407B">
        <w:rPr>
          <w:rFonts w:ascii="Times New Roman" w:hAnsi="Times New Roman"/>
          <w:b/>
          <w:color w:val="auto"/>
          <w:sz w:val="28"/>
          <w:szCs w:val="28"/>
        </w:rPr>
        <w:t>ОТРАДО-КУБАНСКОМ СЕЛЬСКОМ ПОСЕЛЕНИИ МУНИЦИПАЛЬНОГО</w:t>
      </w:r>
      <w:r w:rsidRPr="003F0769">
        <w:rPr>
          <w:rFonts w:ascii="Times New Roman" w:hAnsi="Times New Roman"/>
          <w:b/>
          <w:color w:val="auto"/>
          <w:sz w:val="28"/>
          <w:szCs w:val="28"/>
        </w:rPr>
        <w:t xml:space="preserve"> ОБРАЗОВАНИ</w:t>
      </w:r>
      <w:r w:rsidR="006F407B">
        <w:rPr>
          <w:rFonts w:ascii="Times New Roman" w:hAnsi="Times New Roman"/>
          <w:b/>
          <w:color w:val="auto"/>
          <w:sz w:val="28"/>
          <w:szCs w:val="28"/>
        </w:rPr>
        <w:t>Я</w:t>
      </w:r>
      <w:r w:rsidRPr="003F0769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</w:p>
    <w:p w:rsidR="001F31D5" w:rsidRPr="003F0769" w:rsidRDefault="00DA223D">
      <w:pPr>
        <w:widowControl w:val="0"/>
        <w:tabs>
          <w:tab w:val="left" w:pos="1305"/>
          <w:tab w:val="center" w:pos="6686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F0769">
        <w:rPr>
          <w:rFonts w:ascii="Times New Roman" w:hAnsi="Times New Roman"/>
          <w:b/>
          <w:color w:val="auto"/>
          <w:sz w:val="28"/>
          <w:szCs w:val="28"/>
        </w:rPr>
        <w:t>ГУЛЬКЕВИЧС</w:t>
      </w:r>
      <w:r w:rsidR="001711FF" w:rsidRPr="003F0769">
        <w:rPr>
          <w:rFonts w:ascii="Times New Roman" w:hAnsi="Times New Roman"/>
          <w:b/>
          <w:color w:val="auto"/>
          <w:sz w:val="28"/>
          <w:szCs w:val="28"/>
        </w:rPr>
        <w:t>КИЙ РАЙОН</w:t>
      </w:r>
    </w:p>
    <w:p w:rsidR="001F31D5" w:rsidRPr="003F0769" w:rsidRDefault="001711FF">
      <w:pPr>
        <w:widowControl w:val="0"/>
        <w:tabs>
          <w:tab w:val="left" w:pos="1305"/>
          <w:tab w:val="center" w:pos="6686"/>
        </w:tabs>
        <w:spacing w:after="0"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F0769">
        <w:rPr>
          <w:rFonts w:ascii="Times New Roman" w:hAnsi="Times New Roman"/>
          <w:b/>
          <w:color w:val="auto"/>
          <w:sz w:val="28"/>
          <w:szCs w:val="28"/>
        </w:rPr>
        <w:t>на 202</w:t>
      </w:r>
      <w:r w:rsidR="00BA0F3C">
        <w:rPr>
          <w:rFonts w:ascii="Times New Roman" w:hAnsi="Times New Roman"/>
          <w:b/>
          <w:color w:val="auto"/>
          <w:sz w:val="28"/>
          <w:szCs w:val="28"/>
        </w:rPr>
        <w:t>6</w:t>
      </w:r>
      <w:r w:rsidRPr="003F0769">
        <w:rPr>
          <w:rFonts w:ascii="Times New Roman" w:hAnsi="Times New Roman"/>
          <w:b/>
          <w:color w:val="auto"/>
          <w:sz w:val="28"/>
          <w:szCs w:val="28"/>
        </w:rPr>
        <w:t>-202</w:t>
      </w:r>
      <w:r w:rsidR="00BA0F3C">
        <w:rPr>
          <w:rFonts w:ascii="Times New Roman" w:hAnsi="Times New Roman"/>
          <w:b/>
          <w:color w:val="auto"/>
          <w:sz w:val="28"/>
          <w:szCs w:val="28"/>
        </w:rPr>
        <w:t>7</w:t>
      </w:r>
      <w:r w:rsidRPr="003F0769">
        <w:rPr>
          <w:rFonts w:ascii="Times New Roman" w:hAnsi="Times New Roman"/>
          <w:b/>
          <w:color w:val="auto"/>
          <w:sz w:val="28"/>
          <w:szCs w:val="28"/>
        </w:rPr>
        <w:t xml:space="preserve"> годы</w:t>
      </w:r>
    </w:p>
    <w:p w:rsidR="001F31D5" w:rsidRPr="003F0769" w:rsidRDefault="001F31D5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1F31D5" w:rsidRPr="003F0769" w:rsidRDefault="001F31D5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A223D" w:rsidRPr="003F0769" w:rsidRDefault="00DA223D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A223D" w:rsidRPr="003F0769" w:rsidRDefault="00DA223D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«СОГЛАСОВАНО»</w:t>
      </w:r>
    </w:p>
    <w:p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Министерство топливно-энергетического комплекса </w:t>
      </w:r>
    </w:p>
    <w:p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и жилищно-коммунального хозяйства Краснодарского края</w:t>
      </w:r>
    </w:p>
    <w:p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Министерство гражданской обороны</w:t>
      </w:r>
    </w:p>
    <w:p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и чрезвычайных ситуаций Краснодарского края</w:t>
      </w:r>
    </w:p>
    <w:p w:rsidR="00DA223D" w:rsidRPr="003F0769" w:rsidRDefault="00DA223D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3F0769" w:rsidRDefault="003F0769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3F0769" w:rsidRPr="003F0769" w:rsidRDefault="003F0769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1F31D5" w:rsidRPr="003F0769" w:rsidRDefault="001711FF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35</w:t>
      </w:r>
      <w:r w:rsidR="006F407B">
        <w:rPr>
          <w:rFonts w:ascii="Times New Roman" w:hAnsi="Times New Roman"/>
          <w:color w:val="auto"/>
          <w:sz w:val="28"/>
          <w:szCs w:val="28"/>
        </w:rPr>
        <w:t>2180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, Краснодарский </w:t>
      </w:r>
      <w:r w:rsidR="00E5384A" w:rsidRPr="003F0769">
        <w:rPr>
          <w:rFonts w:ascii="Times New Roman" w:hAnsi="Times New Roman"/>
          <w:color w:val="auto"/>
          <w:sz w:val="28"/>
          <w:szCs w:val="28"/>
        </w:rPr>
        <w:t xml:space="preserve">край, </w:t>
      </w:r>
      <w:r w:rsidR="006F407B">
        <w:rPr>
          <w:rFonts w:ascii="Times New Roman" w:hAnsi="Times New Roman"/>
          <w:color w:val="auto"/>
          <w:sz w:val="28"/>
          <w:szCs w:val="28"/>
        </w:rPr>
        <w:t xml:space="preserve">Гулькевичский </w:t>
      </w:r>
      <w:proofErr w:type="spellStart"/>
      <w:r w:rsidR="006F407B">
        <w:rPr>
          <w:rFonts w:ascii="Times New Roman" w:hAnsi="Times New Roman"/>
          <w:color w:val="auto"/>
          <w:sz w:val="28"/>
          <w:szCs w:val="28"/>
        </w:rPr>
        <w:t>район</w:t>
      </w:r>
      <w:proofErr w:type="gramStart"/>
      <w:r w:rsidR="006F407B">
        <w:rPr>
          <w:rFonts w:ascii="Times New Roman" w:hAnsi="Times New Roman"/>
          <w:color w:val="auto"/>
          <w:sz w:val="28"/>
          <w:szCs w:val="28"/>
        </w:rPr>
        <w:t>,с</w:t>
      </w:r>
      <w:proofErr w:type="gramEnd"/>
      <w:r w:rsidR="006F407B">
        <w:rPr>
          <w:rFonts w:ascii="Times New Roman" w:hAnsi="Times New Roman"/>
          <w:color w:val="auto"/>
          <w:sz w:val="28"/>
          <w:szCs w:val="28"/>
        </w:rPr>
        <w:t>ело</w:t>
      </w:r>
      <w:proofErr w:type="spellEnd"/>
      <w:r w:rsidR="006F407B">
        <w:rPr>
          <w:rFonts w:ascii="Times New Roman" w:hAnsi="Times New Roman"/>
          <w:color w:val="auto"/>
          <w:sz w:val="28"/>
          <w:szCs w:val="28"/>
        </w:rPr>
        <w:t xml:space="preserve"> Отрадо-Кубанское </w:t>
      </w:r>
      <w:r w:rsidR="00510C74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6F407B">
        <w:rPr>
          <w:rFonts w:ascii="Times New Roman" w:hAnsi="Times New Roman"/>
          <w:color w:val="auto"/>
          <w:sz w:val="28"/>
          <w:szCs w:val="28"/>
        </w:rPr>
        <w:t>ул.</w:t>
      </w:r>
      <w:r w:rsidR="00510C7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F407B">
        <w:rPr>
          <w:rFonts w:ascii="Times New Roman" w:hAnsi="Times New Roman"/>
          <w:color w:val="auto"/>
          <w:sz w:val="28"/>
          <w:szCs w:val="28"/>
        </w:rPr>
        <w:t>Ленина,</w:t>
      </w:r>
      <w:r w:rsidR="00510C74">
        <w:rPr>
          <w:rFonts w:ascii="Times New Roman" w:hAnsi="Times New Roman"/>
          <w:color w:val="auto"/>
          <w:sz w:val="28"/>
          <w:szCs w:val="28"/>
        </w:rPr>
        <w:t xml:space="preserve"> дом </w:t>
      </w:r>
      <w:r w:rsidR="006F407B">
        <w:rPr>
          <w:rFonts w:ascii="Times New Roman" w:hAnsi="Times New Roman"/>
          <w:color w:val="auto"/>
          <w:sz w:val="28"/>
          <w:szCs w:val="28"/>
        </w:rPr>
        <w:t>39</w:t>
      </w:r>
    </w:p>
    <w:p w:rsidR="003F0769" w:rsidRDefault="003F0769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3F0769" w:rsidRDefault="003F0769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1F31D5" w:rsidRPr="003F0769" w:rsidRDefault="009C4DC7">
      <w:pPr>
        <w:widowControl w:val="0"/>
        <w:tabs>
          <w:tab w:val="left" w:pos="1305"/>
          <w:tab w:val="center" w:pos="6686"/>
        </w:tabs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2026</w:t>
      </w:r>
    </w:p>
    <w:p w:rsidR="001F31D5" w:rsidRPr="003F0769" w:rsidRDefault="001F31D5">
      <w:pPr>
        <w:rPr>
          <w:rFonts w:ascii="Times New Roman" w:hAnsi="Times New Roman"/>
          <w:color w:val="auto"/>
          <w:sz w:val="28"/>
          <w:szCs w:val="28"/>
        </w:rPr>
        <w:sectPr w:rsidR="001F31D5" w:rsidRPr="003F0769" w:rsidSect="006F407B">
          <w:footerReference w:type="default" r:id="rId9"/>
          <w:footerReference w:type="first" r:id="rId10"/>
          <w:pgSz w:w="11900" w:h="16840"/>
          <w:pgMar w:top="1134" w:right="985" w:bottom="426" w:left="1418" w:header="720" w:footer="720" w:gutter="0"/>
          <w:pgNumType w:start="1"/>
          <w:cols w:space="720"/>
          <w:titlePg/>
        </w:sectPr>
      </w:pPr>
    </w:p>
    <w:p w:rsidR="001F31D5" w:rsidRPr="009C4DC7" w:rsidRDefault="001711FF">
      <w:pPr>
        <w:pStyle w:val="10"/>
        <w:tabs>
          <w:tab w:val="left" w:pos="851"/>
          <w:tab w:val="left" w:pos="4781"/>
        </w:tabs>
        <w:jc w:val="center"/>
        <w:rPr>
          <w:b w:val="0"/>
          <w:color w:val="auto"/>
          <w:sz w:val="28"/>
          <w:szCs w:val="28"/>
        </w:rPr>
      </w:pPr>
      <w:bookmarkStart w:id="0" w:name="_Hlk186027581"/>
      <w:bookmarkEnd w:id="0"/>
      <w:r w:rsidRPr="009C4DC7">
        <w:rPr>
          <w:b w:val="0"/>
          <w:color w:val="auto"/>
          <w:sz w:val="28"/>
          <w:szCs w:val="28"/>
        </w:rPr>
        <w:lastRenderedPageBreak/>
        <w:t>Раздел 1.</w:t>
      </w:r>
    </w:p>
    <w:p w:rsidR="00DA223D" w:rsidRPr="009C4DC7" w:rsidRDefault="00DA223D">
      <w:pPr>
        <w:pStyle w:val="10"/>
        <w:tabs>
          <w:tab w:val="left" w:pos="851"/>
          <w:tab w:val="left" w:pos="4781"/>
        </w:tabs>
        <w:jc w:val="center"/>
        <w:rPr>
          <w:b w:val="0"/>
          <w:color w:val="auto"/>
          <w:sz w:val="28"/>
          <w:szCs w:val="28"/>
        </w:rPr>
      </w:pPr>
    </w:p>
    <w:p w:rsidR="001F31D5" w:rsidRPr="009C4DC7" w:rsidRDefault="001711FF">
      <w:pPr>
        <w:pStyle w:val="10"/>
        <w:tabs>
          <w:tab w:val="left" w:pos="851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9C4DC7">
        <w:rPr>
          <w:b w:val="0"/>
          <w:color w:val="auto"/>
          <w:sz w:val="28"/>
          <w:szCs w:val="28"/>
        </w:rPr>
        <w:t>Общие сведения</w:t>
      </w:r>
    </w:p>
    <w:p w:rsidR="00DA223D" w:rsidRPr="009C4DC7" w:rsidRDefault="00DA223D">
      <w:pPr>
        <w:pStyle w:val="10"/>
        <w:tabs>
          <w:tab w:val="left" w:pos="851"/>
          <w:tab w:val="left" w:pos="4781"/>
        </w:tabs>
        <w:jc w:val="center"/>
        <w:rPr>
          <w:b w:val="0"/>
          <w:color w:val="auto"/>
          <w:sz w:val="28"/>
          <w:szCs w:val="28"/>
        </w:rPr>
      </w:pPr>
    </w:p>
    <w:p w:rsidR="001F31D5" w:rsidRPr="009815E9" w:rsidRDefault="00A04B3A" w:rsidP="009815E9">
      <w:pPr>
        <w:pStyle w:val="10"/>
        <w:numPr>
          <w:ilvl w:val="1"/>
          <w:numId w:val="1"/>
        </w:numPr>
        <w:tabs>
          <w:tab w:val="left" w:pos="567"/>
          <w:tab w:val="left" w:pos="851"/>
          <w:tab w:val="left" w:pos="1134"/>
        </w:tabs>
        <w:ind w:left="0" w:firstLine="709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 </w:t>
      </w:r>
      <w:r w:rsidR="001711FF" w:rsidRPr="009815E9">
        <w:rPr>
          <w:b w:val="0"/>
          <w:color w:val="auto"/>
          <w:sz w:val="28"/>
          <w:szCs w:val="28"/>
        </w:rPr>
        <w:t xml:space="preserve">Основные положения разработки (актуализации) порядка (плана) действий по ликвидации последствий аварийных ситуаций </w:t>
      </w:r>
      <w:r w:rsidR="003F0769" w:rsidRPr="009815E9">
        <w:rPr>
          <w:b w:val="0"/>
          <w:color w:val="auto"/>
          <w:sz w:val="28"/>
          <w:szCs w:val="28"/>
        </w:rPr>
        <w:t xml:space="preserve">                                                           </w:t>
      </w:r>
      <w:r w:rsidR="001711FF" w:rsidRPr="009815E9">
        <w:rPr>
          <w:b w:val="0"/>
          <w:color w:val="auto"/>
          <w:sz w:val="28"/>
          <w:szCs w:val="28"/>
        </w:rPr>
        <w:t>в сфере теплоснабжения.</w:t>
      </w:r>
    </w:p>
    <w:p w:rsidR="001F31D5" w:rsidRPr="009815E9" w:rsidRDefault="001711FF" w:rsidP="009815E9">
      <w:pPr>
        <w:pStyle w:val="2"/>
        <w:numPr>
          <w:ilvl w:val="2"/>
          <w:numId w:val="1"/>
        </w:numPr>
        <w:tabs>
          <w:tab w:val="left" w:pos="1134"/>
        </w:tabs>
        <w:spacing w:before="0" w:line="24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>Общие положения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1.1.1.1. </w:t>
      </w:r>
      <w:proofErr w:type="gramStart"/>
      <w:r w:rsidRPr="009815E9">
        <w:rPr>
          <w:color w:val="auto"/>
          <w:sz w:val="28"/>
          <w:szCs w:val="28"/>
        </w:rPr>
        <w:t xml:space="preserve">Настоящий «Порядок (план) действий по ликвидации </w:t>
      </w:r>
      <w:r w:rsidR="00FD1B1F" w:rsidRPr="009815E9">
        <w:rPr>
          <w:color w:val="auto"/>
          <w:sz w:val="28"/>
          <w:szCs w:val="28"/>
        </w:rPr>
        <w:t xml:space="preserve">                              </w:t>
      </w:r>
      <w:r w:rsidRPr="009815E9">
        <w:rPr>
          <w:color w:val="auto"/>
          <w:sz w:val="28"/>
          <w:szCs w:val="28"/>
        </w:rPr>
        <w:t xml:space="preserve">последствий аварийных ситуаций в сфере теплоснабжения в </w:t>
      </w:r>
      <w:r w:rsidR="006F407B">
        <w:rPr>
          <w:color w:val="auto"/>
          <w:sz w:val="28"/>
          <w:szCs w:val="28"/>
        </w:rPr>
        <w:t xml:space="preserve">Отрадо-Кубанском сельском поселении </w:t>
      </w:r>
      <w:proofErr w:type="spellStart"/>
      <w:r w:rsidRPr="009815E9">
        <w:rPr>
          <w:color w:val="auto"/>
          <w:sz w:val="28"/>
          <w:szCs w:val="28"/>
        </w:rPr>
        <w:t>муниципально</w:t>
      </w:r>
      <w:r w:rsidR="006F407B">
        <w:rPr>
          <w:color w:val="auto"/>
          <w:sz w:val="28"/>
          <w:szCs w:val="28"/>
        </w:rPr>
        <w:t>ого</w:t>
      </w:r>
      <w:proofErr w:type="spellEnd"/>
      <w:r w:rsidRPr="009815E9">
        <w:rPr>
          <w:color w:val="auto"/>
          <w:sz w:val="28"/>
          <w:szCs w:val="28"/>
        </w:rPr>
        <w:t xml:space="preserve"> образовании </w:t>
      </w:r>
      <w:r w:rsidR="001555D8" w:rsidRPr="009815E9">
        <w:rPr>
          <w:color w:val="auto"/>
          <w:sz w:val="28"/>
          <w:szCs w:val="28"/>
        </w:rPr>
        <w:t>Гулькевич</w:t>
      </w:r>
      <w:r w:rsidRPr="009815E9">
        <w:rPr>
          <w:color w:val="auto"/>
          <w:sz w:val="28"/>
          <w:szCs w:val="28"/>
        </w:rPr>
        <w:t>ский район (дал</w:t>
      </w:r>
      <w:r w:rsidR="006F407B">
        <w:rPr>
          <w:color w:val="auto"/>
          <w:sz w:val="28"/>
          <w:szCs w:val="28"/>
        </w:rPr>
        <w:t xml:space="preserve">ее – муниципальное </w:t>
      </w:r>
      <w:proofErr w:type="spellStart"/>
      <w:r w:rsidR="006F407B">
        <w:rPr>
          <w:color w:val="auto"/>
          <w:sz w:val="28"/>
          <w:szCs w:val="28"/>
        </w:rPr>
        <w:t>образовани</w:t>
      </w:r>
      <w:proofErr w:type="spellEnd"/>
      <w:r w:rsidR="006F407B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 xml:space="preserve">(далее – </w:t>
      </w:r>
      <w:r w:rsidR="00A7074B" w:rsidRPr="009815E9">
        <w:rPr>
          <w:color w:val="auto"/>
          <w:sz w:val="28"/>
          <w:szCs w:val="28"/>
        </w:rPr>
        <w:t>Порядок (план)</w:t>
      </w:r>
      <w:r w:rsidRPr="009815E9">
        <w:rPr>
          <w:color w:val="auto"/>
          <w:sz w:val="28"/>
          <w:szCs w:val="28"/>
        </w:rPr>
        <w:t xml:space="preserve">) разработан </w:t>
      </w:r>
      <w:r w:rsidR="003F0769" w:rsidRPr="009815E9">
        <w:rPr>
          <w:color w:val="auto"/>
          <w:sz w:val="28"/>
          <w:szCs w:val="28"/>
        </w:rPr>
        <w:t xml:space="preserve">во исполнение требований пункта 1 части 3 статьи </w:t>
      </w:r>
      <w:r w:rsidRPr="009815E9">
        <w:rPr>
          <w:color w:val="auto"/>
          <w:sz w:val="28"/>
          <w:szCs w:val="28"/>
        </w:rPr>
        <w:t>20 Федерального закона от 27</w:t>
      </w:r>
      <w:r w:rsidR="009C4DC7" w:rsidRPr="009815E9">
        <w:rPr>
          <w:color w:val="auto"/>
          <w:sz w:val="28"/>
          <w:szCs w:val="28"/>
        </w:rPr>
        <w:t xml:space="preserve"> июля </w:t>
      </w:r>
      <w:r w:rsidRPr="009815E9">
        <w:rPr>
          <w:color w:val="auto"/>
          <w:sz w:val="28"/>
          <w:szCs w:val="28"/>
        </w:rPr>
        <w:t xml:space="preserve">2010 </w:t>
      </w:r>
      <w:r w:rsidR="00C36A2B" w:rsidRPr="009815E9">
        <w:rPr>
          <w:color w:val="auto"/>
          <w:sz w:val="28"/>
          <w:szCs w:val="28"/>
        </w:rPr>
        <w:t xml:space="preserve">г. </w:t>
      </w:r>
      <w:r w:rsidR="001555D8" w:rsidRPr="009815E9">
        <w:rPr>
          <w:color w:val="auto"/>
          <w:sz w:val="28"/>
          <w:szCs w:val="28"/>
        </w:rPr>
        <w:t xml:space="preserve">№ </w:t>
      </w:r>
      <w:r w:rsidRPr="009815E9">
        <w:rPr>
          <w:color w:val="auto"/>
          <w:sz w:val="28"/>
          <w:szCs w:val="28"/>
        </w:rPr>
        <w:t xml:space="preserve">190-ФЗ </w:t>
      </w:r>
      <w:r w:rsidR="009C4DC7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>«О теплоснабжении», с учетом положений:</w:t>
      </w:r>
      <w:proofErr w:type="gramEnd"/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Федерального закона от </w:t>
      </w:r>
      <w:r w:rsidR="009C4DC7" w:rsidRPr="009815E9">
        <w:rPr>
          <w:color w:val="auto"/>
          <w:sz w:val="28"/>
          <w:szCs w:val="28"/>
        </w:rPr>
        <w:t xml:space="preserve">6 октября </w:t>
      </w:r>
      <w:r w:rsidRPr="009815E9">
        <w:rPr>
          <w:color w:val="auto"/>
          <w:sz w:val="28"/>
          <w:szCs w:val="28"/>
        </w:rPr>
        <w:t>2003</w:t>
      </w:r>
      <w:r w:rsidR="00C36A2B" w:rsidRPr="009815E9">
        <w:rPr>
          <w:color w:val="auto"/>
          <w:sz w:val="28"/>
          <w:szCs w:val="28"/>
        </w:rPr>
        <w:t xml:space="preserve"> г.</w:t>
      </w:r>
      <w:r w:rsidRPr="009815E9">
        <w:rPr>
          <w:color w:val="auto"/>
          <w:sz w:val="28"/>
          <w:szCs w:val="28"/>
        </w:rPr>
        <w:t xml:space="preserve"> № 131-ФЗ </w:t>
      </w:r>
      <w:r w:rsidR="00FD1B1F" w:rsidRPr="009815E9">
        <w:rPr>
          <w:color w:val="auto"/>
          <w:sz w:val="28"/>
          <w:szCs w:val="28"/>
        </w:rPr>
        <w:t xml:space="preserve">                                                                    </w:t>
      </w:r>
      <w:r w:rsidRPr="009815E9">
        <w:rPr>
          <w:color w:val="auto"/>
          <w:sz w:val="28"/>
          <w:szCs w:val="28"/>
        </w:rPr>
        <w:t>«Об общих принципах организации местного самоуправления в Российской Федерации»;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Федерального закона от 27</w:t>
      </w:r>
      <w:r w:rsidR="009C4DC7" w:rsidRPr="009815E9">
        <w:rPr>
          <w:color w:val="auto"/>
          <w:sz w:val="28"/>
          <w:szCs w:val="28"/>
        </w:rPr>
        <w:t xml:space="preserve"> июля </w:t>
      </w:r>
      <w:r w:rsidRPr="009815E9">
        <w:rPr>
          <w:color w:val="auto"/>
          <w:sz w:val="28"/>
          <w:szCs w:val="28"/>
        </w:rPr>
        <w:t>2006</w:t>
      </w:r>
      <w:r w:rsidR="00C36A2B" w:rsidRPr="009815E9">
        <w:rPr>
          <w:color w:val="auto"/>
          <w:sz w:val="28"/>
          <w:szCs w:val="28"/>
        </w:rPr>
        <w:t xml:space="preserve"> г.</w:t>
      </w:r>
      <w:r w:rsidRPr="009815E9">
        <w:rPr>
          <w:color w:val="auto"/>
          <w:sz w:val="28"/>
          <w:szCs w:val="28"/>
        </w:rPr>
        <w:t xml:space="preserve"> №</w:t>
      </w:r>
      <w:r w:rsidR="00C4638F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>149-ФЗ «Об информации, информационных технологиях и о защите информации»;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Федерального закона от 23</w:t>
      </w:r>
      <w:r w:rsidR="009C4DC7" w:rsidRPr="009815E9">
        <w:rPr>
          <w:color w:val="auto"/>
          <w:sz w:val="28"/>
          <w:szCs w:val="28"/>
        </w:rPr>
        <w:t xml:space="preserve"> ноября </w:t>
      </w:r>
      <w:r w:rsidRPr="009815E9">
        <w:rPr>
          <w:color w:val="auto"/>
          <w:sz w:val="28"/>
          <w:szCs w:val="28"/>
        </w:rPr>
        <w:t xml:space="preserve">2009 </w:t>
      </w:r>
      <w:r w:rsidR="00C36A2B" w:rsidRPr="009815E9">
        <w:rPr>
          <w:color w:val="auto"/>
          <w:sz w:val="28"/>
          <w:szCs w:val="28"/>
        </w:rPr>
        <w:t xml:space="preserve">г. </w:t>
      </w:r>
      <w:r w:rsidRPr="009815E9">
        <w:rPr>
          <w:color w:val="auto"/>
          <w:sz w:val="28"/>
          <w:szCs w:val="28"/>
        </w:rPr>
        <w:t>№ 261-ФЗ «Об энергосбережении</w:t>
      </w:r>
      <w:r w:rsidR="003F0769" w:rsidRPr="009815E9">
        <w:rPr>
          <w:color w:val="auto"/>
          <w:sz w:val="28"/>
          <w:szCs w:val="28"/>
        </w:rPr>
        <w:t xml:space="preserve">                       </w:t>
      </w:r>
      <w:r w:rsidRPr="009815E9">
        <w:rPr>
          <w:color w:val="auto"/>
          <w:sz w:val="28"/>
          <w:szCs w:val="28"/>
        </w:rPr>
        <w:t xml:space="preserve"> и о повышении энергетической эффективности, и о внесении изменений </w:t>
      </w:r>
      <w:r w:rsidR="009C4DC7" w:rsidRPr="009815E9">
        <w:rPr>
          <w:color w:val="auto"/>
          <w:sz w:val="28"/>
          <w:szCs w:val="28"/>
        </w:rPr>
        <w:t xml:space="preserve">                                    </w:t>
      </w:r>
      <w:r w:rsidRPr="009815E9">
        <w:rPr>
          <w:color w:val="auto"/>
          <w:sz w:val="28"/>
          <w:szCs w:val="28"/>
        </w:rPr>
        <w:t>в отдельные законодательные акты Российской Федерации»;</w:t>
      </w:r>
    </w:p>
    <w:p w:rsidR="00083464" w:rsidRPr="009815E9" w:rsidRDefault="00083464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постановление Правительства Российской Федерации от 6 мая 2011 г. </w:t>
      </w:r>
      <w:r w:rsidR="006F407B">
        <w:rPr>
          <w:color w:val="auto"/>
          <w:sz w:val="28"/>
          <w:szCs w:val="28"/>
        </w:rPr>
        <w:t>№ 354</w:t>
      </w:r>
      <w:r w:rsidRPr="009815E9">
        <w:rPr>
          <w:color w:val="auto"/>
          <w:sz w:val="28"/>
          <w:szCs w:val="28"/>
        </w:rPr>
        <w:t xml:space="preserve"> «О предоставлении коммунальных услуг собственникам и пользователям помещений в многоквартирных домах и жилых домов»</w:t>
      </w:r>
      <w:r w:rsidR="0057592A" w:rsidRPr="009815E9">
        <w:rPr>
          <w:sz w:val="28"/>
          <w:szCs w:val="28"/>
        </w:rPr>
        <w:t xml:space="preserve"> </w:t>
      </w:r>
      <w:r w:rsidR="0057592A" w:rsidRPr="009815E9">
        <w:rPr>
          <w:color w:val="auto"/>
          <w:sz w:val="28"/>
          <w:szCs w:val="28"/>
        </w:rPr>
        <w:t>(далее – Постановление                         № 354)</w:t>
      </w:r>
      <w:r w:rsidRPr="009815E9">
        <w:rPr>
          <w:color w:val="auto"/>
          <w:sz w:val="28"/>
          <w:szCs w:val="28"/>
        </w:rPr>
        <w:t>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постановления Правительства Российской Федерации от 22</w:t>
      </w:r>
      <w:r w:rsidR="009C4DC7" w:rsidRPr="009815E9">
        <w:rPr>
          <w:color w:val="auto"/>
          <w:sz w:val="28"/>
          <w:szCs w:val="28"/>
        </w:rPr>
        <w:t xml:space="preserve"> февраля </w:t>
      </w:r>
      <w:r w:rsidRPr="009815E9">
        <w:rPr>
          <w:color w:val="auto"/>
          <w:sz w:val="28"/>
          <w:szCs w:val="28"/>
        </w:rPr>
        <w:t xml:space="preserve">2012 </w:t>
      </w:r>
      <w:r w:rsidR="00C36A2B" w:rsidRPr="009815E9">
        <w:rPr>
          <w:color w:val="auto"/>
          <w:sz w:val="28"/>
          <w:szCs w:val="28"/>
        </w:rPr>
        <w:t xml:space="preserve">г. </w:t>
      </w:r>
      <w:r w:rsidR="009C4DC7" w:rsidRPr="009815E9">
        <w:rPr>
          <w:color w:val="auto"/>
          <w:sz w:val="28"/>
          <w:szCs w:val="28"/>
        </w:rPr>
        <w:t xml:space="preserve">              № 154</w:t>
      </w:r>
      <w:r w:rsidRPr="009815E9">
        <w:rPr>
          <w:color w:val="auto"/>
          <w:sz w:val="28"/>
          <w:szCs w:val="28"/>
        </w:rPr>
        <w:t xml:space="preserve"> «О требованиях к схемам теплоснабжения, порядку их разработки </w:t>
      </w:r>
      <w:r w:rsidR="00FD1B1F" w:rsidRPr="009815E9">
        <w:rPr>
          <w:color w:val="auto"/>
          <w:sz w:val="28"/>
          <w:szCs w:val="28"/>
        </w:rPr>
        <w:t xml:space="preserve">                                     </w:t>
      </w:r>
      <w:r w:rsidRPr="009815E9">
        <w:rPr>
          <w:color w:val="auto"/>
          <w:sz w:val="28"/>
          <w:szCs w:val="28"/>
        </w:rPr>
        <w:t>и утверждения»;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постановления Правительства Российской Федерации от 16</w:t>
      </w:r>
      <w:r w:rsidR="009C4DC7" w:rsidRPr="009815E9">
        <w:rPr>
          <w:color w:val="auto"/>
          <w:sz w:val="28"/>
          <w:szCs w:val="28"/>
        </w:rPr>
        <w:t xml:space="preserve"> мая </w:t>
      </w:r>
      <w:r w:rsidRPr="009815E9">
        <w:rPr>
          <w:color w:val="auto"/>
          <w:sz w:val="28"/>
          <w:szCs w:val="28"/>
        </w:rPr>
        <w:t xml:space="preserve">2014 </w:t>
      </w:r>
      <w:r w:rsidR="00C36A2B" w:rsidRPr="009815E9">
        <w:rPr>
          <w:color w:val="auto"/>
          <w:sz w:val="28"/>
          <w:szCs w:val="28"/>
        </w:rPr>
        <w:t>г.</w:t>
      </w:r>
      <w:r w:rsidR="009C4DC7" w:rsidRPr="009815E9">
        <w:rPr>
          <w:color w:val="auto"/>
          <w:sz w:val="28"/>
          <w:szCs w:val="28"/>
        </w:rPr>
        <w:t xml:space="preserve">                             </w:t>
      </w:r>
      <w:r w:rsidR="00C36A2B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>№ 452 «Правила определения плановых и расчета фактических значений показателей надежности и энергетической эффективности объектов теплоснабжения, а также определения достижения организацией, осуществляющей регулируемые виды деятельности в сфере теплоснабжения, указанных плановых значений»;</w:t>
      </w:r>
    </w:p>
    <w:p w:rsidR="00595D40" w:rsidRPr="009815E9" w:rsidRDefault="00595D40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приказ Министерства строительства и жилищно-коммунального хозяйства Российской Федерации от 30 июня 2023 г. № 469/</w:t>
      </w:r>
      <w:proofErr w:type="spellStart"/>
      <w:proofErr w:type="gramStart"/>
      <w:r w:rsidRPr="009815E9">
        <w:rPr>
          <w:color w:val="auto"/>
          <w:sz w:val="28"/>
          <w:szCs w:val="28"/>
        </w:rPr>
        <w:t>пр</w:t>
      </w:r>
      <w:proofErr w:type="spellEnd"/>
      <w:proofErr w:type="gramEnd"/>
      <w:r w:rsidRPr="009815E9">
        <w:rPr>
          <w:color w:val="auto"/>
          <w:sz w:val="28"/>
          <w:szCs w:val="28"/>
        </w:rPr>
        <w:t xml:space="preserve"> «Об утверждении Изменения № 2 к СП 131.13330.2020 «СНиП 23-01-99* Строительная климатологи»;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приказа Министерства энергетики Российской Федерации </w:t>
      </w:r>
      <w:r w:rsidR="009815E9">
        <w:rPr>
          <w:color w:val="auto"/>
          <w:sz w:val="28"/>
          <w:szCs w:val="28"/>
        </w:rPr>
        <w:t xml:space="preserve">                                                     </w:t>
      </w:r>
      <w:r w:rsidRPr="009815E9">
        <w:rPr>
          <w:color w:val="auto"/>
          <w:sz w:val="28"/>
          <w:szCs w:val="28"/>
        </w:rPr>
        <w:t>от 13</w:t>
      </w:r>
      <w:r w:rsidR="009C4DC7" w:rsidRPr="009815E9">
        <w:rPr>
          <w:color w:val="auto"/>
          <w:sz w:val="28"/>
          <w:szCs w:val="28"/>
        </w:rPr>
        <w:t xml:space="preserve"> ноября </w:t>
      </w:r>
      <w:r w:rsidRPr="009815E9">
        <w:rPr>
          <w:color w:val="auto"/>
          <w:sz w:val="28"/>
          <w:szCs w:val="28"/>
        </w:rPr>
        <w:t>2024</w:t>
      </w:r>
      <w:r w:rsidR="00C36A2B" w:rsidRPr="009815E9">
        <w:rPr>
          <w:color w:val="auto"/>
          <w:sz w:val="28"/>
          <w:szCs w:val="28"/>
        </w:rPr>
        <w:t xml:space="preserve"> г. </w:t>
      </w:r>
      <w:r w:rsidRPr="009815E9">
        <w:rPr>
          <w:color w:val="auto"/>
          <w:sz w:val="28"/>
          <w:szCs w:val="28"/>
        </w:rPr>
        <w:t xml:space="preserve">№ 2234 «Об утверждении Правил обеспечения </w:t>
      </w:r>
      <w:r w:rsidR="009815E9">
        <w:rPr>
          <w:color w:val="auto"/>
          <w:sz w:val="28"/>
          <w:szCs w:val="28"/>
        </w:rPr>
        <w:t xml:space="preserve">                                    </w:t>
      </w:r>
      <w:r w:rsidRPr="009815E9">
        <w:rPr>
          <w:color w:val="auto"/>
          <w:sz w:val="28"/>
          <w:szCs w:val="28"/>
        </w:rPr>
        <w:t>готовности к отопительному периоду и Порядка проведения оценки обеспечения готовности к отопительному периоду»;</w:t>
      </w:r>
    </w:p>
    <w:p w:rsidR="00595D40" w:rsidRPr="009815E9" w:rsidRDefault="00595D40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приказ Министерства энергетики Российской Федерации от 14 мая 2025 г.                     № 511 «Об утверждении Правил технической эксплуатации объектов теплоснабжения и </w:t>
      </w:r>
      <w:proofErr w:type="spellStart"/>
      <w:r w:rsidRPr="009815E9">
        <w:rPr>
          <w:color w:val="auto"/>
          <w:sz w:val="28"/>
          <w:szCs w:val="28"/>
        </w:rPr>
        <w:t>теплопотребляющих</w:t>
      </w:r>
      <w:proofErr w:type="spellEnd"/>
      <w:r w:rsidRPr="009815E9">
        <w:rPr>
          <w:color w:val="auto"/>
          <w:sz w:val="28"/>
          <w:szCs w:val="28"/>
        </w:rPr>
        <w:t xml:space="preserve"> установок»;</w:t>
      </w:r>
    </w:p>
    <w:p w:rsidR="001F31D5" w:rsidRPr="009815E9" w:rsidRDefault="009C4DC7" w:rsidP="009815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lastRenderedPageBreak/>
        <w:t>схем</w:t>
      </w:r>
      <w:r w:rsidR="001711FF" w:rsidRPr="009815E9">
        <w:rPr>
          <w:rFonts w:ascii="Times New Roman" w:hAnsi="Times New Roman"/>
          <w:color w:val="auto"/>
          <w:sz w:val="28"/>
          <w:szCs w:val="28"/>
        </w:rPr>
        <w:t xml:space="preserve"> теплоснабжения </w:t>
      </w:r>
      <w:r w:rsidR="006F407B">
        <w:rPr>
          <w:rFonts w:ascii="Times New Roman" w:hAnsi="Times New Roman"/>
          <w:color w:val="auto"/>
          <w:sz w:val="28"/>
          <w:szCs w:val="28"/>
        </w:rPr>
        <w:t xml:space="preserve">Отрадо-Кубанского сельского поселения </w:t>
      </w:r>
      <w:r w:rsidR="001711FF" w:rsidRPr="009815E9">
        <w:rPr>
          <w:rFonts w:ascii="Times New Roman" w:hAnsi="Times New Roman"/>
          <w:color w:val="auto"/>
          <w:sz w:val="28"/>
          <w:szCs w:val="28"/>
        </w:rPr>
        <w:t>муниципальн</w:t>
      </w:r>
      <w:r w:rsidR="006F407B">
        <w:rPr>
          <w:rFonts w:ascii="Times New Roman" w:hAnsi="Times New Roman"/>
          <w:color w:val="auto"/>
          <w:sz w:val="28"/>
          <w:szCs w:val="28"/>
        </w:rPr>
        <w:t>ого</w:t>
      </w:r>
      <w:r w:rsidR="001711FF" w:rsidRPr="009815E9">
        <w:rPr>
          <w:rFonts w:ascii="Times New Roman" w:hAnsi="Times New Roman"/>
          <w:color w:val="auto"/>
          <w:sz w:val="28"/>
          <w:szCs w:val="28"/>
        </w:rPr>
        <w:t xml:space="preserve"> образовани</w:t>
      </w:r>
      <w:r w:rsidR="006F407B">
        <w:rPr>
          <w:rFonts w:ascii="Times New Roman" w:hAnsi="Times New Roman"/>
          <w:color w:val="auto"/>
          <w:sz w:val="28"/>
          <w:szCs w:val="28"/>
        </w:rPr>
        <w:t xml:space="preserve">я </w:t>
      </w:r>
      <w:r w:rsidR="001711FF" w:rsidRPr="009815E9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A223D" w:rsidRPr="009815E9">
        <w:rPr>
          <w:rFonts w:ascii="Times New Roman" w:hAnsi="Times New Roman"/>
          <w:color w:val="auto"/>
          <w:sz w:val="28"/>
          <w:szCs w:val="28"/>
        </w:rPr>
        <w:t>Гулькевич</w:t>
      </w:r>
      <w:r w:rsidR="001711FF" w:rsidRPr="009815E9">
        <w:rPr>
          <w:rFonts w:ascii="Times New Roman" w:hAnsi="Times New Roman"/>
          <w:color w:val="auto"/>
          <w:sz w:val="28"/>
          <w:szCs w:val="28"/>
        </w:rPr>
        <w:t>ск</w:t>
      </w:r>
      <w:r w:rsidR="006F407B">
        <w:rPr>
          <w:rFonts w:ascii="Times New Roman" w:hAnsi="Times New Roman"/>
          <w:color w:val="auto"/>
          <w:sz w:val="28"/>
          <w:szCs w:val="28"/>
        </w:rPr>
        <w:t>ий</w:t>
      </w:r>
      <w:r w:rsidR="00DA223D" w:rsidRPr="009815E9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711FF" w:rsidRPr="009815E9">
        <w:rPr>
          <w:rFonts w:ascii="Times New Roman" w:hAnsi="Times New Roman"/>
          <w:color w:val="auto"/>
          <w:sz w:val="28"/>
          <w:szCs w:val="28"/>
        </w:rPr>
        <w:t>район на период до 20</w:t>
      </w:r>
      <w:r w:rsidRPr="009815E9">
        <w:rPr>
          <w:rFonts w:ascii="Times New Roman" w:hAnsi="Times New Roman"/>
          <w:color w:val="auto"/>
          <w:sz w:val="28"/>
          <w:szCs w:val="28"/>
        </w:rPr>
        <w:t>30</w:t>
      </w:r>
      <w:r w:rsidR="001711FF" w:rsidRPr="009815E9">
        <w:rPr>
          <w:rFonts w:ascii="Times New Roman" w:hAnsi="Times New Roman"/>
          <w:color w:val="auto"/>
          <w:sz w:val="28"/>
          <w:szCs w:val="28"/>
        </w:rPr>
        <w:t xml:space="preserve"> года </w:t>
      </w:r>
      <w:proofErr w:type="gramStart"/>
      <w:r w:rsidR="001711FF" w:rsidRPr="009815E9">
        <w:rPr>
          <w:rFonts w:ascii="Times New Roman" w:hAnsi="Times New Roman"/>
          <w:color w:val="auto"/>
          <w:sz w:val="28"/>
          <w:szCs w:val="28"/>
        </w:rPr>
        <w:t>утвержденн</w:t>
      </w:r>
      <w:r w:rsidR="006F407B">
        <w:rPr>
          <w:rFonts w:ascii="Times New Roman" w:hAnsi="Times New Roman"/>
          <w:color w:val="auto"/>
          <w:sz w:val="28"/>
          <w:szCs w:val="28"/>
        </w:rPr>
        <w:t>ой</w:t>
      </w:r>
      <w:proofErr w:type="gramEnd"/>
      <w:r w:rsidR="001711FF" w:rsidRPr="009815E9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="001711FF" w:rsidRPr="009815E9">
        <w:rPr>
          <w:rFonts w:ascii="Times New Roman" w:hAnsi="Times New Roman"/>
          <w:color w:val="auto"/>
          <w:sz w:val="28"/>
          <w:szCs w:val="28"/>
        </w:rPr>
        <w:t>глав</w:t>
      </w:r>
      <w:r w:rsidRPr="009815E9">
        <w:rPr>
          <w:rFonts w:ascii="Times New Roman" w:hAnsi="Times New Roman"/>
          <w:color w:val="auto"/>
          <w:sz w:val="28"/>
          <w:szCs w:val="28"/>
        </w:rPr>
        <w:t>а</w:t>
      </w:r>
      <w:r w:rsidR="006F407B">
        <w:rPr>
          <w:rFonts w:ascii="Times New Roman" w:hAnsi="Times New Roman"/>
          <w:color w:val="auto"/>
          <w:sz w:val="28"/>
          <w:szCs w:val="28"/>
        </w:rPr>
        <w:t>ой</w:t>
      </w:r>
      <w:proofErr w:type="spellEnd"/>
      <w:r w:rsidR="001711FF" w:rsidRPr="009815E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815E9">
        <w:rPr>
          <w:rFonts w:ascii="Times New Roman" w:hAnsi="Times New Roman"/>
          <w:color w:val="auto"/>
          <w:sz w:val="28"/>
          <w:szCs w:val="28"/>
        </w:rPr>
        <w:t>поселений</w:t>
      </w:r>
      <w:r w:rsidR="00595D40" w:rsidRPr="009815E9">
        <w:rPr>
          <w:rFonts w:ascii="Times New Roman" w:hAnsi="Times New Roman"/>
          <w:color w:val="auto"/>
          <w:sz w:val="28"/>
          <w:szCs w:val="28"/>
        </w:rPr>
        <w:t>;</w:t>
      </w:r>
    </w:p>
    <w:p w:rsidR="001F31D5" w:rsidRPr="009815E9" w:rsidRDefault="001711FF" w:rsidP="009815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>иных действующих нормативно-правовых актов по теме документа.</w:t>
      </w:r>
    </w:p>
    <w:p w:rsidR="001F31D5" w:rsidRPr="009815E9" w:rsidRDefault="001711FF" w:rsidP="009815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 xml:space="preserve">1.1.1.2. Основным документом, регламентирующим требования </w:t>
      </w:r>
      <w:r w:rsidR="009C4DC7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порядку разработки и утверждения, составу сведений, которые должны содержаться </w:t>
      </w:r>
      <w:r w:rsidR="009C4DC7" w:rsidRPr="009815E9">
        <w:rPr>
          <w:rFonts w:ascii="Times New Roman" w:hAnsi="Times New Roman"/>
          <w:color w:val="auto"/>
          <w:sz w:val="28"/>
          <w:szCs w:val="28"/>
        </w:rPr>
        <w:t>в Порядке (плане)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 действий</w:t>
      </w:r>
      <w:r w:rsidR="009C4DC7" w:rsidRPr="009815E9">
        <w:rPr>
          <w:rFonts w:ascii="Times New Roman" w:hAnsi="Times New Roman"/>
          <w:color w:val="auto"/>
          <w:sz w:val="28"/>
          <w:szCs w:val="28"/>
        </w:rPr>
        <w:t>,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 является Приказ Министерства энергетики Российской Федерации от 13</w:t>
      </w:r>
      <w:r w:rsidR="009C4DC7" w:rsidRPr="009815E9">
        <w:rPr>
          <w:rFonts w:ascii="Times New Roman" w:hAnsi="Times New Roman"/>
          <w:color w:val="auto"/>
          <w:sz w:val="28"/>
          <w:szCs w:val="28"/>
        </w:rPr>
        <w:t xml:space="preserve"> октября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2024 </w:t>
      </w:r>
      <w:r w:rsidR="00C36A2B" w:rsidRPr="009815E9">
        <w:rPr>
          <w:rFonts w:ascii="Times New Roman" w:hAnsi="Times New Roman"/>
          <w:color w:val="auto"/>
          <w:sz w:val="28"/>
          <w:szCs w:val="28"/>
        </w:rPr>
        <w:t xml:space="preserve">г.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№ 2234 «Об утверждении Правил обеспечения готовности к отопительному периоду и Порядка </w:t>
      </w:r>
      <w:r w:rsidR="006F407B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C4DC7" w:rsidRPr="009815E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проведения оценки обеспечения готовности к отопительному периоду» </w:t>
      </w:r>
      <w:r w:rsidR="009C4DC7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>(далее – Приказ №</w:t>
      </w:r>
      <w:r w:rsidR="009C4DC7" w:rsidRPr="009815E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815E9">
        <w:rPr>
          <w:rFonts w:ascii="Times New Roman" w:hAnsi="Times New Roman"/>
          <w:color w:val="auto"/>
          <w:sz w:val="28"/>
          <w:szCs w:val="28"/>
        </w:rPr>
        <w:t>2234).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1.1.1.3. В соответствии с </w:t>
      </w:r>
      <w:proofErr w:type="gramStart"/>
      <w:r w:rsidRPr="009815E9">
        <w:rPr>
          <w:color w:val="auto"/>
          <w:sz w:val="28"/>
          <w:szCs w:val="28"/>
        </w:rPr>
        <w:t>п</w:t>
      </w:r>
      <w:proofErr w:type="gramEnd"/>
      <w:r w:rsidRPr="009815E9">
        <w:rPr>
          <w:color w:val="auto"/>
          <w:sz w:val="28"/>
          <w:szCs w:val="28"/>
        </w:rPr>
        <w:t xml:space="preserve">/п. 8.3.1 п. 8 Приказа № 2234 </w:t>
      </w:r>
      <w:r w:rsidR="00624E8D" w:rsidRPr="009815E9">
        <w:rPr>
          <w:color w:val="auto"/>
          <w:sz w:val="28"/>
          <w:szCs w:val="28"/>
        </w:rPr>
        <w:t xml:space="preserve">Порядок (план) </w:t>
      </w:r>
      <w:r w:rsidRPr="009815E9">
        <w:rPr>
          <w:color w:val="auto"/>
          <w:sz w:val="28"/>
          <w:szCs w:val="28"/>
        </w:rPr>
        <w:t xml:space="preserve"> подлежит ежегодной</w:t>
      </w:r>
      <w:r w:rsidR="00951894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>актуализации</w:t>
      </w:r>
      <w:r w:rsidR="00C36A2B" w:rsidRPr="009815E9">
        <w:rPr>
          <w:color w:val="auto"/>
          <w:sz w:val="28"/>
          <w:szCs w:val="28"/>
        </w:rPr>
        <w:t xml:space="preserve"> </w:t>
      </w:r>
      <w:r w:rsidR="00BA0F3C">
        <w:rPr>
          <w:color w:val="auto"/>
          <w:sz w:val="28"/>
          <w:szCs w:val="28"/>
        </w:rPr>
        <w:t>до 15 февраля и</w:t>
      </w:r>
      <w:r w:rsidRPr="009815E9">
        <w:rPr>
          <w:color w:val="auto"/>
          <w:sz w:val="28"/>
          <w:szCs w:val="28"/>
        </w:rPr>
        <w:t xml:space="preserve"> содерж</w:t>
      </w:r>
      <w:r w:rsidR="00BA0F3C">
        <w:rPr>
          <w:color w:val="auto"/>
          <w:sz w:val="28"/>
          <w:szCs w:val="28"/>
        </w:rPr>
        <w:t>ит</w:t>
      </w:r>
      <w:r w:rsidRPr="009815E9">
        <w:rPr>
          <w:color w:val="auto"/>
          <w:sz w:val="28"/>
          <w:szCs w:val="28"/>
        </w:rPr>
        <w:t xml:space="preserve"> следующие </w:t>
      </w:r>
      <w:r w:rsidR="00BA0F3C">
        <w:rPr>
          <w:color w:val="auto"/>
          <w:sz w:val="28"/>
          <w:szCs w:val="28"/>
        </w:rPr>
        <w:t xml:space="preserve">             </w:t>
      </w:r>
      <w:r w:rsidRPr="009815E9">
        <w:rPr>
          <w:color w:val="auto"/>
          <w:sz w:val="28"/>
          <w:szCs w:val="28"/>
        </w:rPr>
        <w:t>сведения:</w:t>
      </w:r>
    </w:p>
    <w:p w:rsidR="001F31D5" w:rsidRPr="009815E9" w:rsidRDefault="001711FF" w:rsidP="009815E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 xml:space="preserve">сценарии наиболее вероятных аварий и наиболее опасных </w:t>
      </w:r>
      <w:r w:rsidR="00BA0F3C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>по последствиям аварий, а также источники (места) их возникновения;</w:t>
      </w:r>
    </w:p>
    <w:p w:rsidR="001F31D5" w:rsidRPr="009815E9" w:rsidRDefault="001711FF" w:rsidP="009815E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 xml:space="preserve">количество сил и средств, используемых для локализации </w:t>
      </w:r>
      <w:r w:rsidR="00595D40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и ликвидации последствий аварий на объекте теплоснабжения (далее - силы </w:t>
      </w:r>
      <w:r w:rsidR="00595D40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>и средства);</w:t>
      </w:r>
    </w:p>
    <w:p w:rsidR="001F31D5" w:rsidRPr="009815E9" w:rsidRDefault="001711FF" w:rsidP="009815E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 xml:space="preserve">порядок и процедуру организации взаимодействия сил и средств, </w:t>
      </w:r>
      <w:r w:rsidR="00595D40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а также организаций, функционирующих в системах теплоснабжения, </w:t>
      </w:r>
      <w:r w:rsidR="00595D40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>на основании заключенных соглашений об управлении системами теплоснабжения;</w:t>
      </w:r>
    </w:p>
    <w:p w:rsidR="001F31D5" w:rsidRPr="009815E9" w:rsidRDefault="001711FF" w:rsidP="009815E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>состав и дислокация сил и средств;</w:t>
      </w:r>
    </w:p>
    <w:p w:rsidR="001F31D5" w:rsidRPr="009815E9" w:rsidRDefault="001711FF" w:rsidP="009815E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 xml:space="preserve">перечень мероприятий, направленные на обеспечение безопасности </w:t>
      </w:r>
      <w:r w:rsidR="00595D40" w:rsidRPr="009815E9">
        <w:rPr>
          <w:rFonts w:ascii="Times New Roman" w:hAnsi="Times New Roman"/>
          <w:color w:val="auto"/>
          <w:sz w:val="28"/>
          <w:szCs w:val="28"/>
        </w:rPr>
        <w:t xml:space="preserve">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населения (в случае если в результате аварий на объекте теплоснабжения </w:t>
      </w:r>
      <w:r w:rsidR="00595D40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>может возникнуть угроза безопасности населения);</w:t>
      </w:r>
    </w:p>
    <w:p w:rsidR="001F31D5" w:rsidRPr="009815E9" w:rsidRDefault="001711FF" w:rsidP="009815E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 xml:space="preserve">порядок организации материально-технического, инженерного </w:t>
      </w:r>
      <w:r w:rsidR="00DA223D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и финансового обеспечения операций по локализации и ликвидации аварий </w:t>
      </w:r>
      <w:r w:rsidR="00DA223D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>на объекте теплоснабжения.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1.1.1.4. </w:t>
      </w:r>
      <w:r w:rsidR="00624E8D" w:rsidRPr="009815E9">
        <w:rPr>
          <w:color w:val="auto"/>
          <w:sz w:val="28"/>
          <w:szCs w:val="28"/>
        </w:rPr>
        <w:t>Порядок (план)</w:t>
      </w:r>
      <w:r w:rsidRPr="009815E9">
        <w:rPr>
          <w:color w:val="auto"/>
          <w:sz w:val="28"/>
          <w:szCs w:val="28"/>
        </w:rPr>
        <w:t xml:space="preserve"> подлежит ежегодной актуализации </w:t>
      </w:r>
      <w:r w:rsidR="00624E8D" w:rsidRPr="009815E9">
        <w:rPr>
          <w:color w:val="auto"/>
          <w:sz w:val="28"/>
          <w:szCs w:val="28"/>
        </w:rPr>
        <w:t xml:space="preserve">                                                        </w:t>
      </w:r>
      <w:r w:rsidRPr="009815E9">
        <w:rPr>
          <w:color w:val="auto"/>
          <w:sz w:val="28"/>
          <w:szCs w:val="28"/>
        </w:rPr>
        <w:t>в отношении разделов и сведений, касающихся</w:t>
      </w:r>
      <w:r w:rsidR="00DA223D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 xml:space="preserve">объектов систем </w:t>
      </w:r>
      <w:r w:rsidR="00624E8D" w:rsidRPr="009815E9">
        <w:rPr>
          <w:color w:val="auto"/>
          <w:sz w:val="28"/>
          <w:szCs w:val="28"/>
        </w:rPr>
        <w:t xml:space="preserve">                              </w:t>
      </w:r>
      <w:r w:rsidRPr="009815E9">
        <w:rPr>
          <w:color w:val="auto"/>
          <w:sz w:val="28"/>
          <w:szCs w:val="28"/>
        </w:rPr>
        <w:t xml:space="preserve">теплоснабжения; сценариев вероятных аварийных ситуаций; количества, </w:t>
      </w:r>
      <w:r w:rsidR="00624E8D" w:rsidRPr="009815E9">
        <w:rPr>
          <w:color w:val="auto"/>
          <w:sz w:val="28"/>
          <w:szCs w:val="28"/>
        </w:rPr>
        <w:t xml:space="preserve">                         </w:t>
      </w:r>
      <w:r w:rsidRPr="009815E9">
        <w:rPr>
          <w:color w:val="auto"/>
          <w:sz w:val="28"/>
          <w:szCs w:val="28"/>
        </w:rPr>
        <w:t>состава и дислокации сил и средств; должностей, Ф.И.О., контактных данных ответственных лиц и др.</w:t>
      </w:r>
    </w:p>
    <w:p w:rsidR="001F31D5" w:rsidRPr="009815E9" w:rsidRDefault="001711FF" w:rsidP="009815E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 xml:space="preserve">1.1.1.5. </w:t>
      </w:r>
      <w:r w:rsidR="00624E8D" w:rsidRPr="009815E9">
        <w:rPr>
          <w:rFonts w:ascii="Times New Roman" w:hAnsi="Times New Roman"/>
          <w:color w:val="auto"/>
          <w:sz w:val="28"/>
          <w:szCs w:val="28"/>
        </w:rPr>
        <w:t>Порядок (план)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 размещается после его утверждения </w:t>
      </w:r>
      <w:r w:rsidR="00595D40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>на</w:t>
      </w:r>
      <w:r w:rsidR="00624E8D" w:rsidRPr="009815E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официальном сайте муниципального образования в информационно-телекоммуникационной сети «Интернет» в течение 5 рабочих дней </w:t>
      </w:r>
      <w:r w:rsidR="00624E8D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со дня его утверждения. Не подлежат опубликованию сведения о сценариях наиболее вероятных аварий и наиболее опасных по последствиям аварий, </w:t>
      </w:r>
      <w:r w:rsidR="00624E8D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>а также источники (места) их возникновения,</w:t>
      </w:r>
      <w:r w:rsidR="001555D8" w:rsidRPr="009815E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а также сведения о составе </w:t>
      </w:r>
      <w:r w:rsidR="00624E8D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>и дислокации сил и средств.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1.1.1.6.</w:t>
      </w:r>
      <w:r w:rsidR="00DA223D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>Объектами,</w:t>
      </w:r>
      <w:r w:rsidR="00DA223D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 xml:space="preserve">рассматриваемыми в </w:t>
      </w:r>
      <w:r w:rsidR="00860407" w:rsidRPr="009815E9">
        <w:rPr>
          <w:color w:val="auto"/>
          <w:sz w:val="28"/>
          <w:szCs w:val="28"/>
        </w:rPr>
        <w:t>Поряд</w:t>
      </w:r>
      <w:r w:rsidR="00624E8D" w:rsidRPr="009815E9">
        <w:rPr>
          <w:color w:val="auto"/>
          <w:sz w:val="28"/>
          <w:szCs w:val="28"/>
        </w:rPr>
        <w:t>к</w:t>
      </w:r>
      <w:r w:rsidR="00860407" w:rsidRPr="009815E9">
        <w:rPr>
          <w:color w:val="auto"/>
          <w:sz w:val="28"/>
          <w:szCs w:val="28"/>
        </w:rPr>
        <w:t>е</w:t>
      </w:r>
      <w:r w:rsidR="00624E8D" w:rsidRPr="009815E9">
        <w:rPr>
          <w:color w:val="auto"/>
          <w:sz w:val="28"/>
          <w:szCs w:val="28"/>
        </w:rPr>
        <w:t xml:space="preserve"> (план</w:t>
      </w:r>
      <w:r w:rsidR="00860407" w:rsidRPr="009815E9">
        <w:rPr>
          <w:color w:val="auto"/>
          <w:sz w:val="28"/>
          <w:szCs w:val="28"/>
        </w:rPr>
        <w:t>е</w:t>
      </w:r>
      <w:r w:rsidR="00624E8D" w:rsidRPr="009815E9">
        <w:rPr>
          <w:color w:val="auto"/>
          <w:sz w:val="28"/>
          <w:szCs w:val="28"/>
        </w:rPr>
        <w:t>)</w:t>
      </w:r>
      <w:r w:rsidRPr="009815E9">
        <w:rPr>
          <w:color w:val="auto"/>
          <w:sz w:val="28"/>
          <w:szCs w:val="28"/>
        </w:rPr>
        <w:t xml:space="preserve">, </w:t>
      </w:r>
      <w:r w:rsidR="00624E8D" w:rsidRPr="009815E9">
        <w:rPr>
          <w:color w:val="auto"/>
          <w:sz w:val="28"/>
          <w:szCs w:val="28"/>
        </w:rPr>
        <w:t xml:space="preserve">                                                     </w:t>
      </w:r>
      <w:r w:rsidRPr="009815E9">
        <w:rPr>
          <w:color w:val="auto"/>
          <w:sz w:val="28"/>
          <w:szCs w:val="28"/>
        </w:rPr>
        <w:t xml:space="preserve">являются - системы централизованного теплоснабжения на территории муниципального образования, включая источники тепловой энергии, </w:t>
      </w:r>
      <w:r w:rsidRPr="009815E9">
        <w:rPr>
          <w:color w:val="auto"/>
          <w:sz w:val="28"/>
          <w:szCs w:val="28"/>
        </w:rPr>
        <w:lastRenderedPageBreak/>
        <w:t xml:space="preserve">магистральные и разводящие тепловые сети, </w:t>
      </w:r>
      <w:proofErr w:type="spellStart"/>
      <w:r w:rsidRPr="009815E9">
        <w:rPr>
          <w:color w:val="auto"/>
          <w:sz w:val="28"/>
          <w:szCs w:val="28"/>
        </w:rPr>
        <w:t>теплосетевые</w:t>
      </w:r>
      <w:proofErr w:type="spellEnd"/>
      <w:r w:rsidRPr="009815E9">
        <w:rPr>
          <w:color w:val="auto"/>
          <w:sz w:val="28"/>
          <w:szCs w:val="28"/>
        </w:rPr>
        <w:t xml:space="preserve"> объекты </w:t>
      </w:r>
      <w:r w:rsidR="00624E8D" w:rsidRPr="009815E9">
        <w:rPr>
          <w:color w:val="auto"/>
          <w:sz w:val="28"/>
          <w:szCs w:val="28"/>
        </w:rPr>
        <w:t xml:space="preserve">                                </w:t>
      </w:r>
      <w:r w:rsidRPr="009815E9">
        <w:rPr>
          <w:color w:val="auto"/>
          <w:sz w:val="28"/>
          <w:szCs w:val="28"/>
        </w:rPr>
        <w:t>(насосные станции, центральные тепловые пункты), системы теплопотребления.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1.1.1.7. </w:t>
      </w:r>
      <w:r w:rsidR="00624E8D" w:rsidRPr="009815E9">
        <w:rPr>
          <w:color w:val="auto"/>
          <w:sz w:val="28"/>
          <w:szCs w:val="28"/>
        </w:rPr>
        <w:t>Порядок (план)</w:t>
      </w:r>
      <w:r w:rsidRPr="009815E9">
        <w:rPr>
          <w:color w:val="auto"/>
          <w:sz w:val="28"/>
          <w:szCs w:val="28"/>
        </w:rPr>
        <w:t xml:space="preserve"> определяет порядок действий персонала </w:t>
      </w:r>
      <w:r w:rsidR="00624E8D" w:rsidRPr="009815E9">
        <w:rPr>
          <w:color w:val="auto"/>
          <w:sz w:val="28"/>
          <w:szCs w:val="28"/>
        </w:rPr>
        <w:t xml:space="preserve">                                      </w:t>
      </w:r>
      <w:r w:rsidRPr="009815E9">
        <w:rPr>
          <w:color w:val="auto"/>
          <w:sz w:val="28"/>
          <w:szCs w:val="28"/>
        </w:rPr>
        <w:t xml:space="preserve">при ликвидации последствий аварийных ситуаций и является обязательным </w:t>
      </w:r>
      <w:r w:rsidR="00624E8D" w:rsidRPr="009815E9">
        <w:rPr>
          <w:color w:val="auto"/>
          <w:sz w:val="28"/>
          <w:szCs w:val="28"/>
        </w:rPr>
        <w:t xml:space="preserve">                         </w:t>
      </w:r>
      <w:r w:rsidRPr="009815E9">
        <w:rPr>
          <w:color w:val="auto"/>
          <w:sz w:val="28"/>
          <w:szCs w:val="28"/>
        </w:rPr>
        <w:t xml:space="preserve">для исполнения всеми ответственными лицами, указанными в нем. </w:t>
      </w:r>
      <w:r w:rsidR="00595D40" w:rsidRPr="009815E9">
        <w:rPr>
          <w:color w:val="auto"/>
          <w:sz w:val="28"/>
          <w:szCs w:val="28"/>
        </w:rPr>
        <w:t xml:space="preserve">                        </w:t>
      </w:r>
      <w:r w:rsidRPr="009815E9">
        <w:rPr>
          <w:color w:val="auto"/>
          <w:sz w:val="28"/>
          <w:szCs w:val="28"/>
        </w:rPr>
        <w:t xml:space="preserve">Должностные лица должны знать и руководствоваться Планом </w:t>
      </w:r>
      <w:proofErr w:type="gramStart"/>
      <w:r w:rsidRPr="009815E9">
        <w:rPr>
          <w:color w:val="auto"/>
          <w:sz w:val="28"/>
          <w:szCs w:val="28"/>
        </w:rPr>
        <w:t>действий</w:t>
      </w:r>
      <w:proofErr w:type="gramEnd"/>
      <w:r w:rsidR="00DA223D" w:rsidRPr="009815E9">
        <w:rPr>
          <w:color w:val="auto"/>
          <w:sz w:val="28"/>
          <w:szCs w:val="28"/>
        </w:rPr>
        <w:t xml:space="preserve"> </w:t>
      </w:r>
      <w:r w:rsidR="00595D40" w:rsidRPr="009815E9">
        <w:rPr>
          <w:color w:val="auto"/>
          <w:sz w:val="28"/>
          <w:szCs w:val="28"/>
        </w:rPr>
        <w:t xml:space="preserve">                                     </w:t>
      </w:r>
      <w:r w:rsidRPr="009815E9">
        <w:rPr>
          <w:color w:val="auto"/>
          <w:sz w:val="28"/>
          <w:szCs w:val="28"/>
        </w:rPr>
        <w:t>в пределах установленных им обязанностей</w:t>
      </w:r>
      <w:r w:rsidR="00DA223D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>по складывающейся обстановке.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1.1.1.8.</w:t>
      </w:r>
      <w:r w:rsidR="001555D8" w:rsidRPr="009815E9">
        <w:rPr>
          <w:color w:val="auto"/>
          <w:sz w:val="28"/>
          <w:szCs w:val="28"/>
        </w:rPr>
        <w:t xml:space="preserve"> </w:t>
      </w:r>
      <w:r w:rsidR="00624E8D" w:rsidRPr="009815E9">
        <w:rPr>
          <w:color w:val="auto"/>
          <w:sz w:val="28"/>
          <w:szCs w:val="28"/>
        </w:rPr>
        <w:t xml:space="preserve">Порядок (план) </w:t>
      </w:r>
      <w:r w:rsidRPr="009815E9">
        <w:rPr>
          <w:color w:val="auto"/>
          <w:sz w:val="28"/>
          <w:szCs w:val="28"/>
        </w:rPr>
        <w:t>должен находиться:</w:t>
      </w:r>
    </w:p>
    <w:p w:rsidR="001F31D5" w:rsidRPr="009815E9" w:rsidRDefault="001711FF" w:rsidP="009815E9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а) в администрации муниципального образования</w:t>
      </w:r>
      <w:r w:rsidRPr="009815E9">
        <w:rPr>
          <w:i/>
          <w:color w:val="auto"/>
          <w:sz w:val="28"/>
          <w:szCs w:val="28"/>
        </w:rPr>
        <w:t>;</w:t>
      </w:r>
    </w:p>
    <w:p w:rsidR="001F31D5" w:rsidRPr="009815E9" w:rsidRDefault="001711FF" w:rsidP="009815E9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б) в организациях, функционирующих в системах теплоснабжения муниципального образования</w:t>
      </w:r>
      <w:r w:rsidRPr="009815E9">
        <w:rPr>
          <w:i/>
          <w:color w:val="auto"/>
          <w:sz w:val="28"/>
          <w:szCs w:val="28"/>
        </w:rPr>
        <w:t>;</w:t>
      </w:r>
    </w:p>
    <w:p w:rsidR="001F31D5" w:rsidRPr="009815E9" w:rsidRDefault="001711FF" w:rsidP="009815E9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в) в экстренных оперативных службах, обеспечивающих безопасность </w:t>
      </w:r>
      <w:r w:rsidR="00624E8D" w:rsidRPr="009815E9">
        <w:rPr>
          <w:color w:val="auto"/>
          <w:sz w:val="28"/>
          <w:szCs w:val="28"/>
        </w:rPr>
        <w:t xml:space="preserve">                         </w:t>
      </w:r>
      <w:r w:rsidRPr="009815E9">
        <w:rPr>
          <w:color w:val="auto"/>
          <w:sz w:val="28"/>
          <w:szCs w:val="28"/>
        </w:rPr>
        <w:t xml:space="preserve">при локализации и ликвидации аварийных ситуаций для функционирования </w:t>
      </w:r>
      <w:r w:rsidR="00624E8D" w:rsidRPr="009815E9">
        <w:rPr>
          <w:color w:val="auto"/>
          <w:sz w:val="28"/>
          <w:szCs w:val="28"/>
        </w:rPr>
        <w:t xml:space="preserve">         </w:t>
      </w:r>
      <w:r w:rsidRPr="009815E9">
        <w:rPr>
          <w:color w:val="auto"/>
          <w:sz w:val="28"/>
          <w:szCs w:val="28"/>
        </w:rPr>
        <w:t>систем теплоснабжения муниципального образования;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E66FB7">
        <w:rPr>
          <w:color w:val="auto"/>
          <w:sz w:val="28"/>
          <w:szCs w:val="28"/>
          <w:highlight w:val="yellow"/>
        </w:rPr>
        <w:t xml:space="preserve">1.1.1.9. Ответственность за разработку (актуализацию) </w:t>
      </w:r>
      <w:r w:rsidR="002B3E3A" w:rsidRPr="00E66FB7">
        <w:rPr>
          <w:color w:val="auto"/>
          <w:sz w:val="28"/>
          <w:szCs w:val="28"/>
          <w:highlight w:val="yellow"/>
        </w:rPr>
        <w:t>Поряд</w:t>
      </w:r>
      <w:r w:rsidR="00624E8D" w:rsidRPr="00E66FB7">
        <w:rPr>
          <w:color w:val="auto"/>
          <w:sz w:val="28"/>
          <w:szCs w:val="28"/>
          <w:highlight w:val="yellow"/>
        </w:rPr>
        <w:t>к</w:t>
      </w:r>
      <w:r w:rsidR="002B3E3A" w:rsidRPr="00E66FB7">
        <w:rPr>
          <w:color w:val="auto"/>
          <w:sz w:val="28"/>
          <w:szCs w:val="28"/>
          <w:highlight w:val="yellow"/>
        </w:rPr>
        <w:t>а</w:t>
      </w:r>
      <w:r w:rsidR="00624E8D" w:rsidRPr="00E66FB7">
        <w:rPr>
          <w:color w:val="auto"/>
          <w:sz w:val="28"/>
          <w:szCs w:val="28"/>
          <w:highlight w:val="yellow"/>
        </w:rPr>
        <w:t xml:space="preserve"> (план</w:t>
      </w:r>
      <w:r w:rsidR="002B3E3A" w:rsidRPr="00E66FB7">
        <w:rPr>
          <w:color w:val="auto"/>
          <w:sz w:val="28"/>
          <w:szCs w:val="28"/>
          <w:highlight w:val="yellow"/>
        </w:rPr>
        <w:t>а</w:t>
      </w:r>
      <w:r w:rsidR="00624E8D" w:rsidRPr="00E66FB7">
        <w:rPr>
          <w:color w:val="auto"/>
          <w:sz w:val="28"/>
          <w:szCs w:val="28"/>
          <w:highlight w:val="yellow"/>
        </w:rPr>
        <w:t xml:space="preserve">) </w:t>
      </w:r>
      <w:r w:rsidRPr="00E66FB7">
        <w:rPr>
          <w:color w:val="auto"/>
          <w:sz w:val="28"/>
          <w:szCs w:val="28"/>
          <w:highlight w:val="yellow"/>
        </w:rPr>
        <w:t xml:space="preserve"> возлагается на заместителя главы </w:t>
      </w:r>
      <w:r w:rsidR="005C5420">
        <w:rPr>
          <w:color w:val="auto"/>
          <w:sz w:val="28"/>
          <w:szCs w:val="28"/>
          <w:highlight w:val="yellow"/>
        </w:rPr>
        <w:t xml:space="preserve">Отрадо-Кубанского сельского поселения </w:t>
      </w:r>
      <w:bookmarkStart w:id="1" w:name="_Hlk185938609"/>
      <w:r w:rsidR="005C5420">
        <w:rPr>
          <w:color w:val="auto"/>
          <w:sz w:val="28"/>
          <w:szCs w:val="28"/>
          <w:highlight w:val="yellow"/>
        </w:rPr>
        <w:t xml:space="preserve">муниципального образования и специалиста </w:t>
      </w:r>
      <w:r w:rsidR="00624E8D" w:rsidRPr="00E66FB7">
        <w:rPr>
          <w:color w:val="auto"/>
          <w:sz w:val="28"/>
          <w:szCs w:val="28"/>
          <w:highlight w:val="yellow"/>
        </w:rPr>
        <w:t xml:space="preserve"> </w:t>
      </w:r>
      <w:r w:rsidRPr="00E66FB7">
        <w:rPr>
          <w:color w:val="auto"/>
          <w:sz w:val="28"/>
          <w:szCs w:val="28"/>
          <w:highlight w:val="yellow"/>
        </w:rPr>
        <w:t xml:space="preserve">курирующего </w:t>
      </w:r>
      <w:r w:rsidR="00624E8D" w:rsidRPr="00E66FB7">
        <w:rPr>
          <w:color w:val="auto"/>
          <w:sz w:val="28"/>
          <w:szCs w:val="28"/>
          <w:highlight w:val="yellow"/>
        </w:rPr>
        <w:t>жилищно-коммунального хозяйства</w:t>
      </w:r>
      <w:r w:rsidRPr="00E66FB7">
        <w:rPr>
          <w:color w:val="auto"/>
          <w:sz w:val="28"/>
          <w:szCs w:val="28"/>
          <w:highlight w:val="yellow"/>
        </w:rPr>
        <w:t>.</w:t>
      </w:r>
    </w:p>
    <w:p w:rsidR="00893F37" w:rsidRPr="009815E9" w:rsidRDefault="00893F37" w:rsidP="009815E9">
      <w:pPr>
        <w:pStyle w:val="afb"/>
        <w:ind w:firstLine="709"/>
        <w:jc w:val="both"/>
        <w:rPr>
          <w:color w:val="auto"/>
          <w:sz w:val="28"/>
          <w:szCs w:val="28"/>
        </w:rPr>
      </w:pPr>
    </w:p>
    <w:p w:rsidR="001F31D5" w:rsidRPr="009815E9" w:rsidRDefault="001711FF" w:rsidP="009815E9">
      <w:pPr>
        <w:pStyle w:val="2"/>
        <w:numPr>
          <w:ilvl w:val="2"/>
          <w:numId w:val="1"/>
        </w:numPr>
        <w:tabs>
          <w:tab w:val="left" w:pos="1134"/>
        </w:tabs>
        <w:spacing w:before="0" w:line="24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>Основные понятия и термины</w:t>
      </w:r>
      <w:bookmarkEnd w:id="1"/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В настоящем </w:t>
      </w:r>
      <w:r w:rsidR="00722953" w:rsidRPr="009815E9">
        <w:rPr>
          <w:color w:val="auto"/>
          <w:sz w:val="28"/>
          <w:szCs w:val="28"/>
        </w:rPr>
        <w:t>Поряд</w:t>
      </w:r>
      <w:r w:rsidR="00624E8D" w:rsidRPr="009815E9">
        <w:rPr>
          <w:color w:val="auto"/>
          <w:sz w:val="28"/>
          <w:szCs w:val="28"/>
        </w:rPr>
        <w:t>к</w:t>
      </w:r>
      <w:r w:rsidR="00722953" w:rsidRPr="009815E9">
        <w:rPr>
          <w:color w:val="auto"/>
          <w:sz w:val="28"/>
          <w:szCs w:val="28"/>
        </w:rPr>
        <w:t>е</w:t>
      </w:r>
      <w:r w:rsidR="00624E8D" w:rsidRPr="009815E9">
        <w:rPr>
          <w:color w:val="auto"/>
          <w:sz w:val="28"/>
          <w:szCs w:val="28"/>
        </w:rPr>
        <w:t xml:space="preserve"> (план</w:t>
      </w:r>
      <w:r w:rsidR="00722953" w:rsidRPr="009815E9">
        <w:rPr>
          <w:color w:val="auto"/>
          <w:sz w:val="28"/>
          <w:szCs w:val="28"/>
        </w:rPr>
        <w:t>е</w:t>
      </w:r>
      <w:r w:rsidR="00624E8D" w:rsidRPr="009815E9">
        <w:rPr>
          <w:color w:val="auto"/>
          <w:sz w:val="28"/>
          <w:szCs w:val="28"/>
        </w:rPr>
        <w:t xml:space="preserve">) </w:t>
      </w:r>
      <w:r w:rsidRPr="009815E9">
        <w:rPr>
          <w:color w:val="auto"/>
          <w:sz w:val="28"/>
          <w:szCs w:val="28"/>
        </w:rPr>
        <w:t xml:space="preserve">используются следующие основные </w:t>
      </w:r>
      <w:r w:rsidR="00624E8D" w:rsidRPr="009815E9">
        <w:rPr>
          <w:color w:val="auto"/>
          <w:sz w:val="28"/>
          <w:szCs w:val="28"/>
        </w:rPr>
        <w:t xml:space="preserve">                                  </w:t>
      </w:r>
      <w:r w:rsidRPr="009815E9">
        <w:rPr>
          <w:color w:val="auto"/>
          <w:sz w:val="28"/>
          <w:szCs w:val="28"/>
        </w:rPr>
        <w:t>понятия термины: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«авария на объектах теплоснабжения» – отказ элементов систем, </w:t>
      </w:r>
      <w:r w:rsidR="00624E8D" w:rsidRPr="009815E9">
        <w:rPr>
          <w:color w:val="auto"/>
          <w:sz w:val="28"/>
          <w:szCs w:val="28"/>
        </w:rPr>
        <w:t xml:space="preserve">                                 </w:t>
      </w:r>
      <w:r w:rsidRPr="009815E9">
        <w:rPr>
          <w:color w:val="auto"/>
          <w:sz w:val="28"/>
          <w:szCs w:val="28"/>
        </w:rPr>
        <w:t xml:space="preserve">сетей и источников теплоснабжения, повлекший к прекращению </w:t>
      </w:r>
      <w:r w:rsidR="00BA0F3C">
        <w:rPr>
          <w:color w:val="auto"/>
          <w:sz w:val="28"/>
          <w:szCs w:val="28"/>
        </w:rPr>
        <w:t xml:space="preserve">                                                   </w:t>
      </w:r>
      <w:r w:rsidRPr="009815E9">
        <w:rPr>
          <w:color w:val="auto"/>
          <w:sz w:val="28"/>
          <w:szCs w:val="28"/>
        </w:rPr>
        <w:t xml:space="preserve">подачи тепловой энергии потребителями абонентам на отопление </w:t>
      </w:r>
      <w:r w:rsidR="00BA0F3C">
        <w:rPr>
          <w:color w:val="auto"/>
          <w:sz w:val="28"/>
          <w:szCs w:val="28"/>
        </w:rPr>
        <w:t xml:space="preserve">                                                </w:t>
      </w:r>
      <w:r w:rsidRPr="009815E9">
        <w:rPr>
          <w:color w:val="auto"/>
          <w:sz w:val="28"/>
          <w:szCs w:val="28"/>
        </w:rPr>
        <w:t xml:space="preserve">более </w:t>
      </w:r>
      <w:r w:rsidR="00BA0F3C">
        <w:rPr>
          <w:color w:val="auto"/>
          <w:sz w:val="28"/>
          <w:szCs w:val="28"/>
        </w:rPr>
        <w:t>8</w:t>
      </w:r>
      <w:r w:rsidRPr="009815E9">
        <w:rPr>
          <w:color w:val="auto"/>
          <w:sz w:val="28"/>
          <w:szCs w:val="28"/>
        </w:rPr>
        <w:t xml:space="preserve"> часов;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«инцидент» – отказ или повреждение оборудования и (или) сетей, </w:t>
      </w:r>
      <w:r w:rsidR="009C4DC7" w:rsidRPr="009815E9">
        <w:rPr>
          <w:color w:val="auto"/>
          <w:sz w:val="28"/>
          <w:szCs w:val="28"/>
        </w:rPr>
        <w:t xml:space="preserve">                         </w:t>
      </w:r>
      <w:r w:rsidRPr="009815E9">
        <w:rPr>
          <w:color w:val="auto"/>
          <w:sz w:val="28"/>
          <w:szCs w:val="28"/>
        </w:rPr>
        <w:t>отклонение от установленных режимов, нарушение федеральных законов, нормативно - правовых актов и технических документов, устанавливающих правила ведения работ на производственном объекте, включая:</w:t>
      </w:r>
    </w:p>
    <w:p w:rsidR="001F31D5" w:rsidRPr="009815E9" w:rsidRDefault="001711FF" w:rsidP="009815E9">
      <w:pPr>
        <w:pStyle w:val="afb"/>
        <w:tabs>
          <w:tab w:val="left" w:pos="1920"/>
        </w:tabs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«технологический отказ» - вынужденное отключение или ограничение работоспособности оборудования, приведшее к нарушению процесса </w:t>
      </w:r>
      <w:r w:rsidR="009C4DC7" w:rsidRPr="009815E9">
        <w:rPr>
          <w:color w:val="auto"/>
          <w:sz w:val="28"/>
          <w:szCs w:val="28"/>
        </w:rPr>
        <w:t xml:space="preserve">        </w:t>
      </w:r>
      <w:r w:rsidRPr="009815E9">
        <w:rPr>
          <w:color w:val="auto"/>
          <w:sz w:val="28"/>
          <w:szCs w:val="28"/>
        </w:rPr>
        <w:t xml:space="preserve">производства и (или) передачи тепловой энергии потребителям, </w:t>
      </w:r>
      <w:r w:rsidR="009C4DC7" w:rsidRPr="009815E9">
        <w:rPr>
          <w:color w:val="auto"/>
          <w:sz w:val="28"/>
          <w:szCs w:val="28"/>
        </w:rPr>
        <w:t xml:space="preserve">                                                        </w:t>
      </w:r>
      <w:r w:rsidRPr="009815E9">
        <w:rPr>
          <w:color w:val="auto"/>
          <w:sz w:val="28"/>
          <w:szCs w:val="28"/>
        </w:rPr>
        <w:t>если они не содержат признаков аварии;</w:t>
      </w:r>
    </w:p>
    <w:p w:rsidR="001F31D5" w:rsidRPr="009815E9" w:rsidRDefault="001711FF" w:rsidP="009815E9">
      <w:pPr>
        <w:pStyle w:val="afb"/>
        <w:tabs>
          <w:tab w:val="left" w:pos="1920"/>
        </w:tabs>
        <w:ind w:firstLine="709"/>
        <w:jc w:val="both"/>
        <w:rPr>
          <w:color w:val="auto"/>
          <w:sz w:val="28"/>
          <w:szCs w:val="28"/>
        </w:rPr>
      </w:pPr>
      <w:proofErr w:type="gramStart"/>
      <w:r w:rsidRPr="009815E9">
        <w:rPr>
          <w:color w:val="auto"/>
          <w:sz w:val="28"/>
          <w:szCs w:val="28"/>
        </w:rPr>
        <w:t xml:space="preserve">«функциональный отказ» - неисправности оборудования (в том числе резервного и вспомогательного), не повлиявшие на технологический </w:t>
      </w:r>
      <w:r w:rsidR="009C4DC7" w:rsidRPr="009815E9">
        <w:rPr>
          <w:color w:val="auto"/>
          <w:sz w:val="28"/>
          <w:szCs w:val="28"/>
        </w:rPr>
        <w:t xml:space="preserve">                              </w:t>
      </w:r>
      <w:r w:rsidRPr="009815E9">
        <w:rPr>
          <w:color w:val="auto"/>
          <w:sz w:val="28"/>
          <w:szCs w:val="28"/>
        </w:rPr>
        <w:t xml:space="preserve">процесс производства и (или) передачи тепловой энергии, а также неправильное действие защит и автоматики, ошибочные действия персонала, </w:t>
      </w:r>
      <w:r w:rsidR="009C4DC7" w:rsidRPr="009815E9">
        <w:rPr>
          <w:color w:val="auto"/>
          <w:sz w:val="28"/>
          <w:szCs w:val="28"/>
        </w:rPr>
        <w:t xml:space="preserve">                                                   </w:t>
      </w:r>
      <w:r w:rsidRPr="009815E9">
        <w:rPr>
          <w:color w:val="auto"/>
          <w:sz w:val="28"/>
          <w:szCs w:val="28"/>
        </w:rPr>
        <w:t>если они не привели к ограничению потребителей и снижению качества отпускаемой энергии;</w:t>
      </w:r>
      <w:proofErr w:type="gramEnd"/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«капитальный ремонт» – ремонт, выполняемый для восстановления технических</w:t>
      </w:r>
      <w:r w:rsidR="00DA223D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 xml:space="preserve">и экономических характеристик объекта до значений, </w:t>
      </w:r>
      <w:r w:rsidR="009C4DC7" w:rsidRPr="009815E9">
        <w:rPr>
          <w:color w:val="auto"/>
          <w:sz w:val="28"/>
          <w:szCs w:val="28"/>
        </w:rPr>
        <w:t xml:space="preserve">                                        </w:t>
      </w:r>
      <w:r w:rsidRPr="009815E9">
        <w:rPr>
          <w:color w:val="auto"/>
          <w:sz w:val="28"/>
          <w:szCs w:val="28"/>
        </w:rPr>
        <w:t xml:space="preserve">близких </w:t>
      </w:r>
      <w:proofErr w:type="gramStart"/>
      <w:r w:rsidRPr="009815E9">
        <w:rPr>
          <w:color w:val="auto"/>
          <w:sz w:val="28"/>
          <w:szCs w:val="28"/>
        </w:rPr>
        <w:t>к</w:t>
      </w:r>
      <w:proofErr w:type="gramEnd"/>
      <w:r w:rsidRPr="009815E9">
        <w:rPr>
          <w:color w:val="auto"/>
          <w:sz w:val="28"/>
          <w:szCs w:val="28"/>
        </w:rPr>
        <w:t xml:space="preserve"> проектным, с заменой или восстановлением любых составных частей;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«коммунальные ресурсы» – холодная вода, тепловая энергия, </w:t>
      </w:r>
      <w:r w:rsidR="00963C7C">
        <w:rPr>
          <w:color w:val="auto"/>
          <w:sz w:val="28"/>
          <w:szCs w:val="28"/>
        </w:rPr>
        <w:t xml:space="preserve">                              </w:t>
      </w:r>
      <w:r w:rsidRPr="009815E9">
        <w:rPr>
          <w:color w:val="auto"/>
          <w:sz w:val="28"/>
          <w:szCs w:val="28"/>
        </w:rPr>
        <w:t>электрическая энергия, используемые для предоставления коммунальных услуг;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lastRenderedPageBreak/>
        <w:t xml:space="preserve">«коммунальные услуги» – деятельность исполнителя по оказанию услуг </w:t>
      </w:r>
      <w:r w:rsidR="009C4DC7" w:rsidRPr="009815E9">
        <w:rPr>
          <w:color w:val="auto"/>
          <w:sz w:val="28"/>
          <w:szCs w:val="28"/>
        </w:rPr>
        <w:t xml:space="preserve">                           </w:t>
      </w:r>
      <w:r w:rsidRPr="009815E9">
        <w:rPr>
          <w:color w:val="auto"/>
          <w:sz w:val="28"/>
          <w:szCs w:val="28"/>
        </w:rPr>
        <w:t xml:space="preserve">по холодному водоснабжению, водоотведению, электроснабжению </w:t>
      </w:r>
      <w:r w:rsidR="00963C7C">
        <w:rPr>
          <w:color w:val="auto"/>
          <w:sz w:val="28"/>
          <w:szCs w:val="28"/>
        </w:rPr>
        <w:t xml:space="preserve">                                             </w:t>
      </w:r>
      <w:r w:rsidRPr="009815E9">
        <w:rPr>
          <w:color w:val="auto"/>
          <w:sz w:val="28"/>
          <w:szCs w:val="28"/>
        </w:rPr>
        <w:t xml:space="preserve">и отоплению, обеспечивающая комфортные условия проживания граждан </w:t>
      </w:r>
      <w:r w:rsidR="00963C7C">
        <w:rPr>
          <w:color w:val="auto"/>
          <w:sz w:val="28"/>
          <w:szCs w:val="28"/>
        </w:rPr>
        <w:t xml:space="preserve">                                  </w:t>
      </w:r>
      <w:r w:rsidRPr="009815E9">
        <w:rPr>
          <w:color w:val="auto"/>
          <w:sz w:val="28"/>
          <w:szCs w:val="28"/>
        </w:rPr>
        <w:t>в жилых помещениях;</w:t>
      </w:r>
    </w:p>
    <w:p w:rsidR="001F31D5" w:rsidRPr="009815E9" w:rsidRDefault="001711FF" w:rsidP="009815E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>«мониторинг состояния системы теплоснабжения» – комплексная система наблюдений, оценки и прогноза состояния тепловых сетей и объектов теплоснабжения (далее - мониторинг);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«неисправность» – другие нарушения в работе системы теплоснабжения, </w:t>
      </w:r>
      <w:r w:rsidR="009C4DC7" w:rsidRPr="009815E9">
        <w:rPr>
          <w:color w:val="auto"/>
          <w:sz w:val="28"/>
          <w:szCs w:val="28"/>
        </w:rPr>
        <w:t xml:space="preserve">                   </w:t>
      </w:r>
      <w:r w:rsidRPr="009815E9">
        <w:rPr>
          <w:color w:val="auto"/>
          <w:sz w:val="28"/>
          <w:szCs w:val="28"/>
        </w:rPr>
        <w:t>при которых не выполняется хотя бы одно из требований, определенных технологическим процессом;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«потребитель» лицо, приобретающее тепловую энергию (мощность), теплоноситель для использования на принадлежащих ему на праве собственности или ином законном основании </w:t>
      </w:r>
      <w:proofErr w:type="spellStart"/>
      <w:r w:rsidRPr="009815E9">
        <w:rPr>
          <w:color w:val="auto"/>
          <w:sz w:val="28"/>
          <w:szCs w:val="28"/>
        </w:rPr>
        <w:t>теплопотребляющих</w:t>
      </w:r>
      <w:proofErr w:type="spellEnd"/>
      <w:r w:rsidRPr="009815E9">
        <w:rPr>
          <w:color w:val="auto"/>
          <w:sz w:val="28"/>
          <w:szCs w:val="28"/>
        </w:rPr>
        <w:t xml:space="preserve"> установках либо </w:t>
      </w:r>
      <w:r w:rsidR="00FD1B1F" w:rsidRPr="009815E9">
        <w:rPr>
          <w:color w:val="auto"/>
          <w:sz w:val="28"/>
          <w:szCs w:val="28"/>
        </w:rPr>
        <w:t xml:space="preserve">                                          </w:t>
      </w:r>
      <w:r w:rsidRPr="009815E9">
        <w:rPr>
          <w:color w:val="auto"/>
          <w:sz w:val="28"/>
          <w:szCs w:val="28"/>
        </w:rPr>
        <w:t>для оказания коммунальных услуг в части отопления;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«управляющая организация» – юридическое лицо, независимо </w:t>
      </w:r>
      <w:r w:rsidR="00624E8D" w:rsidRPr="009815E9">
        <w:rPr>
          <w:color w:val="auto"/>
          <w:sz w:val="28"/>
          <w:szCs w:val="28"/>
        </w:rPr>
        <w:t xml:space="preserve">                                          </w:t>
      </w:r>
      <w:r w:rsidRPr="009815E9">
        <w:rPr>
          <w:color w:val="auto"/>
          <w:sz w:val="28"/>
          <w:szCs w:val="28"/>
        </w:rPr>
        <w:t>от организационно-правовой формы, а также индивидуальный предприниматель, управляющие многоквартирным домом на основании договора управления многоквартирным домом;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proofErr w:type="gramStart"/>
      <w:r w:rsidRPr="009815E9">
        <w:rPr>
          <w:color w:val="auto"/>
          <w:sz w:val="28"/>
          <w:szCs w:val="28"/>
        </w:rPr>
        <w:t>«</w:t>
      </w:r>
      <w:proofErr w:type="spellStart"/>
      <w:r w:rsidRPr="009815E9">
        <w:rPr>
          <w:color w:val="auto"/>
          <w:sz w:val="28"/>
          <w:szCs w:val="28"/>
        </w:rPr>
        <w:t>ресурсоснабжающая</w:t>
      </w:r>
      <w:proofErr w:type="spellEnd"/>
      <w:r w:rsidRPr="009815E9">
        <w:rPr>
          <w:color w:val="auto"/>
          <w:sz w:val="28"/>
          <w:szCs w:val="28"/>
        </w:rPr>
        <w:t xml:space="preserve"> организация» – юридическое лицо, независимо </w:t>
      </w:r>
      <w:r w:rsidR="00624E8D" w:rsidRPr="009815E9">
        <w:rPr>
          <w:color w:val="auto"/>
          <w:sz w:val="28"/>
          <w:szCs w:val="28"/>
        </w:rPr>
        <w:t xml:space="preserve">                         </w:t>
      </w:r>
      <w:r w:rsidRPr="009815E9">
        <w:rPr>
          <w:color w:val="auto"/>
          <w:sz w:val="28"/>
          <w:szCs w:val="28"/>
        </w:rPr>
        <w:t>от организационно-правовой формы, а также индивидуальный предприниматель, осуществляющие продажу коммунальных ресурсов;</w:t>
      </w:r>
      <w:proofErr w:type="gramEnd"/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«система теплоснабжения» совокупность источников тепловой энергии                                              и </w:t>
      </w:r>
      <w:proofErr w:type="spellStart"/>
      <w:r w:rsidRPr="009815E9">
        <w:rPr>
          <w:color w:val="auto"/>
          <w:sz w:val="28"/>
          <w:szCs w:val="28"/>
        </w:rPr>
        <w:t>теплопотребляющих</w:t>
      </w:r>
      <w:proofErr w:type="spellEnd"/>
      <w:r w:rsidRPr="009815E9">
        <w:rPr>
          <w:color w:val="auto"/>
          <w:sz w:val="28"/>
          <w:szCs w:val="28"/>
        </w:rPr>
        <w:t xml:space="preserve"> установок, технологически соединенных тепловыми сетями;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«текущий ремонт» – ремонт, выполняемый для поддержания </w:t>
      </w:r>
      <w:r w:rsidR="00FD1B1F" w:rsidRPr="009815E9">
        <w:rPr>
          <w:color w:val="auto"/>
          <w:sz w:val="28"/>
          <w:szCs w:val="28"/>
        </w:rPr>
        <w:t xml:space="preserve">                                 </w:t>
      </w:r>
      <w:r w:rsidRPr="009815E9">
        <w:rPr>
          <w:color w:val="auto"/>
          <w:sz w:val="28"/>
          <w:szCs w:val="28"/>
        </w:rPr>
        <w:t xml:space="preserve">технических и экономических характеристик объекта в заданных пределах </w:t>
      </w:r>
      <w:r w:rsidR="00FD1B1F" w:rsidRPr="009815E9">
        <w:rPr>
          <w:color w:val="auto"/>
          <w:sz w:val="28"/>
          <w:szCs w:val="28"/>
        </w:rPr>
        <w:t xml:space="preserve">                                </w:t>
      </w:r>
      <w:r w:rsidRPr="009815E9">
        <w:rPr>
          <w:color w:val="auto"/>
          <w:sz w:val="28"/>
          <w:szCs w:val="28"/>
        </w:rPr>
        <w:t>с заменой и (или) восстановлением отдельных быстроизнашивающихся составных частей и деталей;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«тепловая сеть» – совокупность устройств (включая центральные </w:t>
      </w:r>
      <w:r w:rsidR="00FD1B1F" w:rsidRPr="009815E9">
        <w:rPr>
          <w:color w:val="auto"/>
          <w:sz w:val="28"/>
          <w:szCs w:val="28"/>
        </w:rPr>
        <w:t xml:space="preserve">                                 </w:t>
      </w:r>
      <w:r w:rsidRPr="009815E9">
        <w:rPr>
          <w:color w:val="auto"/>
          <w:sz w:val="28"/>
          <w:szCs w:val="28"/>
        </w:rPr>
        <w:t xml:space="preserve">тепловые пункты, насосные станции), предназначенных для передачи тепловой энергии, теплоносителя от источников тепловой энергии до </w:t>
      </w:r>
      <w:proofErr w:type="spellStart"/>
      <w:r w:rsidRPr="009815E9">
        <w:rPr>
          <w:color w:val="auto"/>
          <w:sz w:val="28"/>
          <w:szCs w:val="28"/>
        </w:rPr>
        <w:t>теплопотребляющих</w:t>
      </w:r>
      <w:proofErr w:type="spellEnd"/>
      <w:r w:rsidRPr="009815E9">
        <w:rPr>
          <w:color w:val="auto"/>
          <w:sz w:val="28"/>
          <w:szCs w:val="28"/>
        </w:rPr>
        <w:t xml:space="preserve"> установок;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«тепловой пункт» – совокупность устройств, предназначенных </w:t>
      </w:r>
      <w:r w:rsidR="00FD1B1F" w:rsidRPr="009815E9">
        <w:rPr>
          <w:color w:val="auto"/>
          <w:sz w:val="28"/>
          <w:szCs w:val="28"/>
        </w:rPr>
        <w:t xml:space="preserve">                                          </w:t>
      </w:r>
      <w:r w:rsidRPr="009815E9">
        <w:rPr>
          <w:color w:val="auto"/>
          <w:sz w:val="28"/>
          <w:szCs w:val="28"/>
        </w:rPr>
        <w:t xml:space="preserve">для присоединения к тепловым сетям систем отопления, </w:t>
      </w:r>
      <w:r w:rsidR="00595D40" w:rsidRPr="009815E9">
        <w:rPr>
          <w:color w:val="auto"/>
          <w:sz w:val="28"/>
          <w:szCs w:val="28"/>
        </w:rPr>
        <w:t xml:space="preserve">                                                </w:t>
      </w:r>
      <w:r w:rsidRPr="009815E9">
        <w:rPr>
          <w:color w:val="auto"/>
          <w:sz w:val="28"/>
          <w:szCs w:val="28"/>
        </w:rPr>
        <w:t xml:space="preserve">вентиляции, кондиционирования воздуха, горячего водоснабжения </w:t>
      </w:r>
      <w:r w:rsidR="00595D40" w:rsidRPr="009815E9">
        <w:rPr>
          <w:color w:val="auto"/>
          <w:sz w:val="28"/>
          <w:szCs w:val="28"/>
        </w:rPr>
        <w:t xml:space="preserve">                                             </w:t>
      </w:r>
      <w:r w:rsidRPr="009815E9">
        <w:rPr>
          <w:color w:val="auto"/>
          <w:sz w:val="28"/>
          <w:szCs w:val="28"/>
        </w:rPr>
        <w:t xml:space="preserve">и технологических теплоиспользующих установок </w:t>
      </w:r>
      <w:r w:rsidR="00595D40" w:rsidRPr="009815E9">
        <w:rPr>
          <w:color w:val="auto"/>
          <w:sz w:val="28"/>
          <w:szCs w:val="28"/>
        </w:rPr>
        <w:t xml:space="preserve">                                                   </w:t>
      </w:r>
      <w:r w:rsidRPr="009815E9">
        <w:rPr>
          <w:color w:val="auto"/>
          <w:sz w:val="28"/>
          <w:szCs w:val="28"/>
        </w:rPr>
        <w:t xml:space="preserve">промышленных и сельскохозяйственных предприятий, жилых </w:t>
      </w:r>
      <w:r w:rsidR="00595D40" w:rsidRPr="009815E9">
        <w:rPr>
          <w:color w:val="auto"/>
          <w:sz w:val="28"/>
          <w:szCs w:val="28"/>
        </w:rPr>
        <w:t xml:space="preserve">                                                          </w:t>
      </w:r>
      <w:r w:rsidRPr="009815E9">
        <w:rPr>
          <w:color w:val="auto"/>
          <w:sz w:val="28"/>
          <w:szCs w:val="28"/>
        </w:rPr>
        <w:t xml:space="preserve">и общественных зданий (индивидуальные – для присоединения </w:t>
      </w:r>
      <w:r w:rsidR="00595D40" w:rsidRPr="009815E9">
        <w:rPr>
          <w:color w:val="auto"/>
          <w:sz w:val="28"/>
          <w:szCs w:val="28"/>
        </w:rPr>
        <w:t xml:space="preserve">                                                </w:t>
      </w:r>
      <w:r w:rsidRPr="009815E9">
        <w:rPr>
          <w:color w:val="auto"/>
          <w:sz w:val="28"/>
          <w:szCs w:val="28"/>
        </w:rPr>
        <w:t xml:space="preserve">систем теплопотребления одного здания или его части; центральные – то же, </w:t>
      </w:r>
      <w:r w:rsidR="00595D40" w:rsidRPr="009815E9">
        <w:rPr>
          <w:color w:val="auto"/>
          <w:sz w:val="28"/>
          <w:szCs w:val="28"/>
        </w:rPr>
        <w:t xml:space="preserve">                             </w:t>
      </w:r>
      <w:r w:rsidRPr="009815E9">
        <w:rPr>
          <w:color w:val="auto"/>
          <w:sz w:val="28"/>
          <w:szCs w:val="28"/>
        </w:rPr>
        <w:t>двух зданий или более);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«техническое обслуживание» – комплекс операций или </w:t>
      </w:r>
      <w:r w:rsidR="00FD1B1F" w:rsidRPr="009815E9">
        <w:rPr>
          <w:color w:val="auto"/>
          <w:sz w:val="28"/>
          <w:szCs w:val="28"/>
        </w:rPr>
        <w:t xml:space="preserve">                                               </w:t>
      </w:r>
      <w:r w:rsidRPr="009815E9">
        <w:rPr>
          <w:color w:val="auto"/>
          <w:sz w:val="28"/>
          <w:szCs w:val="28"/>
        </w:rPr>
        <w:t xml:space="preserve">операция по поддержанию работоспособности или исправности </w:t>
      </w:r>
      <w:r w:rsidR="001C7E54" w:rsidRPr="009815E9">
        <w:rPr>
          <w:color w:val="auto"/>
          <w:sz w:val="28"/>
          <w:szCs w:val="28"/>
        </w:rPr>
        <w:t xml:space="preserve">                                       </w:t>
      </w:r>
      <w:r w:rsidRPr="009815E9">
        <w:rPr>
          <w:color w:val="auto"/>
          <w:sz w:val="28"/>
          <w:szCs w:val="28"/>
        </w:rPr>
        <w:t xml:space="preserve">изделия (установки) при использовании его (ее) по назначению, хранении </w:t>
      </w:r>
      <w:r w:rsidR="001C7E54" w:rsidRPr="009815E9">
        <w:rPr>
          <w:color w:val="auto"/>
          <w:sz w:val="28"/>
          <w:szCs w:val="28"/>
        </w:rPr>
        <w:t xml:space="preserve">                           </w:t>
      </w:r>
      <w:r w:rsidRPr="009815E9">
        <w:rPr>
          <w:color w:val="auto"/>
          <w:sz w:val="28"/>
          <w:szCs w:val="28"/>
        </w:rPr>
        <w:t>или транспортировке;</w:t>
      </w:r>
    </w:p>
    <w:p w:rsidR="001F31D5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«технологические нарушения» – нарушения в работе системы </w:t>
      </w:r>
      <w:r w:rsidR="00FD1B1F" w:rsidRPr="009815E9">
        <w:rPr>
          <w:color w:val="auto"/>
          <w:sz w:val="28"/>
          <w:szCs w:val="28"/>
        </w:rPr>
        <w:t xml:space="preserve">                            </w:t>
      </w:r>
      <w:r w:rsidRPr="009815E9">
        <w:rPr>
          <w:color w:val="auto"/>
          <w:sz w:val="28"/>
          <w:szCs w:val="28"/>
        </w:rPr>
        <w:lastRenderedPageBreak/>
        <w:t xml:space="preserve">теплоснабжения и работе эксплуатирующих организаций в зависимости </w:t>
      </w:r>
      <w:r w:rsidR="00FD1B1F" w:rsidRPr="009815E9">
        <w:rPr>
          <w:color w:val="auto"/>
          <w:sz w:val="28"/>
          <w:szCs w:val="28"/>
        </w:rPr>
        <w:t xml:space="preserve">                                 </w:t>
      </w:r>
      <w:r w:rsidRPr="009815E9">
        <w:rPr>
          <w:color w:val="auto"/>
          <w:sz w:val="28"/>
          <w:szCs w:val="28"/>
        </w:rPr>
        <w:t>от характера</w:t>
      </w:r>
      <w:r w:rsidR="009C4DC7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 xml:space="preserve">и тяжести последствий (воздействие на персонал; отклонение параметров энергоносителя; экологическое воздействие; объем </w:t>
      </w:r>
      <w:r w:rsidR="00FD1B1F" w:rsidRPr="009815E9">
        <w:rPr>
          <w:color w:val="auto"/>
          <w:sz w:val="28"/>
          <w:szCs w:val="28"/>
        </w:rPr>
        <w:t xml:space="preserve">                                </w:t>
      </w:r>
      <w:r w:rsidRPr="009815E9">
        <w:rPr>
          <w:color w:val="auto"/>
          <w:sz w:val="28"/>
          <w:szCs w:val="28"/>
        </w:rPr>
        <w:t>повреждения оборудования; другие факторы снижения надежности) подразделяются на инцидент и аварию.</w:t>
      </w:r>
    </w:p>
    <w:p w:rsidR="009815E9" w:rsidRPr="009815E9" w:rsidRDefault="009815E9" w:rsidP="009815E9">
      <w:pPr>
        <w:pStyle w:val="afb"/>
        <w:ind w:firstLine="709"/>
        <w:jc w:val="both"/>
        <w:rPr>
          <w:color w:val="auto"/>
          <w:sz w:val="28"/>
          <w:szCs w:val="28"/>
        </w:rPr>
      </w:pPr>
    </w:p>
    <w:p w:rsidR="001F31D5" w:rsidRPr="009815E9" w:rsidRDefault="001711FF" w:rsidP="009815E9">
      <w:pPr>
        <w:pStyle w:val="2"/>
        <w:numPr>
          <w:ilvl w:val="2"/>
          <w:numId w:val="1"/>
        </w:numPr>
        <w:tabs>
          <w:tab w:val="left" w:pos="1134"/>
        </w:tabs>
        <w:spacing w:before="0" w:line="24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>Цели, задачи, обязанности</w:t>
      </w:r>
    </w:p>
    <w:p w:rsidR="001F31D5" w:rsidRPr="009815E9" w:rsidRDefault="00624E8D" w:rsidP="009815E9">
      <w:pPr>
        <w:pStyle w:val="afd"/>
        <w:numPr>
          <w:ilvl w:val="3"/>
          <w:numId w:val="1"/>
        </w:numPr>
        <w:tabs>
          <w:tab w:val="left" w:pos="360"/>
          <w:tab w:val="left" w:pos="851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bookmarkStart w:id="2" w:name="_Hlk185939204"/>
      <w:r w:rsidRPr="009815E9">
        <w:rPr>
          <w:color w:val="auto"/>
          <w:sz w:val="28"/>
          <w:szCs w:val="28"/>
        </w:rPr>
        <w:t>Порядок (план)</w:t>
      </w:r>
      <w:r w:rsidR="001711FF" w:rsidRPr="009815E9">
        <w:rPr>
          <w:color w:val="auto"/>
          <w:sz w:val="28"/>
          <w:szCs w:val="28"/>
        </w:rPr>
        <w:t xml:space="preserve"> разрабатывается (актуализируется) </w:t>
      </w:r>
      <w:r w:rsidR="009C4DC7" w:rsidRPr="009815E9">
        <w:rPr>
          <w:color w:val="auto"/>
          <w:sz w:val="28"/>
          <w:szCs w:val="28"/>
        </w:rPr>
        <w:t xml:space="preserve">                                                           </w:t>
      </w:r>
      <w:r w:rsidR="001711FF" w:rsidRPr="009815E9">
        <w:rPr>
          <w:color w:val="auto"/>
          <w:sz w:val="28"/>
          <w:szCs w:val="28"/>
        </w:rPr>
        <w:t xml:space="preserve">в целях координации и взаимосвязанных действий руководителей </w:t>
      </w:r>
      <w:r w:rsidR="00FD1B1F" w:rsidRPr="009815E9">
        <w:rPr>
          <w:color w:val="auto"/>
          <w:sz w:val="28"/>
          <w:szCs w:val="28"/>
        </w:rPr>
        <w:t xml:space="preserve">                                                  </w:t>
      </w:r>
      <w:r w:rsidR="001711FF" w:rsidRPr="009815E9">
        <w:rPr>
          <w:color w:val="auto"/>
          <w:sz w:val="28"/>
          <w:szCs w:val="28"/>
        </w:rPr>
        <w:t xml:space="preserve">и работников структурных подразделений администрации муниципального образования, организаций, функционирующих в системах теплоснабжения, </w:t>
      </w:r>
      <w:proofErr w:type="spellStart"/>
      <w:r w:rsidR="001711FF" w:rsidRPr="009815E9">
        <w:rPr>
          <w:color w:val="auto"/>
          <w:sz w:val="28"/>
          <w:szCs w:val="28"/>
        </w:rPr>
        <w:t>ресурсоснабжающих</w:t>
      </w:r>
      <w:proofErr w:type="spellEnd"/>
      <w:r w:rsidR="001711FF" w:rsidRPr="009815E9">
        <w:rPr>
          <w:color w:val="auto"/>
          <w:sz w:val="28"/>
          <w:szCs w:val="28"/>
        </w:rPr>
        <w:t xml:space="preserve"> организаций (электро-, газоснабжения, </w:t>
      </w:r>
      <w:r w:rsidR="00FD1B1F" w:rsidRPr="009815E9">
        <w:rPr>
          <w:color w:val="auto"/>
          <w:sz w:val="28"/>
          <w:szCs w:val="28"/>
        </w:rPr>
        <w:t xml:space="preserve">                                    </w:t>
      </w:r>
      <w:r w:rsidR="001711FF" w:rsidRPr="009815E9">
        <w:rPr>
          <w:color w:val="auto"/>
          <w:sz w:val="28"/>
          <w:szCs w:val="28"/>
        </w:rPr>
        <w:t xml:space="preserve">водопроводно-канализационного хозяйства), оперативных служб, </w:t>
      </w:r>
      <w:r w:rsidR="00FD1B1F" w:rsidRPr="009815E9">
        <w:rPr>
          <w:color w:val="auto"/>
          <w:sz w:val="28"/>
          <w:szCs w:val="28"/>
        </w:rPr>
        <w:t xml:space="preserve">                                                         </w:t>
      </w:r>
      <w:r w:rsidR="001711FF" w:rsidRPr="009815E9">
        <w:rPr>
          <w:color w:val="auto"/>
          <w:sz w:val="28"/>
          <w:szCs w:val="28"/>
        </w:rPr>
        <w:t>при решении вопросов, связанных с локализацией и ликвидацией аварийных ситуаций на системах теплоснабжения.</w:t>
      </w:r>
    </w:p>
    <w:p w:rsidR="001F31D5" w:rsidRPr="009815E9" w:rsidRDefault="001711FF" w:rsidP="009815E9">
      <w:pPr>
        <w:pStyle w:val="afd"/>
        <w:tabs>
          <w:tab w:val="left" w:pos="360"/>
          <w:tab w:val="left" w:pos="851"/>
          <w:tab w:val="left" w:pos="993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1.1.3.2. </w:t>
      </w:r>
      <w:r w:rsidR="00624E8D" w:rsidRPr="009815E9">
        <w:rPr>
          <w:color w:val="auto"/>
          <w:sz w:val="28"/>
          <w:szCs w:val="28"/>
        </w:rPr>
        <w:t>Порядок (план)</w:t>
      </w:r>
      <w:r w:rsidRPr="009815E9">
        <w:rPr>
          <w:color w:val="auto"/>
          <w:sz w:val="28"/>
          <w:szCs w:val="28"/>
        </w:rPr>
        <w:t xml:space="preserve"> должен решать в муниципальном образовании</w:t>
      </w:r>
      <w:r w:rsidR="00DA223D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>следующие задачи:</w:t>
      </w:r>
    </w:p>
    <w:p w:rsidR="001F31D5" w:rsidRPr="009815E9" w:rsidRDefault="001711FF" w:rsidP="009815E9">
      <w:pPr>
        <w:pStyle w:val="afd"/>
        <w:tabs>
          <w:tab w:val="left" w:pos="360"/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обеспечение надежной эксплуатации систем теплоснабжения;</w:t>
      </w:r>
    </w:p>
    <w:p w:rsidR="001F31D5" w:rsidRPr="009815E9" w:rsidRDefault="001711FF" w:rsidP="009815E9">
      <w:pPr>
        <w:pStyle w:val="afd"/>
        <w:tabs>
          <w:tab w:val="left" w:pos="360"/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повышение </w:t>
      </w:r>
      <w:proofErr w:type="gramStart"/>
      <w:r w:rsidRPr="009815E9">
        <w:rPr>
          <w:color w:val="auto"/>
          <w:sz w:val="28"/>
          <w:szCs w:val="28"/>
        </w:rPr>
        <w:t>эффективности функционирования объектов систем теплоснабжения</w:t>
      </w:r>
      <w:proofErr w:type="gramEnd"/>
      <w:r w:rsidRPr="009815E9">
        <w:rPr>
          <w:color w:val="auto"/>
          <w:sz w:val="28"/>
          <w:szCs w:val="28"/>
        </w:rPr>
        <w:t>;</w:t>
      </w:r>
    </w:p>
    <w:p w:rsidR="001F31D5" w:rsidRPr="009815E9" w:rsidRDefault="001711FF" w:rsidP="009815E9">
      <w:pPr>
        <w:pStyle w:val="afd"/>
        <w:tabs>
          <w:tab w:val="left" w:pos="360"/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мобилизация усилий всех административных и инженерных </w:t>
      </w:r>
      <w:r w:rsidR="009C4DC7" w:rsidRPr="009815E9">
        <w:rPr>
          <w:color w:val="auto"/>
          <w:sz w:val="28"/>
          <w:szCs w:val="28"/>
        </w:rPr>
        <w:t xml:space="preserve">                                         </w:t>
      </w:r>
      <w:r w:rsidRPr="009815E9">
        <w:rPr>
          <w:color w:val="auto"/>
          <w:sz w:val="28"/>
          <w:szCs w:val="28"/>
        </w:rPr>
        <w:t xml:space="preserve">служб в муниципальном образовании для локализации и ликвидации </w:t>
      </w:r>
      <w:r w:rsidR="009C4DC7" w:rsidRPr="009815E9">
        <w:rPr>
          <w:color w:val="auto"/>
          <w:sz w:val="28"/>
          <w:szCs w:val="28"/>
        </w:rPr>
        <w:t xml:space="preserve">                        </w:t>
      </w:r>
      <w:r w:rsidRPr="009815E9">
        <w:rPr>
          <w:color w:val="auto"/>
          <w:sz w:val="28"/>
          <w:szCs w:val="28"/>
        </w:rPr>
        <w:t>последствий аварийных ситуаций в системах теплоснабжения;</w:t>
      </w:r>
    </w:p>
    <w:p w:rsidR="001F31D5" w:rsidRPr="009815E9" w:rsidRDefault="001711FF" w:rsidP="009815E9">
      <w:pPr>
        <w:pStyle w:val="afd"/>
        <w:tabs>
          <w:tab w:val="left" w:pos="360"/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поддержание необходимых параметров теплоносителей и обеспечение нормативного температурного режима в зданиях и сооружениях </w:t>
      </w:r>
      <w:r w:rsidR="009C4DC7" w:rsidRPr="009815E9">
        <w:rPr>
          <w:color w:val="auto"/>
          <w:sz w:val="28"/>
          <w:szCs w:val="28"/>
        </w:rPr>
        <w:t xml:space="preserve">                                                   </w:t>
      </w:r>
      <w:r w:rsidRPr="009815E9">
        <w:rPr>
          <w:color w:val="auto"/>
          <w:sz w:val="28"/>
          <w:szCs w:val="28"/>
        </w:rPr>
        <w:t>при возникновении аварийной ситуации;</w:t>
      </w:r>
    </w:p>
    <w:p w:rsidR="001F31D5" w:rsidRPr="009815E9" w:rsidRDefault="001711FF" w:rsidP="009815E9">
      <w:pPr>
        <w:pStyle w:val="afd"/>
        <w:tabs>
          <w:tab w:val="left" w:pos="360"/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снижение последствий аварийных ситуаций в системах теплоснабжения</w:t>
      </w:r>
      <w:proofErr w:type="gramStart"/>
      <w:r w:rsidRPr="009815E9">
        <w:rPr>
          <w:color w:val="auto"/>
          <w:sz w:val="28"/>
          <w:szCs w:val="28"/>
        </w:rPr>
        <w:t>.</w:t>
      </w:r>
      <w:proofErr w:type="gramEnd"/>
      <w:r w:rsidRPr="009815E9">
        <w:rPr>
          <w:color w:val="auto"/>
          <w:sz w:val="28"/>
          <w:szCs w:val="28"/>
        </w:rPr>
        <w:t xml:space="preserve"> </w:t>
      </w:r>
      <w:proofErr w:type="gramStart"/>
      <w:r w:rsidRPr="009815E9">
        <w:rPr>
          <w:color w:val="auto"/>
          <w:sz w:val="28"/>
          <w:szCs w:val="28"/>
        </w:rPr>
        <w:t>и</w:t>
      </w:r>
      <w:proofErr w:type="gramEnd"/>
      <w:r w:rsidRPr="009815E9">
        <w:rPr>
          <w:color w:val="auto"/>
          <w:sz w:val="28"/>
          <w:szCs w:val="28"/>
        </w:rPr>
        <w:t xml:space="preserve">нформирование ответственных лиц о возможных аварийных </w:t>
      </w:r>
      <w:r w:rsidR="009C4DC7" w:rsidRPr="009815E9">
        <w:rPr>
          <w:color w:val="auto"/>
          <w:sz w:val="28"/>
          <w:szCs w:val="28"/>
        </w:rPr>
        <w:t xml:space="preserve">                                            </w:t>
      </w:r>
      <w:r w:rsidRPr="009815E9">
        <w:rPr>
          <w:color w:val="auto"/>
          <w:sz w:val="28"/>
          <w:szCs w:val="28"/>
        </w:rPr>
        <w:t>ситуациях с</w:t>
      </w:r>
      <w:r w:rsidR="00DA223D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>указанием причин их возникновения и действиям по ликвидации последствий.</w:t>
      </w:r>
    </w:p>
    <w:p w:rsidR="001F31D5" w:rsidRPr="009815E9" w:rsidRDefault="009C4DC7" w:rsidP="009815E9">
      <w:pPr>
        <w:pStyle w:val="afd"/>
        <w:numPr>
          <w:ilvl w:val="3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 </w:t>
      </w:r>
      <w:r w:rsidR="001711FF" w:rsidRPr="009815E9">
        <w:rPr>
          <w:color w:val="auto"/>
          <w:sz w:val="28"/>
          <w:szCs w:val="28"/>
        </w:rPr>
        <w:t xml:space="preserve">Взаимоотношения организаций, функционирующих </w:t>
      </w:r>
      <w:r w:rsidR="00FD1B1F" w:rsidRPr="009815E9">
        <w:rPr>
          <w:color w:val="auto"/>
          <w:sz w:val="28"/>
          <w:szCs w:val="28"/>
        </w:rPr>
        <w:t xml:space="preserve">                                                          </w:t>
      </w:r>
      <w:r w:rsidR="001711FF" w:rsidRPr="009815E9">
        <w:rPr>
          <w:color w:val="auto"/>
          <w:sz w:val="28"/>
          <w:szCs w:val="28"/>
        </w:rPr>
        <w:t>в системах теплоснабжения</w:t>
      </w:r>
      <w:r w:rsidR="00DA223D" w:rsidRPr="009815E9">
        <w:rPr>
          <w:color w:val="auto"/>
          <w:sz w:val="28"/>
          <w:szCs w:val="28"/>
        </w:rPr>
        <w:t xml:space="preserve"> </w:t>
      </w:r>
      <w:r w:rsidR="001711FF" w:rsidRPr="009815E9">
        <w:rPr>
          <w:color w:val="auto"/>
          <w:sz w:val="28"/>
          <w:szCs w:val="28"/>
        </w:rPr>
        <w:t>с потребителями, определяются заключенными</w:t>
      </w:r>
      <w:r w:rsidR="00FD1B1F" w:rsidRPr="009815E9">
        <w:rPr>
          <w:color w:val="auto"/>
          <w:sz w:val="28"/>
          <w:szCs w:val="28"/>
        </w:rPr>
        <w:t xml:space="preserve">                      </w:t>
      </w:r>
      <w:r w:rsidR="001711FF" w:rsidRPr="009815E9">
        <w:rPr>
          <w:color w:val="auto"/>
          <w:sz w:val="28"/>
          <w:szCs w:val="28"/>
        </w:rPr>
        <w:t xml:space="preserve"> между ними договорами</w:t>
      </w:r>
      <w:r w:rsidR="00DA223D" w:rsidRPr="009815E9">
        <w:rPr>
          <w:color w:val="auto"/>
          <w:sz w:val="28"/>
          <w:szCs w:val="28"/>
        </w:rPr>
        <w:t xml:space="preserve"> </w:t>
      </w:r>
      <w:r w:rsidR="001711FF" w:rsidRPr="009815E9">
        <w:rPr>
          <w:color w:val="auto"/>
          <w:sz w:val="28"/>
          <w:szCs w:val="28"/>
        </w:rPr>
        <w:t>теплоснабжения,</w:t>
      </w:r>
      <w:r w:rsidR="00DA223D" w:rsidRPr="009815E9">
        <w:rPr>
          <w:color w:val="auto"/>
          <w:sz w:val="28"/>
          <w:szCs w:val="28"/>
        </w:rPr>
        <w:t xml:space="preserve"> </w:t>
      </w:r>
      <w:r w:rsidR="001711FF" w:rsidRPr="009815E9">
        <w:rPr>
          <w:color w:val="auto"/>
          <w:sz w:val="28"/>
          <w:szCs w:val="28"/>
        </w:rPr>
        <w:t xml:space="preserve">в рамках действующего законодательства Российской Федерации. Ответственность указанных </w:t>
      </w:r>
      <w:r w:rsidR="00FD1B1F" w:rsidRPr="009815E9">
        <w:rPr>
          <w:color w:val="auto"/>
          <w:sz w:val="28"/>
          <w:szCs w:val="28"/>
        </w:rPr>
        <w:t xml:space="preserve">                                   </w:t>
      </w:r>
      <w:r w:rsidR="001711FF" w:rsidRPr="009815E9">
        <w:rPr>
          <w:color w:val="auto"/>
          <w:sz w:val="28"/>
          <w:szCs w:val="28"/>
        </w:rPr>
        <w:t xml:space="preserve">лиц определяется балансовой принадлежностью инженерных сетей </w:t>
      </w:r>
      <w:r w:rsidR="001C7E54" w:rsidRPr="009815E9">
        <w:rPr>
          <w:color w:val="auto"/>
          <w:sz w:val="28"/>
          <w:szCs w:val="28"/>
        </w:rPr>
        <w:t xml:space="preserve">                                             </w:t>
      </w:r>
      <w:r w:rsidR="001711FF" w:rsidRPr="009815E9">
        <w:rPr>
          <w:color w:val="auto"/>
          <w:sz w:val="28"/>
          <w:szCs w:val="28"/>
        </w:rPr>
        <w:t xml:space="preserve">и фиксируется в акте разграничения балансовой принадлежности </w:t>
      </w:r>
      <w:r w:rsidR="001C7E54" w:rsidRPr="009815E9">
        <w:rPr>
          <w:color w:val="auto"/>
          <w:sz w:val="28"/>
          <w:szCs w:val="28"/>
        </w:rPr>
        <w:t xml:space="preserve">                                                  </w:t>
      </w:r>
      <w:r w:rsidR="001711FF" w:rsidRPr="009815E9">
        <w:rPr>
          <w:color w:val="auto"/>
          <w:sz w:val="28"/>
          <w:szCs w:val="28"/>
        </w:rPr>
        <w:t xml:space="preserve">и эксплуатационной ответственности сторон, прилагаемом </w:t>
      </w:r>
      <w:r w:rsidR="001C7E54" w:rsidRPr="009815E9">
        <w:rPr>
          <w:color w:val="auto"/>
          <w:sz w:val="28"/>
          <w:szCs w:val="28"/>
        </w:rPr>
        <w:t xml:space="preserve">                                                                  </w:t>
      </w:r>
      <w:r w:rsidR="001711FF" w:rsidRPr="009815E9">
        <w:rPr>
          <w:color w:val="auto"/>
          <w:sz w:val="28"/>
          <w:szCs w:val="28"/>
        </w:rPr>
        <w:t>к договору теплоснабжения.</w:t>
      </w:r>
    </w:p>
    <w:p w:rsidR="001F31D5" w:rsidRPr="009815E9" w:rsidRDefault="00DA223D" w:rsidP="009815E9">
      <w:pPr>
        <w:pStyle w:val="afd"/>
        <w:numPr>
          <w:ilvl w:val="3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 </w:t>
      </w:r>
      <w:r w:rsidR="001711FF" w:rsidRPr="009815E9">
        <w:rPr>
          <w:color w:val="auto"/>
          <w:sz w:val="28"/>
          <w:szCs w:val="28"/>
        </w:rPr>
        <w:t xml:space="preserve">Организации, функционирующие в системах теплоснабжения </w:t>
      </w:r>
      <w:r w:rsidR="00FD1B1F" w:rsidRPr="009815E9">
        <w:rPr>
          <w:color w:val="auto"/>
          <w:sz w:val="28"/>
          <w:szCs w:val="28"/>
        </w:rPr>
        <w:t xml:space="preserve">                           </w:t>
      </w:r>
      <w:r w:rsidR="001711FF" w:rsidRPr="009815E9">
        <w:rPr>
          <w:color w:val="auto"/>
          <w:sz w:val="28"/>
          <w:szCs w:val="28"/>
        </w:rPr>
        <w:t>для надежного теплоснабжения потребителей должны обеспечивать:</w:t>
      </w:r>
    </w:p>
    <w:p w:rsidR="001F31D5" w:rsidRPr="009815E9" w:rsidRDefault="001711FF" w:rsidP="009815E9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proofErr w:type="gramStart"/>
      <w:r w:rsidRPr="009815E9">
        <w:rPr>
          <w:color w:val="auto"/>
          <w:sz w:val="28"/>
          <w:szCs w:val="28"/>
        </w:rPr>
        <w:t xml:space="preserve">своевременное и качественное техническое обслуживание, </w:t>
      </w:r>
      <w:r w:rsidR="009C4DC7" w:rsidRPr="009815E9">
        <w:rPr>
          <w:color w:val="auto"/>
          <w:sz w:val="28"/>
          <w:szCs w:val="28"/>
        </w:rPr>
        <w:t xml:space="preserve">                                                        </w:t>
      </w:r>
      <w:r w:rsidRPr="009815E9">
        <w:rPr>
          <w:color w:val="auto"/>
          <w:sz w:val="28"/>
          <w:szCs w:val="28"/>
        </w:rPr>
        <w:t xml:space="preserve">и ремонт </w:t>
      </w:r>
      <w:proofErr w:type="spellStart"/>
      <w:r w:rsidRPr="009815E9">
        <w:rPr>
          <w:color w:val="auto"/>
          <w:sz w:val="28"/>
          <w:szCs w:val="28"/>
        </w:rPr>
        <w:t>теплопотребляющих</w:t>
      </w:r>
      <w:proofErr w:type="spellEnd"/>
      <w:r w:rsidRPr="009815E9">
        <w:rPr>
          <w:color w:val="auto"/>
          <w:sz w:val="28"/>
          <w:szCs w:val="28"/>
        </w:rPr>
        <w:t xml:space="preserve"> систем, а также разработку и выполнение, </w:t>
      </w:r>
      <w:r w:rsidR="009C4DC7" w:rsidRPr="009815E9">
        <w:rPr>
          <w:color w:val="auto"/>
          <w:sz w:val="28"/>
          <w:szCs w:val="28"/>
        </w:rPr>
        <w:t xml:space="preserve">                                 </w:t>
      </w:r>
      <w:r w:rsidRPr="009815E9">
        <w:rPr>
          <w:color w:val="auto"/>
          <w:sz w:val="28"/>
          <w:szCs w:val="28"/>
        </w:rPr>
        <w:t xml:space="preserve">согласно договору теплоснабжения, графиков ограничения и отключения </w:t>
      </w:r>
      <w:proofErr w:type="spellStart"/>
      <w:r w:rsidRPr="009815E9">
        <w:rPr>
          <w:color w:val="auto"/>
          <w:sz w:val="28"/>
          <w:szCs w:val="28"/>
        </w:rPr>
        <w:t>теплопотребляющих</w:t>
      </w:r>
      <w:proofErr w:type="spellEnd"/>
      <w:r w:rsidRPr="009815E9">
        <w:rPr>
          <w:color w:val="auto"/>
          <w:sz w:val="28"/>
          <w:szCs w:val="28"/>
        </w:rPr>
        <w:t xml:space="preserve"> установок при временном недостатке тепловой </w:t>
      </w:r>
      <w:r w:rsidR="009C4DC7" w:rsidRPr="009815E9">
        <w:rPr>
          <w:color w:val="auto"/>
          <w:sz w:val="28"/>
          <w:szCs w:val="28"/>
        </w:rPr>
        <w:t xml:space="preserve">                             </w:t>
      </w:r>
      <w:r w:rsidRPr="009815E9">
        <w:rPr>
          <w:color w:val="auto"/>
          <w:sz w:val="28"/>
          <w:szCs w:val="28"/>
        </w:rPr>
        <w:t>мощности или топлива на источниках теплоснабжения;</w:t>
      </w:r>
      <w:proofErr w:type="gramEnd"/>
    </w:p>
    <w:p w:rsidR="001F31D5" w:rsidRPr="009815E9" w:rsidRDefault="001711FF" w:rsidP="009815E9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lastRenderedPageBreak/>
        <w:t xml:space="preserve">допуск работников специализированных организаций, с которыми </w:t>
      </w:r>
      <w:r w:rsidR="009C4DC7" w:rsidRPr="009815E9">
        <w:rPr>
          <w:color w:val="auto"/>
          <w:sz w:val="28"/>
          <w:szCs w:val="28"/>
        </w:rPr>
        <w:t xml:space="preserve">                        </w:t>
      </w:r>
      <w:r w:rsidRPr="009815E9">
        <w:rPr>
          <w:color w:val="auto"/>
          <w:sz w:val="28"/>
          <w:szCs w:val="28"/>
        </w:rPr>
        <w:t xml:space="preserve">заключены договоры на техническое обслуживание и ремонт </w:t>
      </w:r>
      <w:proofErr w:type="spellStart"/>
      <w:r w:rsidRPr="009815E9">
        <w:rPr>
          <w:color w:val="auto"/>
          <w:sz w:val="28"/>
          <w:szCs w:val="28"/>
        </w:rPr>
        <w:t>теплопотребляющих</w:t>
      </w:r>
      <w:proofErr w:type="spellEnd"/>
      <w:r w:rsidRPr="009815E9">
        <w:rPr>
          <w:color w:val="auto"/>
          <w:sz w:val="28"/>
          <w:szCs w:val="28"/>
        </w:rPr>
        <w:t xml:space="preserve"> систем, на объекты в любое время суток.</w:t>
      </w:r>
    </w:p>
    <w:p w:rsidR="001F31D5" w:rsidRPr="009815E9" w:rsidRDefault="00DA223D" w:rsidP="009815E9">
      <w:pPr>
        <w:pStyle w:val="afd"/>
        <w:numPr>
          <w:ilvl w:val="3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 </w:t>
      </w:r>
      <w:proofErr w:type="gramStart"/>
      <w:r w:rsidR="001711FF" w:rsidRPr="009815E9">
        <w:rPr>
          <w:color w:val="auto"/>
          <w:sz w:val="28"/>
          <w:szCs w:val="28"/>
        </w:rPr>
        <w:t xml:space="preserve">При возникновении незначительных повреждений </w:t>
      </w:r>
      <w:r w:rsidR="001C7E54" w:rsidRPr="009815E9">
        <w:rPr>
          <w:color w:val="auto"/>
          <w:sz w:val="28"/>
          <w:szCs w:val="28"/>
        </w:rPr>
        <w:t xml:space="preserve">                                                      </w:t>
      </w:r>
      <w:r w:rsidR="001711FF" w:rsidRPr="009815E9">
        <w:rPr>
          <w:color w:val="auto"/>
          <w:sz w:val="28"/>
          <w:szCs w:val="28"/>
        </w:rPr>
        <w:t xml:space="preserve">на инженерных сетях, эксплуатирующая организация оповещает </w:t>
      </w:r>
      <w:r w:rsidR="001C7E54" w:rsidRPr="009815E9">
        <w:rPr>
          <w:color w:val="auto"/>
          <w:sz w:val="28"/>
          <w:szCs w:val="28"/>
        </w:rPr>
        <w:t xml:space="preserve">                      </w:t>
      </w:r>
      <w:r w:rsidR="001711FF" w:rsidRPr="009815E9">
        <w:rPr>
          <w:color w:val="auto"/>
          <w:sz w:val="28"/>
          <w:szCs w:val="28"/>
        </w:rPr>
        <w:t>телефонограммой</w:t>
      </w:r>
      <w:r w:rsidR="00D41DDF" w:rsidRPr="009815E9">
        <w:rPr>
          <w:color w:val="auto"/>
          <w:sz w:val="28"/>
          <w:szCs w:val="28"/>
        </w:rPr>
        <w:t xml:space="preserve"> </w:t>
      </w:r>
      <w:r w:rsidR="001711FF" w:rsidRPr="009815E9">
        <w:rPr>
          <w:color w:val="auto"/>
          <w:sz w:val="28"/>
          <w:szCs w:val="28"/>
        </w:rPr>
        <w:t xml:space="preserve">о повреждениях владельцев коммуникаций, </w:t>
      </w:r>
      <w:r w:rsidR="001C7E54" w:rsidRPr="009815E9">
        <w:rPr>
          <w:color w:val="auto"/>
          <w:sz w:val="28"/>
          <w:szCs w:val="28"/>
        </w:rPr>
        <w:t xml:space="preserve">                                                           </w:t>
      </w:r>
      <w:r w:rsidR="001711FF" w:rsidRPr="009815E9">
        <w:rPr>
          <w:color w:val="auto"/>
          <w:sz w:val="28"/>
          <w:szCs w:val="28"/>
        </w:rPr>
        <w:t xml:space="preserve">смежных с поврежденной, и администрацию муниципального образования, которые немедленно направляют своих представителей на место </w:t>
      </w:r>
      <w:r w:rsidR="001C7E54" w:rsidRPr="009815E9">
        <w:rPr>
          <w:color w:val="auto"/>
          <w:sz w:val="28"/>
          <w:szCs w:val="28"/>
        </w:rPr>
        <w:t xml:space="preserve">                              </w:t>
      </w:r>
      <w:r w:rsidR="001711FF" w:rsidRPr="009815E9">
        <w:rPr>
          <w:color w:val="auto"/>
          <w:sz w:val="28"/>
          <w:szCs w:val="28"/>
        </w:rPr>
        <w:t xml:space="preserve">повреждения или сообщают ответной телефонограммой об отсутствии </w:t>
      </w:r>
      <w:r w:rsidR="001C7E54" w:rsidRPr="009815E9">
        <w:rPr>
          <w:color w:val="auto"/>
          <w:sz w:val="28"/>
          <w:szCs w:val="28"/>
        </w:rPr>
        <w:t xml:space="preserve">                                          </w:t>
      </w:r>
      <w:r w:rsidR="001711FF" w:rsidRPr="009815E9">
        <w:rPr>
          <w:color w:val="auto"/>
          <w:sz w:val="28"/>
          <w:szCs w:val="28"/>
        </w:rPr>
        <w:t>их коммуникаций на месте дефекта.</w:t>
      </w:r>
      <w:proofErr w:type="gramEnd"/>
    </w:p>
    <w:p w:rsidR="001F31D5" w:rsidRPr="009815E9" w:rsidRDefault="00DA223D" w:rsidP="009815E9">
      <w:pPr>
        <w:pStyle w:val="afd"/>
        <w:numPr>
          <w:ilvl w:val="3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 </w:t>
      </w:r>
      <w:r w:rsidR="001711FF" w:rsidRPr="009815E9">
        <w:rPr>
          <w:color w:val="auto"/>
          <w:sz w:val="28"/>
          <w:szCs w:val="28"/>
        </w:rPr>
        <w:t xml:space="preserve">При возникновении неисправностей и аварий на тепловых сетях, вызванных технологическим нарушением на инженерных сооружениях </w:t>
      </w:r>
      <w:r w:rsidR="009C4DC7" w:rsidRPr="009815E9">
        <w:rPr>
          <w:color w:val="auto"/>
          <w:sz w:val="28"/>
          <w:szCs w:val="28"/>
        </w:rPr>
        <w:t xml:space="preserve">                                        </w:t>
      </w:r>
      <w:r w:rsidR="001711FF" w:rsidRPr="009815E9">
        <w:rPr>
          <w:color w:val="auto"/>
          <w:sz w:val="28"/>
          <w:szCs w:val="28"/>
        </w:rPr>
        <w:t xml:space="preserve">и коммуникациях, срок устранения, которых превышает на отопление </w:t>
      </w:r>
      <w:r w:rsidR="009C4DC7" w:rsidRPr="009815E9">
        <w:rPr>
          <w:color w:val="auto"/>
          <w:sz w:val="28"/>
          <w:szCs w:val="28"/>
        </w:rPr>
        <w:t xml:space="preserve">                                               </w:t>
      </w:r>
      <w:r w:rsidR="001711FF" w:rsidRPr="009815E9">
        <w:rPr>
          <w:color w:val="auto"/>
          <w:sz w:val="28"/>
          <w:szCs w:val="28"/>
        </w:rPr>
        <w:t xml:space="preserve">6 часов, руководство по локализации и ликвидации аварий возлагается </w:t>
      </w:r>
      <w:r w:rsidR="009C4DC7" w:rsidRPr="009815E9">
        <w:rPr>
          <w:color w:val="auto"/>
          <w:sz w:val="28"/>
          <w:szCs w:val="28"/>
        </w:rPr>
        <w:t xml:space="preserve">                                       </w:t>
      </w:r>
      <w:r w:rsidR="001711FF" w:rsidRPr="009815E9">
        <w:rPr>
          <w:color w:val="auto"/>
          <w:sz w:val="28"/>
          <w:szCs w:val="28"/>
        </w:rPr>
        <w:t>на администрацию и оперативный штаб по жилищно-коммунальному хозяйству муниципального образования.</w:t>
      </w:r>
    </w:p>
    <w:p w:rsidR="001F31D5" w:rsidRPr="009815E9" w:rsidRDefault="001711FF" w:rsidP="009815E9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1.1.3.7. Ликвидация нештатных ситуаций на объектах </w:t>
      </w:r>
      <w:r w:rsidR="001C7E54" w:rsidRPr="009815E9">
        <w:rPr>
          <w:color w:val="auto"/>
          <w:sz w:val="28"/>
          <w:szCs w:val="28"/>
        </w:rPr>
        <w:t xml:space="preserve">                                                   </w:t>
      </w:r>
      <w:r w:rsidRPr="009815E9">
        <w:rPr>
          <w:color w:val="auto"/>
          <w:sz w:val="28"/>
          <w:szCs w:val="28"/>
        </w:rPr>
        <w:t xml:space="preserve">жилищно-коммунального хозяйства муниципального образования </w:t>
      </w:r>
      <w:r w:rsidR="001C7E54" w:rsidRPr="009815E9">
        <w:rPr>
          <w:color w:val="auto"/>
          <w:sz w:val="28"/>
          <w:szCs w:val="28"/>
        </w:rPr>
        <w:t xml:space="preserve">         </w:t>
      </w:r>
      <w:r w:rsidRPr="009815E9">
        <w:rPr>
          <w:color w:val="auto"/>
          <w:sz w:val="28"/>
          <w:szCs w:val="28"/>
        </w:rPr>
        <w:t>осуществляется, в соответствии планами по ликвидации аварийные ситуаций имеющимися у организации, внутренними инструкциями и настоящим</w:t>
      </w:r>
      <w:r w:rsidR="001C7E54" w:rsidRPr="009815E9">
        <w:rPr>
          <w:color w:val="auto"/>
          <w:sz w:val="28"/>
          <w:szCs w:val="28"/>
        </w:rPr>
        <w:t xml:space="preserve">                         </w:t>
      </w:r>
      <w:r w:rsidRPr="009815E9">
        <w:rPr>
          <w:color w:val="auto"/>
          <w:sz w:val="28"/>
          <w:szCs w:val="28"/>
        </w:rPr>
        <w:t xml:space="preserve"> </w:t>
      </w:r>
      <w:r w:rsidR="001C7E54" w:rsidRPr="009815E9">
        <w:rPr>
          <w:color w:val="auto"/>
          <w:sz w:val="28"/>
          <w:szCs w:val="28"/>
        </w:rPr>
        <w:t>Поряд</w:t>
      </w:r>
      <w:r w:rsidR="000344DE" w:rsidRPr="009815E9">
        <w:rPr>
          <w:color w:val="auto"/>
          <w:sz w:val="28"/>
          <w:szCs w:val="28"/>
        </w:rPr>
        <w:t>к</w:t>
      </w:r>
      <w:r w:rsidR="001C7E54" w:rsidRPr="009815E9">
        <w:rPr>
          <w:color w:val="auto"/>
          <w:sz w:val="28"/>
          <w:szCs w:val="28"/>
        </w:rPr>
        <w:t>ом</w:t>
      </w:r>
      <w:r w:rsidR="000344DE" w:rsidRPr="009815E9">
        <w:rPr>
          <w:color w:val="auto"/>
          <w:sz w:val="28"/>
          <w:szCs w:val="28"/>
        </w:rPr>
        <w:t xml:space="preserve"> (план</w:t>
      </w:r>
      <w:r w:rsidR="001C7E54" w:rsidRPr="009815E9">
        <w:rPr>
          <w:color w:val="auto"/>
          <w:sz w:val="28"/>
          <w:szCs w:val="28"/>
        </w:rPr>
        <w:t>ом</w:t>
      </w:r>
      <w:r w:rsidR="000344DE" w:rsidRPr="009815E9">
        <w:rPr>
          <w:color w:val="auto"/>
          <w:sz w:val="28"/>
          <w:szCs w:val="28"/>
        </w:rPr>
        <w:t>)</w:t>
      </w:r>
      <w:r w:rsidRPr="009815E9">
        <w:rPr>
          <w:color w:val="auto"/>
          <w:sz w:val="28"/>
          <w:szCs w:val="28"/>
        </w:rPr>
        <w:t>.</w:t>
      </w:r>
    </w:p>
    <w:p w:rsidR="001F31D5" w:rsidRPr="009815E9" w:rsidRDefault="001711FF" w:rsidP="009815E9">
      <w:pPr>
        <w:pStyle w:val="afd"/>
        <w:tabs>
          <w:tab w:val="left" w:pos="851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1.1.3.8. Финансирование расходов на проведение непредвиденных </w:t>
      </w:r>
      <w:r w:rsidR="009C4DC7" w:rsidRPr="009815E9">
        <w:rPr>
          <w:color w:val="auto"/>
          <w:sz w:val="28"/>
          <w:szCs w:val="28"/>
        </w:rPr>
        <w:t xml:space="preserve">                           </w:t>
      </w:r>
      <w:r w:rsidRPr="009815E9">
        <w:rPr>
          <w:color w:val="auto"/>
          <w:sz w:val="28"/>
          <w:szCs w:val="28"/>
        </w:rPr>
        <w:t xml:space="preserve">аварийно-ремонтных работ и пополнение аварийного запаса материальных ресурсов для устранения аварийных ситуаций на объектах жилищно-коммунального хозяйства осуществляется в установленном порядке </w:t>
      </w:r>
      <w:r w:rsidR="009C4DC7" w:rsidRPr="009815E9">
        <w:rPr>
          <w:color w:val="auto"/>
          <w:sz w:val="28"/>
          <w:szCs w:val="28"/>
        </w:rPr>
        <w:t xml:space="preserve">                                                   </w:t>
      </w:r>
      <w:r w:rsidRPr="009815E9">
        <w:rPr>
          <w:color w:val="auto"/>
          <w:sz w:val="28"/>
          <w:szCs w:val="28"/>
        </w:rPr>
        <w:t>в пределах ср</w:t>
      </w:r>
      <w:r w:rsidR="00E45BDD" w:rsidRPr="009815E9">
        <w:rPr>
          <w:color w:val="auto"/>
          <w:sz w:val="28"/>
          <w:szCs w:val="28"/>
        </w:rPr>
        <w:t>едств, предусмотренных в бюджетах организаций                                       жилищно-коммунального комплекса и</w:t>
      </w:r>
      <w:r w:rsidRPr="009815E9">
        <w:rPr>
          <w:color w:val="auto"/>
          <w:sz w:val="28"/>
          <w:szCs w:val="28"/>
        </w:rPr>
        <w:t xml:space="preserve"> администраци</w:t>
      </w:r>
      <w:r w:rsidR="006F407B">
        <w:rPr>
          <w:color w:val="auto"/>
          <w:sz w:val="28"/>
          <w:szCs w:val="28"/>
        </w:rPr>
        <w:t>и</w:t>
      </w:r>
      <w:r w:rsidR="00E45BDD" w:rsidRPr="009815E9">
        <w:rPr>
          <w:color w:val="auto"/>
          <w:sz w:val="28"/>
          <w:szCs w:val="28"/>
        </w:rPr>
        <w:t xml:space="preserve"> поселени</w:t>
      </w:r>
      <w:r w:rsidR="006F407B">
        <w:rPr>
          <w:color w:val="auto"/>
          <w:sz w:val="28"/>
          <w:szCs w:val="28"/>
        </w:rPr>
        <w:t>я</w:t>
      </w:r>
      <w:r w:rsidRPr="009815E9">
        <w:rPr>
          <w:color w:val="auto"/>
          <w:sz w:val="28"/>
          <w:szCs w:val="28"/>
        </w:rPr>
        <w:t xml:space="preserve"> на текущий финансовый год.</w:t>
      </w:r>
    </w:p>
    <w:p w:rsidR="001F31D5" w:rsidRPr="009815E9" w:rsidRDefault="001711FF" w:rsidP="009815E9">
      <w:pPr>
        <w:pStyle w:val="afd"/>
        <w:tabs>
          <w:tab w:val="left" w:pos="709"/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1.1.3.9. Работы по устранению технологических нарушений </w:t>
      </w:r>
      <w:r w:rsidR="009C4DC7" w:rsidRPr="009815E9">
        <w:rPr>
          <w:color w:val="auto"/>
          <w:sz w:val="28"/>
          <w:szCs w:val="28"/>
        </w:rPr>
        <w:t xml:space="preserve">                                                   </w:t>
      </w:r>
      <w:r w:rsidRPr="009815E9">
        <w:rPr>
          <w:color w:val="auto"/>
          <w:sz w:val="28"/>
          <w:szCs w:val="28"/>
        </w:rPr>
        <w:t xml:space="preserve">на инженерных сетях, связанные с нарушением благоустройства территории, производятся </w:t>
      </w:r>
      <w:proofErr w:type="spellStart"/>
      <w:r w:rsidRPr="009815E9">
        <w:rPr>
          <w:color w:val="auto"/>
          <w:sz w:val="28"/>
          <w:szCs w:val="28"/>
        </w:rPr>
        <w:t>ресурсоснабжающими</w:t>
      </w:r>
      <w:proofErr w:type="spellEnd"/>
      <w:r w:rsidRPr="009815E9">
        <w:rPr>
          <w:color w:val="auto"/>
          <w:sz w:val="28"/>
          <w:szCs w:val="28"/>
        </w:rPr>
        <w:t xml:space="preserve"> организациями и их подрядными организациями в порядке, установленном в муниципальном образовании.</w:t>
      </w:r>
    </w:p>
    <w:p w:rsidR="001F31D5" w:rsidRPr="009815E9" w:rsidRDefault="001711FF" w:rsidP="009815E9">
      <w:pPr>
        <w:pStyle w:val="afd"/>
        <w:numPr>
          <w:ilvl w:val="3"/>
          <w:numId w:val="4"/>
        </w:numPr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Восстановление асфальтового покрытия, газонов и зеленых насаждений на уличных проездах, газонов на внутриквартальных </w:t>
      </w:r>
      <w:r w:rsidR="001C7E54" w:rsidRPr="009815E9">
        <w:rPr>
          <w:color w:val="auto"/>
          <w:sz w:val="28"/>
          <w:szCs w:val="28"/>
        </w:rPr>
        <w:t xml:space="preserve">                                                  </w:t>
      </w:r>
      <w:r w:rsidRPr="009815E9">
        <w:rPr>
          <w:color w:val="auto"/>
          <w:sz w:val="28"/>
          <w:szCs w:val="28"/>
        </w:rPr>
        <w:t xml:space="preserve">и дворовых территориях после выполнения ремонтных работ на инженерных </w:t>
      </w:r>
      <w:r w:rsidR="001C7E54" w:rsidRPr="009815E9">
        <w:rPr>
          <w:color w:val="auto"/>
          <w:sz w:val="28"/>
          <w:szCs w:val="28"/>
        </w:rPr>
        <w:t xml:space="preserve">                   </w:t>
      </w:r>
      <w:r w:rsidRPr="009815E9">
        <w:rPr>
          <w:color w:val="auto"/>
          <w:sz w:val="28"/>
          <w:szCs w:val="28"/>
        </w:rPr>
        <w:t>сетях производятся за счет владельцев инженерных сетей,</w:t>
      </w:r>
      <w:r w:rsidR="00DA223D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 xml:space="preserve">на которых </w:t>
      </w:r>
      <w:r w:rsidR="001C7E54" w:rsidRPr="009815E9">
        <w:rPr>
          <w:color w:val="auto"/>
          <w:sz w:val="28"/>
          <w:szCs w:val="28"/>
        </w:rPr>
        <w:t xml:space="preserve">                           </w:t>
      </w:r>
      <w:r w:rsidRPr="009815E9">
        <w:rPr>
          <w:color w:val="auto"/>
          <w:sz w:val="28"/>
          <w:szCs w:val="28"/>
        </w:rPr>
        <w:t>возникла аварийная ситуация.</w:t>
      </w:r>
    </w:p>
    <w:p w:rsidR="001F31D5" w:rsidRPr="009815E9" w:rsidRDefault="001711FF" w:rsidP="009815E9">
      <w:pPr>
        <w:pStyle w:val="afd"/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Собственники земельных участков, по которым проходят </w:t>
      </w:r>
      <w:r w:rsidR="009C4DC7" w:rsidRPr="009815E9">
        <w:rPr>
          <w:color w:val="auto"/>
          <w:sz w:val="28"/>
          <w:szCs w:val="28"/>
        </w:rPr>
        <w:t xml:space="preserve">                                         </w:t>
      </w:r>
      <w:r w:rsidRPr="009815E9">
        <w:rPr>
          <w:color w:val="auto"/>
          <w:sz w:val="28"/>
          <w:szCs w:val="28"/>
        </w:rPr>
        <w:t>инженерные коммуникации для надежного теплоснабжения потребителей, обязаны:</w:t>
      </w:r>
    </w:p>
    <w:p w:rsidR="001F31D5" w:rsidRPr="009815E9" w:rsidRDefault="001711FF" w:rsidP="009815E9">
      <w:pPr>
        <w:pStyle w:val="afd"/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осуществлять </w:t>
      </w:r>
      <w:proofErr w:type="gramStart"/>
      <w:r w:rsidRPr="009815E9">
        <w:rPr>
          <w:color w:val="auto"/>
          <w:sz w:val="28"/>
          <w:szCs w:val="28"/>
        </w:rPr>
        <w:t>контроль за</w:t>
      </w:r>
      <w:proofErr w:type="gramEnd"/>
      <w:r w:rsidRPr="009815E9">
        <w:rPr>
          <w:color w:val="auto"/>
          <w:sz w:val="28"/>
          <w:szCs w:val="28"/>
        </w:rPr>
        <w:t xml:space="preserve"> содержанием охранных зон инженерных сетей, </w:t>
      </w:r>
      <w:r w:rsidR="003F0769" w:rsidRPr="009815E9">
        <w:rPr>
          <w:color w:val="auto"/>
          <w:sz w:val="28"/>
          <w:szCs w:val="28"/>
        </w:rPr>
        <w:t xml:space="preserve">                   </w:t>
      </w:r>
      <w:r w:rsidRPr="009815E9">
        <w:rPr>
          <w:color w:val="auto"/>
          <w:sz w:val="28"/>
          <w:szCs w:val="28"/>
        </w:rPr>
        <w:t xml:space="preserve">в том числе за своевременной очисткой от горючих отходов, мусора, тары, опавших листьев, сухой травы, а также обеспечивать круглосуточный доступ </w:t>
      </w:r>
      <w:r w:rsidR="003F0769" w:rsidRPr="009815E9">
        <w:rPr>
          <w:color w:val="auto"/>
          <w:sz w:val="28"/>
          <w:szCs w:val="28"/>
        </w:rPr>
        <w:t xml:space="preserve">                                             </w:t>
      </w:r>
      <w:r w:rsidRPr="009815E9">
        <w:rPr>
          <w:color w:val="auto"/>
          <w:sz w:val="28"/>
          <w:szCs w:val="28"/>
        </w:rPr>
        <w:t>для обслуживания и ремонта инженерных коммуникаций;</w:t>
      </w:r>
    </w:p>
    <w:p w:rsidR="001F31D5" w:rsidRPr="009815E9" w:rsidRDefault="001711FF" w:rsidP="009815E9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не допускать в пределах охранных зон инженерных сетей </w:t>
      </w:r>
      <w:r w:rsidR="001C7E54" w:rsidRPr="009815E9">
        <w:rPr>
          <w:color w:val="auto"/>
          <w:sz w:val="28"/>
          <w:szCs w:val="28"/>
        </w:rPr>
        <w:t xml:space="preserve">                                                          </w:t>
      </w:r>
      <w:r w:rsidRPr="009815E9">
        <w:rPr>
          <w:color w:val="auto"/>
          <w:sz w:val="28"/>
          <w:szCs w:val="28"/>
        </w:rPr>
        <w:lastRenderedPageBreak/>
        <w:t xml:space="preserve">и сооружений возведения несанкционированных построек, </w:t>
      </w:r>
      <w:r w:rsidR="001C7E54" w:rsidRPr="009815E9">
        <w:rPr>
          <w:color w:val="auto"/>
          <w:sz w:val="28"/>
          <w:szCs w:val="28"/>
        </w:rPr>
        <w:t xml:space="preserve">                                     </w:t>
      </w:r>
      <w:r w:rsidRPr="009815E9">
        <w:rPr>
          <w:color w:val="auto"/>
          <w:sz w:val="28"/>
          <w:szCs w:val="28"/>
        </w:rPr>
        <w:t xml:space="preserve">складирования материалов, устройства свалок, посадки деревьев, </w:t>
      </w:r>
      <w:r w:rsidR="001C7E54" w:rsidRPr="009815E9">
        <w:rPr>
          <w:color w:val="auto"/>
          <w:sz w:val="28"/>
          <w:szCs w:val="28"/>
        </w:rPr>
        <w:t xml:space="preserve">                            кустарников </w:t>
      </w:r>
      <w:r w:rsidRPr="009815E9">
        <w:rPr>
          <w:color w:val="auto"/>
          <w:sz w:val="28"/>
          <w:szCs w:val="28"/>
        </w:rPr>
        <w:t>и т.п.;</w:t>
      </w:r>
    </w:p>
    <w:p w:rsidR="001F31D5" w:rsidRPr="009815E9" w:rsidRDefault="001711FF" w:rsidP="009815E9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обеспечивать, по требованию владельца инженерных коммуникаций, </w:t>
      </w:r>
      <w:r w:rsidR="00FD1B1F" w:rsidRPr="009815E9">
        <w:rPr>
          <w:color w:val="auto"/>
          <w:sz w:val="28"/>
          <w:szCs w:val="28"/>
        </w:rPr>
        <w:t xml:space="preserve">                           </w:t>
      </w:r>
      <w:r w:rsidRPr="009815E9">
        <w:rPr>
          <w:color w:val="auto"/>
          <w:sz w:val="28"/>
          <w:szCs w:val="28"/>
        </w:rPr>
        <w:t xml:space="preserve">снос несанкционированных построек и посаженных в охранных зонах </w:t>
      </w:r>
      <w:r w:rsidR="00FD1B1F" w:rsidRPr="009815E9">
        <w:rPr>
          <w:color w:val="auto"/>
          <w:sz w:val="28"/>
          <w:szCs w:val="28"/>
        </w:rPr>
        <w:t xml:space="preserve">                          </w:t>
      </w:r>
      <w:r w:rsidRPr="009815E9">
        <w:rPr>
          <w:color w:val="auto"/>
          <w:sz w:val="28"/>
          <w:szCs w:val="28"/>
        </w:rPr>
        <w:t>деревьев и кустарников;</w:t>
      </w:r>
    </w:p>
    <w:p w:rsidR="001F31D5" w:rsidRPr="009815E9" w:rsidRDefault="001711FF" w:rsidP="009815E9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принимать меры, в соответствии с действующим законодательством, </w:t>
      </w:r>
      <w:r w:rsidR="003F0769" w:rsidRPr="009815E9">
        <w:rPr>
          <w:color w:val="auto"/>
          <w:sz w:val="28"/>
          <w:szCs w:val="28"/>
        </w:rPr>
        <w:t xml:space="preserve">                             </w:t>
      </w:r>
      <w:r w:rsidRPr="009815E9">
        <w:rPr>
          <w:color w:val="auto"/>
          <w:sz w:val="28"/>
          <w:szCs w:val="28"/>
        </w:rPr>
        <w:t xml:space="preserve">к лицам, допустившим устройство в охранной зоне инженерных </w:t>
      </w:r>
      <w:r w:rsidR="001C7E54" w:rsidRPr="009815E9">
        <w:rPr>
          <w:color w:val="auto"/>
          <w:sz w:val="28"/>
          <w:szCs w:val="28"/>
        </w:rPr>
        <w:t xml:space="preserve">                            </w:t>
      </w:r>
      <w:r w:rsidRPr="009815E9">
        <w:rPr>
          <w:color w:val="auto"/>
          <w:sz w:val="28"/>
          <w:szCs w:val="28"/>
        </w:rPr>
        <w:t xml:space="preserve">коммуникаций постоянных или временных предприятий торговли, </w:t>
      </w:r>
      <w:r w:rsidR="001C7E54" w:rsidRPr="009815E9">
        <w:rPr>
          <w:color w:val="auto"/>
          <w:sz w:val="28"/>
          <w:szCs w:val="28"/>
        </w:rPr>
        <w:t xml:space="preserve">                                   </w:t>
      </w:r>
      <w:r w:rsidRPr="009815E9">
        <w:rPr>
          <w:color w:val="auto"/>
          <w:sz w:val="28"/>
          <w:szCs w:val="28"/>
        </w:rPr>
        <w:t>парковки транспорта, рекламных щитов и т.д.;</w:t>
      </w:r>
    </w:p>
    <w:p w:rsidR="001F31D5" w:rsidRPr="009815E9" w:rsidRDefault="001711FF" w:rsidP="009815E9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компенсировать затраты, связанные с восстановлением или переносом </w:t>
      </w:r>
      <w:r w:rsidR="003F0769" w:rsidRPr="009815E9">
        <w:rPr>
          <w:color w:val="auto"/>
          <w:sz w:val="28"/>
          <w:szCs w:val="28"/>
        </w:rPr>
        <w:t xml:space="preserve">                      </w:t>
      </w:r>
      <w:r w:rsidRPr="009815E9">
        <w:rPr>
          <w:color w:val="auto"/>
          <w:sz w:val="28"/>
          <w:szCs w:val="28"/>
        </w:rPr>
        <w:t>из охранной зоны инженерных коммуникаций построек и сооружений,</w:t>
      </w:r>
      <w:r w:rsidR="009C4DC7" w:rsidRPr="009815E9">
        <w:rPr>
          <w:color w:val="auto"/>
          <w:sz w:val="28"/>
          <w:szCs w:val="28"/>
        </w:rPr>
        <w:t xml:space="preserve">                                            </w:t>
      </w:r>
      <w:r w:rsidRPr="009815E9">
        <w:rPr>
          <w:color w:val="auto"/>
          <w:sz w:val="28"/>
          <w:szCs w:val="28"/>
        </w:rPr>
        <w:t xml:space="preserve"> а также с задержкой начала производства аварийных или плановых работ</w:t>
      </w:r>
      <w:r w:rsidR="009C4DC7" w:rsidRPr="009815E9">
        <w:rPr>
          <w:color w:val="auto"/>
          <w:sz w:val="28"/>
          <w:szCs w:val="28"/>
        </w:rPr>
        <w:t xml:space="preserve">                                           </w:t>
      </w:r>
      <w:r w:rsidRPr="009815E9">
        <w:rPr>
          <w:color w:val="auto"/>
          <w:sz w:val="28"/>
          <w:szCs w:val="28"/>
        </w:rPr>
        <w:t xml:space="preserve"> из-за наличия несанкционированных сооружений.</w:t>
      </w:r>
    </w:p>
    <w:p w:rsidR="001F31D5" w:rsidRPr="009815E9" w:rsidRDefault="001711FF" w:rsidP="009815E9">
      <w:pPr>
        <w:pStyle w:val="afd"/>
        <w:numPr>
          <w:ilvl w:val="3"/>
          <w:numId w:val="5"/>
        </w:numPr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Собственники земельных участков, организации, </w:t>
      </w:r>
      <w:r w:rsidR="00FD1B1F" w:rsidRPr="009815E9">
        <w:rPr>
          <w:color w:val="auto"/>
          <w:sz w:val="28"/>
          <w:szCs w:val="28"/>
        </w:rPr>
        <w:t xml:space="preserve">                       </w:t>
      </w:r>
      <w:r w:rsidRPr="009815E9">
        <w:rPr>
          <w:color w:val="auto"/>
          <w:sz w:val="28"/>
          <w:szCs w:val="28"/>
        </w:rPr>
        <w:t xml:space="preserve">ответственные за содержание территории, по которым проходят инженерные коммуникации, эксплуатирующие организации, сотрудники </w:t>
      </w:r>
      <w:r w:rsidR="00FD1B1F" w:rsidRPr="009815E9">
        <w:rPr>
          <w:color w:val="auto"/>
          <w:sz w:val="28"/>
          <w:szCs w:val="28"/>
        </w:rPr>
        <w:t xml:space="preserve">                                 </w:t>
      </w:r>
      <w:r w:rsidRPr="009815E9">
        <w:rPr>
          <w:color w:val="auto"/>
          <w:sz w:val="28"/>
          <w:szCs w:val="28"/>
        </w:rPr>
        <w:t xml:space="preserve">администрации, жители при обнаружении технологических нарушений </w:t>
      </w:r>
      <w:r w:rsidR="00FD1B1F" w:rsidRPr="009815E9">
        <w:rPr>
          <w:color w:val="auto"/>
          <w:sz w:val="28"/>
          <w:szCs w:val="28"/>
        </w:rPr>
        <w:t xml:space="preserve">               </w:t>
      </w:r>
      <w:r w:rsidRPr="009815E9">
        <w:rPr>
          <w:color w:val="auto"/>
          <w:sz w:val="28"/>
          <w:szCs w:val="28"/>
        </w:rPr>
        <w:t xml:space="preserve">(вытекание горячей воды или выход пара из трубопроводов </w:t>
      </w:r>
      <w:r w:rsidR="00FD1B1F" w:rsidRPr="009815E9">
        <w:rPr>
          <w:color w:val="auto"/>
          <w:sz w:val="28"/>
          <w:szCs w:val="28"/>
        </w:rPr>
        <w:t xml:space="preserve">                                                 </w:t>
      </w:r>
      <w:r w:rsidRPr="009815E9">
        <w:rPr>
          <w:color w:val="auto"/>
          <w:sz w:val="28"/>
          <w:szCs w:val="28"/>
        </w:rPr>
        <w:t>тепловых сетей, образование провалов и т.п.) обязаны:</w:t>
      </w:r>
    </w:p>
    <w:p w:rsidR="001F31D5" w:rsidRPr="009815E9" w:rsidRDefault="001711FF" w:rsidP="009815E9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принять меры по ограждению опасной зоны и предотвращению </w:t>
      </w:r>
      <w:r w:rsidR="009C4DC7" w:rsidRPr="009815E9">
        <w:rPr>
          <w:color w:val="auto"/>
          <w:sz w:val="28"/>
          <w:szCs w:val="28"/>
        </w:rPr>
        <w:t xml:space="preserve">                                </w:t>
      </w:r>
      <w:r w:rsidRPr="009815E9">
        <w:rPr>
          <w:color w:val="auto"/>
          <w:sz w:val="28"/>
          <w:szCs w:val="28"/>
        </w:rPr>
        <w:t xml:space="preserve">доступа посторонних лиц в зону технологического нарушения </w:t>
      </w:r>
      <w:r w:rsidR="00FD1B1F" w:rsidRPr="009815E9">
        <w:rPr>
          <w:color w:val="auto"/>
          <w:sz w:val="28"/>
          <w:szCs w:val="28"/>
        </w:rPr>
        <w:t xml:space="preserve">                                                                 </w:t>
      </w:r>
      <w:r w:rsidRPr="009815E9">
        <w:rPr>
          <w:color w:val="auto"/>
          <w:sz w:val="28"/>
          <w:szCs w:val="28"/>
        </w:rPr>
        <w:t>до прибытия аварийных служб;</w:t>
      </w:r>
    </w:p>
    <w:p w:rsidR="001F31D5" w:rsidRPr="009815E9" w:rsidRDefault="001711FF" w:rsidP="009815E9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незамедлительно информировать обо всех происшествиях, </w:t>
      </w:r>
      <w:r w:rsidR="009815E9">
        <w:rPr>
          <w:color w:val="auto"/>
          <w:sz w:val="28"/>
          <w:szCs w:val="28"/>
        </w:rPr>
        <w:t xml:space="preserve">                                </w:t>
      </w:r>
      <w:r w:rsidRPr="009815E9">
        <w:rPr>
          <w:color w:val="auto"/>
          <w:sz w:val="28"/>
          <w:szCs w:val="28"/>
        </w:rPr>
        <w:t>связанных</w:t>
      </w:r>
      <w:r w:rsidR="003F0769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 xml:space="preserve">с повреждением объектов теплоснабжения администрацию </w:t>
      </w:r>
      <w:r w:rsidR="001C7E54" w:rsidRPr="009815E9">
        <w:rPr>
          <w:color w:val="auto"/>
          <w:sz w:val="28"/>
          <w:szCs w:val="28"/>
        </w:rPr>
        <w:t xml:space="preserve">                                      </w:t>
      </w:r>
      <w:r w:rsidRPr="009815E9">
        <w:rPr>
          <w:color w:val="auto"/>
          <w:sz w:val="28"/>
          <w:szCs w:val="28"/>
        </w:rPr>
        <w:t xml:space="preserve">муниципального образования и диспетчерскую службу </w:t>
      </w:r>
      <w:proofErr w:type="spellStart"/>
      <w:r w:rsidRPr="009815E9">
        <w:rPr>
          <w:color w:val="auto"/>
          <w:sz w:val="28"/>
          <w:szCs w:val="28"/>
        </w:rPr>
        <w:t>ресурсоснабжающих</w:t>
      </w:r>
      <w:proofErr w:type="spellEnd"/>
      <w:r w:rsidRPr="009815E9">
        <w:rPr>
          <w:color w:val="auto"/>
          <w:sz w:val="28"/>
          <w:szCs w:val="28"/>
        </w:rPr>
        <w:t xml:space="preserve"> организаций.</w:t>
      </w:r>
    </w:p>
    <w:p w:rsidR="001F31D5" w:rsidRPr="009815E9" w:rsidRDefault="001711FF" w:rsidP="009815E9">
      <w:pPr>
        <w:pStyle w:val="afd"/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1.1.3.12. Владелец или арендатор встроенных нежилых помещений</w:t>
      </w:r>
      <w:r w:rsidR="009C4DC7" w:rsidRPr="009815E9">
        <w:rPr>
          <w:color w:val="auto"/>
          <w:sz w:val="28"/>
          <w:szCs w:val="28"/>
        </w:rPr>
        <w:t xml:space="preserve">                                </w:t>
      </w:r>
      <w:r w:rsidRPr="009815E9">
        <w:rPr>
          <w:color w:val="auto"/>
          <w:sz w:val="28"/>
          <w:szCs w:val="28"/>
        </w:rPr>
        <w:t xml:space="preserve"> (подвалов, чердаков, мансард и др.), по которым</w:t>
      </w:r>
      <w:r w:rsidR="006F407B">
        <w:rPr>
          <w:color w:val="auto"/>
          <w:sz w:val="28"/>
          <w:szCs w:val="28"/>
        </w:rPr>
        <w:t xml:space="preserve"> проложены сети </w:t>
      </w:r>
      <w:proofErr w:type="spellStart"/>
      <w:r w:rsidR="006F407B">
        <w:rPr>
          <w:color w:val="auto"/>
          <w:sz w:val="28"/>
          <w:szCs w:val="28"/>
        </w:rPr>
        <w:t>теплоснабжения</w:t>
      </w:r>
      <w:proofErr w:type="gramStart"/>
      <w:r w:rsidR="006F407B">
        <w:rPr>
          <w:color w:val="auto"/>
          <w:sz w:val="28"/>
          <w:szCs w:val="28"/>
        </w:rPr>
        <w:t>,</w:t>
      </w:r>
      <w:r w:rsidRPr="009815E9">
        <w:rPr>
          <w:color w:val="auto"/>
          <w:sz w:val="28"/>
          <w:szCs w:val="28"/>
        </w:rPr>
        <w:t>п</w:t>
      </w:r>
      <w:proofErr w:type="gramEnd"/>
      <w:r w:rsidRPr="009815E9">
        <w:rPr>
          <w:color w:val="auto"/>
          <w:sz w:val="28"/>
          <w:szCs w:val="28"/>
        </w:rPr>
        <w:t>ри</w:t>
      </w:r>
      <w:proofErr w:type="spellEnd"/>
      <w:r w:rsidRPr="009815E9">
        <w:rPr>
          <w:color w:val="auto"/>
          <w:sz w:val="28"/>
          <w:szCs w:val="28"/>
        </w:rPr>
        <w:t xml:space="preserve"> использовании этих помещений</w:t>
      </w:r>
      <w:r w:rsidR="006F407B">
        <w:rPr>
          <w:color w:val="auto"/>
          <w:sz w:val="28"/>
          <w:szCs w:val="28"/>
        </w:rPr>
        <w:t xml:space="preserve"> под склады или другие объекты, </w:t>
      </w:r>
      <w:r w:rsidRPr="009815E9">
        <w:rPr>
          <w:color w:val="auto"/>
          <w:sz w:val="28"/>
          <w:szCs w:val="28"/>
        </w:rPr>
        <w:t xml:space="preserve">обязан обеспечить беспрепятственный доступ представителей </w:t>
      </w:r>
      <w:r w:rsidR="009C4DC7" w:rsidRPr="009815E9">
        <w:rPr>
          <w:color w:val="auto"/>
          <w:sz w:val="28"/>
          <w:szCs w:val="28"/>
        </w:rPr>
        <w:t xml:space="preserve">                                       </w:t>
      </w:r>
      <w:r w:rsidRPr="009815E9">
        <w:rPr>
          <w:color w:val="auto"/>
          <w:sz w:val="28"/>
          <w:szCs w:val="28"/>
        </w:rPr>
        <w:t xml:space="preserve">исполнителя коммунальных услуг и (или) специализированных </w:t>
      </w:r>
      <w:r w:rsidR="001C7E54" w:rsidRPr="009815E9">
        <w:rPr>
          <w:color w:val="auto"/>
          <w:sz w:val="28"/>
          <w:szCs w:val="28"/>
        </w:rPr>
        <w:t xml:space="preserve">                              </w:t>
      </w:r>
      <w:r w:rsidRPr="009815E9">
        <w:rPr>
          <w:color w:val="auto"/>
          <w:sz w:val="28"/>
          <w:szCs w:val="28"/>
        </w:rPr>
        <w:t xml:space="preserve">организаций, обслуживающих данные системы, для их осмотра, </w:t>
      </w:r>
      <w:r w:rsidR="001C7E54" w:rsidRPr="009815E9">
        <w:rPr>
          <w:color w:val="auto"/>
          <w:sz w:val="28"/>
          <w:szCs w:val="28"/>
        </w:rPr>
        <w:t xml:space="preserve">                                      </w:t>
      </w:r>
      <w:r w:rsidRPr="009815E9">
        <w:rPr>
          <w:color w:val="auto"/>
          <w:sz w:val="28"/>
          <w:szCs w:val="28"/>
        </w:rPr>
        <w:t>ремонта или технического обслуживания.</w:t>
      </w:r>
    </w:p>
    <w:p w:rsidR="001F31D5" w:rsidRPr="009815E9" w:rsidRDefault="001711FF" w:rsidP="009815E9">
      <w:pPr>
        <w:pStyle w:val="afd"/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1.1.3.13. Организациями, управляющими многоквартирными </w:t>
      </w:r>
      <w:r w:rsidR="00A04B3A">
        <w:rPr>
          <w:color w:val="auto"/>
          <w:sz w:val="28"/>
          <w:szCs w:val="28"/>
        </w:rPr>
        <w:t xml:space="preserve">                               </w:t>
      </w:r>
      <w:r w:rsidRPr="009815E9">
        <w:rPr>
          <w:color w:val="auto"/>
          <w:sz w:val="28"/>
          <w:szCs w:val="28"/>
        </w:rPr>
        <w:t xml:space="preserve">домами, обеспеченными централизованным теплоснабжением, </w:t>
      </w:r>
      <w:r w:rsidR="00A04B3A">
        <w:rPr>
          <w:color w:val="auto"/>
          <w:sz w:val="28"/>
          <w:szCs w:val="28"/>
        </w:rPr>
        <w:t xml:space="preserve">                                           </w:t>
      </w:r>
      <w:r w:rsidRPr="009815E9">
        <w:rPr>
          <w:color w:val="auto"/>
          <w:sz w:val="28"/>
          <w:szCs w:val="28"/>
        </w:rPr>
        <w:t>должны быть доведены до жителей в них проживающих любым доступным способом адреса</w:t>
      </w:r>
      <w:r w:rsidR="00FD1B1F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 xml:space="preserve">и номера телефонов </w:t>
      </w:r>
      <w:r w:rsidR="009C4DC7" w:rsidRPr="009815E9">
        <w:rPr>
          <w:color w:val="auto"/>
          <w:sz w:val="28"/>
          <w:szCs w:val="28"/>
        </w:rPr>
        <w:t>аварийн</w:t>
      </w:r>
      <w:proofErr w:type="gramStart"/>
      <w:r w:rsidR="009C4DC7" w:rsidRPr="009815E9">
        <w:rPr>
          <w:color w:val="auto"/>
          <w:sz w:val="28"/>
          <w:szCs w:val="28"/>
        </w:rPr>
        <w:t>о-</w:t>
      </w:r>
      <w:proofErr w:type="gramEnd"/>
      <w:r w:rsidR="009C4DC7" w:rsidRPr="009815E9">
        <w:rPr>
          <w:color w:val="auto"/>
          <w:sz w:val="28"/>
          <w:szCs w:val="28"/>
        </w:rPr>
        <w:t xml:space="preserve"> диспетчерских служб </w:t>
      </w:r>
      <w:r w:rsidR="00A04B3A">
        <w:rPr>
          <w:color w:val="auto"/>
          <w:sz w:val="28"/>
          <w:szCs w:val="28"/>
        </w:rPr>
        <w:t xml:space="preserve">                                        </w:t>
      </w:r>
      <w:r w:rsidR="009C4DC7" w:rsidRPr="009815E9">
        <w:rPr>
          <w:color w:val="auto"/>
          <w:sz w:val="28"/>
          <w:szCs w:val="28"/>
        </w:rPr>
        <w:t xml:space="preserve">и </w:t>
      </w:r>
      <w:r w:rsidRPr="009815E9">
        <w:rPr>
          <w:color w:val="auto"/>
          <w:sz w:val="28"/>
          <w:szCs w:val="28"/>
        </w:rPr>
        <w:t>организаций, функционирующих в системах теплоснабжения</w:t>
      </w:r>
      <w:r w:rsidR="00A04B3A">
        <w:rPr>
          <w:color w:val="auto"/>
          <w:sz w:val="28"/>
          <w:szCs w:val="28"/>
        </w:rPr>
        <w:t xml:space="preserve">                                               </w:t>
      </w:r>
      <w:r w:rsidRPr="009815E9">
        <w:rPr>
          <w:color w:val="auto"/>
          <w:sz w:val="28"/>
          <w:szCs w:val="28"/>
        </w:rPr>
        <w:t xml:space="preserve"> для сообщения</w:t>
      </w:r>
      <w:r w:rsidR="009C4DC7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 xml:space="preserve">о возникновении технологических нарушений </w:t>
      </w:r>
      <w:r w:rsidR="00A04B3A">
        <w:rPr>
          <w:color w:val="auto"/>
          <w:sz w:val="28"/>
          <w:szCs w:val="28"/>
        </w:rPr>
        <w:t xml:space="preserve">                                           </w:t>
      </w:r>
      <w:r w:rsidRPr="009815E9">
        <w:rPr>
          <w:color w:val="auto"/>
          <w:sz w:val="28"/>
          <w:szCs w:val="28"/>
        </w:rPr>
        <w:t>работы и аварийных ситуациях системах теплоснабжения.</w:t>
      </w:r>
      <w:bookmarkEnd w:id="2"/>
    </w:p>
    <w:p w:rsidR="00A04B3A" w:rsidRDefault="00A04B3A" w:rsidP="009815E9">
      <w:pPr>
        <w:pStyle w:val="afd"/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</w:p>
    <w:p w:rsidR="00A04B3A" w:rsidRDefault="00A04B3A" w:rsidP="009815E9">
      <w:pPr>
        <w:pStyle w:val="afd"/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</w:p>
    <w:p w:rsidR="00A04B3A" w:rsidRDefault="00A04B3A" w:rsidP="009815E9">
      <w:pPr>
        <w:pStyle w:val="afd"/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</w:p>
    <w:p w:rsidR="00A04B3A" w:rsidRDefault="00A04B3A" w:rsidP="009815E9">
      <w:pPr>
        <w:pStyle w:val="afd"/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</w:p>
    <w:p w:rsidR="00893F37" w:rsidRDefault="00A04B3A" w:rsidP="00A04B3A">
      <w:pPr>
        <w:pStyle w:val="afd"/>
        <w:numPr>
          <w:ilvl w:val="1"/>
          <w:numId w:val="6"/>
        </w:numPr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4. </w:t>
      </w:r>
      <w:r w:rsidRPr="00A04B3A">
        <w:rPr>
          <w:color w:val="auto"/>
          <w:sz w:val="28"/>
          <w:szCs w:val="28"/>
        </w:rPr>
        <w:t xml:space="preserve">Краткая характеристика </w:t>
      </w:r>
      <w:r w:rsidR="006F407B">
        <w:rPr>
          <w:color w:val="auto"/>
          <w:sz w:val="28"/>
          <w:szCs w:val="28"/>
        </w:rPr>
        <w:t>поселения</w:t>
      </w:r>
    </w:p>
    <w:p w:rsidR="00A04B3A" w:rsidRPr="009815E9" w:rsidRDefault="00A04B3A" w:rsidP="00A04B3A">
      <w:pPr>
        <w:pStyle w:val="afd"/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</w:p>
    <w:p w:rsidR="00A703AA" w:rsidRPr="00A703AA" w:rsidRDefault="00A703AA" w:rsidP="00A703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703AA">
        <w:rPr>
          <w:color w:val="auto"/>
          <w:sz w:val="28"/>
          <w:szCs w:val="28"/>
        </w:rPr>
        <w:t xml:space="preserve">В муниципальное образование Отрадо-Кубанское сельское поселение </w:t>
      </w:r>
      <w:proofErr w:type="spellStart"/>
      <w:r w:rsidRPr="00A703AA">
        <w:rPr>
          <w:color w:val="auto"/>
          <w:sz w:val="28"/>
          <w:szCs w:val="28"/>
        </w:rPr>
        <w:t>Гулькевичского</w:t>
      </w:r>
      <w:proofErr w:type="spellEnd"/>
      <w:r w:rsidRPr="00A703AA">
        <w:rPr>
          <w:color w:val="auto"/>
          <w:sz w:val="28"/>
          <w:szCs w:val="28"/>
        </w:rPr>
        <w:t xml:space="preserve"> района </w:t>
      </w:r>
      <w:r>
        <w:rPr>
          <w:color w:val="auto"/>
          <w:sz w:val="28"/>
          <w:szCs w:val="28"/>
        </w:rPr>
        <w:t>входят 5 населенных пунктов,</w:t>
      </w:r>
      <w:r w:rsidRPr="00A703AA">
        <w:t xml:space="preserve"> </w:t>
      </w:r>
      <w:r w:rsidRPr="00A703AA">
        <w:rPr>
          <w:color w:val="auto"/>
          <w:sz w:val="28"/>
          <w:szCs w:val="28"/>
        </w:rPr>
        <w:t xml:space="preserve">административный центр – </w:t>
      </w:r>
      <w:r>
        <w:rPr>
          <w:color w:val="auto"/>
          <w:sz w:val="28"/>
          <w:szCs w:val="28"/>
        </w:rPr>
        <w:t>село Отрадо-Кубанское</w:t>
      </w:r>
    </w:p>
    <w:p w:rsidR="00A703AA" w:rsidRPr="00A703AA" w:rsidRDefault="00A703AA" w:rsidP="00A703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703AA">
        <w:rPr>
          <w:color w:val="auto"/>
          <w:sz w:val="28"/>
          <w:szCs w:val="28"/>
        </w:rPr>
        <w:t>1. село Отрадо-Кубанское</w:t>
      </w:r>
    </w:p>
    <w:p w:rsidR="00A703AA" w:rsidRPr="00A703AA" w:rsidRDefault="00A703AA" w:rsidP="00A703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703AA">
        <w:rPr>
          <w:color w:val="auto"/>
          <w:sz w:val="28"/>
          <w:szCs w:val="28"/>
        </w:rPr>
        <w:t>2. посёлок Ботаника</w:t>
      </w:r>
    </w:p>
    <w:p w:rsidR="00A703AA" w:rsidRPr="00A703AA" w:rsidRDefault="00A703AA" w:rsidP="00A703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703AA">
        <w:rPr>
          <w:color w:val="auto"/>
          <w:sz w:val="28"/>
          <w:szCs w:val="28"/>
        </w:rPr>
        <w:t>3. хутор Мирный Пахарь</w:t>
      </w:r>
    </w:p>
    <w:p w:rsidR="00A703AA" w:rsidRPr="00A703AA" w:rsidRDefault="00A703AA" w:rsidP="00A703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703AA">
        <w:rPr>
          <w:color w:val="auto"/>
          <w:sz w:val="28"/>
          <w:szCs w:val="28"/>
        </w:rPr>
        <w:t>4. хутор Прогресс</w:t>
      </w:r>
    </w:p>
    <w:p w:rsidR="00A703AA" w:rsidRDefault="00A703AA" w:rsidP="00A703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703AA">
        <w:rPr>
          <w:color w:val="auto"/>
          <w:sz w:val="28"/>
          <w:szCs w:val="28"/>
        </w:rPr>
        <w:t xml:space="preserve">5. хутор </w:t>
      </w:r>
      <w:proofErr w:type="spellStart"/>
      <w:r w:rsidRPr="00A703AA">
        <w:rPr>
          <w:color w:val="auto"/>
          <w:sz w:val="28"/>
          <w:szCs w:val="28"/>
        </w:rPr>
        <w:t>Старомавринский</w:t>
      </w:r>
      <w:proofErr w:type="spellEnd"/>
    </w:p>
    <w:p w:rsidR="001F31D5" w:rsidRPr="003F0769" w:rsidRDefault="001F31D5" w:rsidP="00DA223D">
      <w:pPr>
        <w:pStyle w:val="Default"/>
        <w:ind w:firstLine="567"/>
        <w:rPr>
          <w:noProof/>
          <w:color w:val="auto"/>
        </w:rPr>
      </w:pPr>
    </w:p>
    <w:p w:rsidR="00893F37" w:rsidRPr="003F0769" w:rsidRDefault="00A703AA" w:rsidP="00C73CA3">
      <w:pPr>
        <w:pStyle w:val="Default"/>
        <w:rPr>
          <w:color w:val="auto"/>
        </w:rPr>
      </w:pPr>
      <w:r>
        <w:rPr>
          <w:noProof/>
        </w:rPr>
        <w:drawing>
          <wp:inline distT="0" distB="0" distL="0" distR="0" wp14:anchorId="67B628C7" wp14:editId="52473E06">
            <wp:extent cx="6292850" cy="6794500"/>
            <wp:effectExtent l="0" t="0" r="0" b="635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679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769" w:rsidRDefault="003F0769">
      <w:pPr>
        <w:pStyle w:val="afd"/>
        <w:ind w:left="720" w:firstLine="0"/>
        <w:rPr>
          <w:color w:val="auto"/>
          <w:sz w:val="24"/>
        </w:rPr>
      </w:pPr>
    </w:p>
    <w:p w:rsidR="00C4109A" w:rsidRDefault="00C4109A" w:rsidP="00C4109A">
      <w:pPr>
        <w:pStyle w:val="afd"/>
        <w:ind w:left="0" w:firstLine="709"/>
        <w:rPr>
          <w:sz w:val="28"/>
          <w:szCs w:val="28"/>
        </w:rPr>
      </w:pPr>
      <w:r w:rsidRPr="00C4109A">
        <w:rPr>
          <w:sz w:val="28"/>
          <w:szCs w:val="28"/>
        </w:rPr>
        <w:lastRenderedPageBreak/>
        <w:t xml:space="preserve">В границах </w:t>
      </w:r>
      <w:proofErr w:type="gramStart"/>
      <w:r>
        <w:rPr>
          <w:sz w:val="28"/>
          <w:szCs w:val="28"/>
        </w:rPr>
        <w:t>расположены</w:t>
      </w:r>
      <w:proofErr w:type="gramEnd"/>
      <w:r>
        <w:rPr>
          <w:sz w:val="28"/>
          <w:szCs w:val="28"/>
        </w:rPr>
        <w:t xml:space="preserve">: </w:t>
      </w:r>
    </w:p>
    <w:p w:rsidR="00C4109A" w:rsidRDefault="00C4109A" w:rsidP="00C4109A">
      <w:pPr>
        <w:pStyle w:val="afd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жилые зоны; </w:t>
      </w:r>
    </w:p>
    <w:p w:rsidR="00C4109A" w:rsidRDefault="00C4109A" w:rsidP="00C4109A">
      <w:pPr>
        <w:pStyle w:val="afd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общественно-деловые зоны; </w:t>
      </w:r>
    </w:p>
    <w:p w:rsidR="00C4109A" w:rsidRDefault="00C4109A" w:rsidP="00C4109A">
      <w:pPr>
        <w:pStyle w:val="afd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производственные зоны; </w:t>
      </w:r>
    </w:p>
    <w:p w:rsidR="00C4109A" w:rsidRDefault="00C4109A" w:rsidP="00C4109A">
      <w:pPr>
        <w:pStyle w:val="afd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рекреационные зоны; </w:t>
      </w:r>
    </w:p>
    <w:p w:rsidR="00C4109A" w:rsidRDefault="00C4109A" w:rsidP="00C4109A">
      <w:pPr>
        <w:pStyle w:val="afd"/>
        <w:ind w:left="0" w:firstLine="709"/>
        <w:rPr>
          <w:sz w:val="28"/>
          <w:szCs w:val="28"/>
        </w:rPr>
      </w:pPr>
      <w:r w:rsidRPr="00C4109A">
        <w:rPr>
          <w:sz w:val="28"/>
          <w:szCs w:val="28"/>
        </w:rPr>
        <w:t>зона инженерной и</w:t>
      </w:r>
      <w:r>
        <w:rPr>
          <w:sz w:val="28"/>
          <w:szCs w:val="28"/>
        </w:rPr>
        <w:t xml:space="preserve"> транспортной инфраструктуры; </w:t>
      </w:r>
    </w:p>
    <w:p w:rsidR="00C4109A" w:rsidRDefault="00C4109A" w:rsidP="00C4109A">
      <w:pPr>
        <w:pStyle w:val="afd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зона специального назначения; </w:t>
      </w:r>
    </w:p>
    <w:p w:rsidR="00C4109A" w:rsidRDefault="00C4109A" w:rsidP="00C4109A">
      <w:pPr>
        <w:pStyle w:val="afd"/>
        <w:ind w:left="0" w:firstLine="709"/>
        <w:rPr>
          <w:sz w:val="28"/>
          <w:szCs w:val="28"/>
        </w:rPr>
      </w:pPr>
      <w:r w:rsidRPr="00C4109A">
        <w:rPr>
          <w:sz w:val="28"/>
          <w:szCs w:val="28"/>
        </w:rPr>
        <w:t>зона сельскохозяйственного исполь</w:t>
      </w:r>
      <w:r>
        <w:rPr>
          <w:sz w:val="28"/>
          <w:szCs w:val="28"/>
        </w:rPr>
        <w:t>зования.</w:t>
      </w:r>
    </w:p>
    <w:p w:rsidR="00C4109A" w:rsidRPr="00BC20AA" w:rsidRDefault="00C4109A" w:rsidP="00C4109A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C4109A">
        <w:rPr>
          <w:sz w:val="28"/>
          <w:szCs w:val="28"/>
        </w:rPr>
        <w:t>Функциональное зонирование</w:t>
      </w:r>
      <w:r w:rsidR="00A703AA">
        <w:rPr>
          <w:sz w:val="28"/>
          <w:szCs w:val="28"/>
        </w:rPr>
        <w:t xml:space="preserve"> </w:t>
      </w:r>
      <w:r w:rsidRPr="00C4109A">
        <w:rPr>
          <w:sz w:val="28"/>
          <w:szCs w:val="28"/>
        </w:rPr>
        <w:t>исторически складывалось на основе развития транспортного узла желез</w:t>
      </w:r>
      <w:r w:rsidR="00A703AA">
        <w:rPr>
          <w:sz w:val="28"/>
          <w:szCs w:val="28"/>
        </w:rPr>
        <w:t>ных</w:t>
      </w:r>
      <w:r w:rsidR="00722953">
        <w:rPr>
          <w:sz w:val="28"/>
          <w:szCs w:val="28"/>
        </w:rPr>
        <w:t xml:space="preserve"> </w:t>
      </w:r>
      <w:r w:rsidRPr="00C4109A">
        <w:rPr>
          <w:sz w:val="28"/>
          <w:szCs w:val="28"/>
        </w:rPr>
        <w:t xml:space="preserve">и автомобильных </w:t>
      </w:r>
      <w:r w:rsidRPr="00BC20AA">
        <w:rPr>
          <w:color w:val="auto"/>
          <w:sz w:val="28"/>
          <w:szCs w:val="28"/>
        </w:rPr>
        <w:t>дорог и с учетом природных факторов рельефа местности.</w:t>
      </w:r>
    </w:p>
    <w:p w:rsidR="00A703AA" w:rsidRPr="00A703AA" w:rsidRDefault="00A703AA" w:rsidP="00A703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703AA">
        <w:rPr>
          <w:color w:val="auto"/>
          <w:sz w:val="28"/>
          <w:szCs w:val="28"/>
        </w:rPr>
        <w:t xml:space="preserve">Отрадо-Кубанское сельское  поселение </w:t>
      </w:r>
      <w:proofErr w:type="spellStart"/>
      <w:r w:rsidRPr="00A703AA">
        <w:rPr>
          <w:color w:val="auto"/>
          <w:sz w:val="28"/>
          <w:szCs w:val="28"/>
        </w:rPr>
        <w:t>Гулькевичского</w:t>
      </w:r>
      <w:proofErr w:type="spellEnd"/>
      <w:r w:rsidRPr="00A703AA">
        <w:rPr>
          <w:color w:val="auto"/>
          <w:sz w:val="28"/>
          <w:szCs w:val="28"/>
        </w:rPr>
        <w:t xml:space="preserve"> района расположено в юго-восточной части Краснодарского края на удалении 160 км к северо-востоку от города Краснодара и занимает территорию 6,019 тысячи кв. километров.</w:t>
      </w:r>
    </w:p>
    <w:p w:rsidR="00A703AA" w:rsidRPr="00A703AA" w:rsidRDefault="00A703AA" w:rsidP="00A703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703AA">
        <w:rPr>
          <w:color w:val="auto"/>
          <w:sz w:val="28"/>
          <w:szCs w:val="28"/>
        </w:rPr>
        <w:t xml:space="preserve">Отрадо-Кубанское сельское  поселение </w:t>
      </w:r>
      <w:proofErr w:type="spellStart"/>
      <w:r w:rsidRPr="00A703AA">
        <w:rPr>
          <w:color w:val="auto"/>
          <w:sz w:val="28"/>
          <w:szCs w:val="28"/>
        </w:rPr>
        <w:t>Гулькевичского</w:t>
      </w:r>
      <w:proofErr w:type="spellEnd"/>
      <w:r w:rsidRPr="00A703AA">
        <w:rPr>
          <w:color w:val="auto"/>
          <w:sz w:val="28"/>
          <w:szCs w:val="28"/>
        </w:rPr>
        <w:t xml:space="preserve"> района граничит:</w:t>
      </w:r>
    </w:p>
    <w:p w:rsidR="00A703AA" w:rsidRPr="00A703AA" w:rsidRDefault="00A703AA" w:rsidP="00A703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703AA">
        <w:rPr>
          <w:color w:val="auto"/>
          <w:sz w:val="28"/>
          <w:szCs w:val="28"/>
        </w:rPr>
        <w:t xml:space="preserve">- на севере с </w:t>
      </w:r>
      <w:proofErr w:type="spellStart"/>
      <w:r w:rsidRPr="00A703AA">
        <w:rPr>
          <w:color w:val="auto"/>
          <w:sz w:val="28"/>
          <w:szCs w:val="28"/>
        </w:rPr>
        <w:t>Гулькевичским</w:t>
      </w:r>
      <w:proofErr w:type="spellEnd"/>
      <w:r w:rsidRPr="00A703AA">
        <w:rPr>
          <w:color w:val="auto"/>
          <w:sz w:val="28"/>
          <w:szCs w:val="28"/>
        </w:rPr>
        <w:t xml:space="preserve"> городским поселением;</w:t>
      </w:r>
    </w:p>
    <w:p w:rsidR="00A703AA" w:rsidRPr="00A703AA" w:rsidRDefault="00A703AA" w:rsidP="00A703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703AA">
        <w:rPr>
          <w:color w:val="auto"/>
          <w:sz w:val="28"/>
          <w:szCs w:val="28"/>
        </w:rPr>
        <w:t xml:space="preserve">- на северо-востоке и востоке с </w:t>
      </w:r>
      <w:proofErr w:type="spellStart"/>
      <w:r w:rsidRPr="00A703AA">
        <w:rPr>
          <w:color w:val="auto"/>
          <w:sz w:val="28"/>
          <w:szCs w:val="28"/>
        </w:rPr>
        <w:t>Отрадо-Ольгинским</w:t>
      </w:r>
      <w:proofErr w:type="spellEnd"/>
      <w:r w:rsidRPr="00A703AA">
        <w:rPr>
          <w:color w:val="auto"/>
          <w:sz w:val="28"/>
          <w:szCs w:val="28"/>
        </w:rPr>
        <w:t xml:space="preserve"> сельским поселением;</w:t>
      </w:r>
    </w:p>
    <w:p w:rsidR="00A703AA" w:rsidRPr="00A703AA" w:rsidRDefault="00A703AA" w:rsidP="00A703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703AA">
        <w:rPr>
          <w:color w:val="auto"/>
          <w:sz w:val="28"/>
          <w:szCs w:val="28"/>
        </w:rPr>
        <w:t>- на северо-западе с Комсомольским сельским  поселением;</w:t>
      </w:r>
    </w:p>
    <w:p w:rsidR="00A703AA" w:rsidRPr="00A703AA" w:rsidRDefault="00A703AA" w:rsidP="00A703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703AA">
        <w:rPr>
          <w:color w:val="auto"/>
          <w:sz w:val="28"/>
          <w:szCs w:val="28"/>
        </w:rPr>
        <w:t>- на юго-западе с Тысячным сельским поселением;</w:t>
      </w:r>
    </w:p>
    <w:p w:rsidR="00A703AA" w:rsidRPr="00A703AA" w:rsidRDefault="00A703AA" w:rsidP="00A703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703AA">
        <w:rPr>
          <w:color w:val="auto"/>
          <w:sz w:val="28"/>
          <w:szCs w:val="28"/>
        </w:rPr>
        <w:t xml:space="preserve">- на юго-востоке с </w:t>
      </w:r>
      <w:proofErr w:type="spellStart"/>
      <w:r w:rsidRPr="00A703AA">
        <w:rPr>
          <w:color w:val="auto"/>
          <w:sz w:val="28"/>
          <w:szCs w:val="28"/>
        </w:rPr>
        <w:t>Новокубанским</w:t>
      </w:r>
      <w:proofErr w:type="spellEnd"/>
      <w:r w:rsidRPr="00A703AA">
        <w:rPr>
          <w:color w:val="auto"/>
          <w:sz w:val="28"/>
          <w:szCs w:val="28"/>
        </w:rPr>
        <w:t xml:space="preserve"> МО;</w:t>
      </w:r>
    </w:p>
    <w:p w:rsidR="00A703AA" w:rsidRPr="00A703AA" w:rsidRDefault="00A703AA" w:rsidP="00A703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703AA">
        <w:rPr>
          <w:color w:val="auto"/>
          <w:sz w:val="28"/>
          <w:szCs w:val="28"/>
        </w:rPr>
        <w:t xml:space="preserve">-        площадь поселения </w:t>
      </w:r>
      <w:r w:rsidRPr="00A703AA">
        <w:rPr>
          <w:color w:val="auto"/>
          <w:sz w:val="28"/>
          <w:szCs w:val="28"/>
        </w:rPr>
        <w:tab/>
        <w:t>7526,5 га;</w:t>
      </w:r>
    </w:p>
    <w:p w:rsidR="00A703AA" w:rsidRPr="00A703AA" w:rsidRDefault="00A703AA" w:rsidP="00A703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703AA">
        <w:rPr>
          <w:color w:val="auto"/>
          <w:sz w:val="28"/>
          <w:szCs w:val="28"/>
        </w:rPr>
        <w:t>-</w:t>
      </w:r>
      <w:r w:rsidRPr="00A703AA">
        <w:rPr>
          <w:color w:val="auto"/>
          <w:sz w:val="28"/>
          <w:szCs w:val="28"/>
        </w:rPr>
        <w:tab/>
        <w:t xml:space="preserve">общая площадь  с/х угодий        6535,3.га,    </w:t>
      </w:r>
    </w:p>
    <w:p w:rsidR="00A703AA" w:rsidRPr="00A703AA" w:rsidRDefault="00A703AA" w:rsidP="00A703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703AA">
        <w:rPr>
          <w:color w:val="auto"/>
          <w:sz w:val="28"/>
          <w:szCs w:val="28"/>
        </w:rPr>
        <w:t xml:space="preserve">На территории Отрадо-Кубанского сельского поселения </w:t>
      </w:r>
      <w:proofErr w:type="spellStart"/>
      <w:r w:rsidRPr="00A703AA">
        <w:rPr>
          <w:color w:val="auto"/>
          <w:sz w:val="28"/>
          <w:szCs w:val="28"/>
        </w:rPr>
        <w:t>Гулькевичского</w:t>
      </w:r>
      <w:proofErr w:type="spellEnd"/>
      <w:r w:rsidRPr="00A703AA">
        <w:rPr>
          <w:color w:val="auto"/>
          <w:sz w:val="28"/>
          <w:szCs w:val="28"/>
        </w:rPr>
        <w:t xml:space="preserve"> район осуществляют деятельность 2 крупных и 6 средних предприятий, а также 68 крестьянско-фермерских хозяйств и более   400 личных подсобных хозяйств.</w:t>
      </w:r>
    </w:p>
    <w:p w:rsidR="004B7BF9" w:rsidRPr="00BC20AA" w:rsidRDefault="00A703AA" w:rsidP="00A703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703AA">
        <w:rPr>
          <w:color w:val="auto"/>
          <w:sz w:val="28"/>
          <w:szCs w:val="28"/>
        </w:rPr>
        <w:t>Численность населения по состоянию на 1 января 202</w:t>
      </w:r>
      <w:r>
        <w:rPr>
          <w:color w:val="auto"/>
          <w:sz w:val="28"/>
          <w:szCs w:val="28"/>
        </w:rPr>
        <w:t>5</w:t>
      </w:r>
      <w:r w:rsidRPr="00A703AA">
        <w:rPr>
          <w:color w:val="auto"/>
          <w:sz w:val="28"/>
          <w:szCs w:val="28"/>
        </w:rPr>
        <w:t xml:space="preserve"> г. составила 499</w:t>
      </w:r>
      <w:r>
        <w:rPr>
          <w:color w:val="auto"/>
          <w:sz w:val="28"/>
          <w:szCs w:val="28"/>
        </w:rPr>
        <w:t>8</w:t>
      </w:r>
      <w:r w:rsidRPr="00A703AA">
        <w:rPr>
          <w:color w:val="auto"/>
          <w:sz w:val="28"/>
          <w:szCs w:val="28"/>
        </w:rPr>
        <w:t xml:space="preserve"> человек.</w:t>
      </w:r>
    </w:p>
    <w:p w:rsidR="00E66FB7" w:rsidRDefault="00E66FB7" w:rsidP="00E66FB7">
      <w:pPr>
        <w:pStyle w:val="Default"/>
        <w:ind w:left="709"/>
        <w:jc w:val="both"/>
        <w:rPr>
          <w:color w:val="auto"/>
          <w:sz w:val="28"/>
          <w:szCs w:val="28"/>
        </w:rPr>
      </w:pPr>
    </w:p>
    <w:p w:rsidR="004B1877" w:rsidRDefault="004B7BF9" w:rsidP="004B7BF9">
      <w:pPr>
        <w:pStyle w:val="Default"/>
        <w:numPr>
          <w:ilvl w:val="3"/>
          <w:numId w:val="6"/>
        </w:numPr>
        <w:ind w:left="0" w:firstLine="709"/>
        <w:jc w:val="both"/>
        <w:rPr>
          <w:color w:val="auto"/>
          <w:sz w:val="28"/>
          <w:szCs w:val="28"/>
        </w:rPr>
      </w:pPr>
      <w:r w:rsidRPr="004B7BF9">
        <w:rPr>
          <w:color w:val="auto"/>
          <w:sz w:val="28"/>
          <w:szCs w:val="28"/>
        </w:rPr>
        <w:t xml:space="preserve">Климатические характеристики </w:t>
      </w:r>
      <w:r w:rsidR="00A703AA">
        <w:rPr>
          <w:color w:val="auto"/>
          <w:sz w:val="28"/>
          <w:szCs w:val="28"/>
        </w:rPr>
        <w:t xml:space="preserve">поселения  </w:t>
      </w:r>
      <w:r>
        <w:rPr>
          <w:color w:val="auto"/>
          <w:sz w:val="28"/>
          <w:szCs w:val="28"/>
        </w:rPr>
        <w:t>в таблицах.</w:t>
      </w:r>
    </w:p>
    <w:p w:rsidR="004B7BF9" w:rsidRPr="004B7BF9" w:rsidRDefault="004B7BF9" w:rsidP="004B7BF9">
      <w:pPr>
        <w:pStyle w:val="Default"/>
        <w:ind w:left="709"/>
        <w:jc w:val="both"/>
        <w:rPr>
          <w:color w:val="auto"/>
          <w:sz w:val="28"/>
          <w:szCs w:val="28"/>
        </w:rPr>
      </w:pPr>
    </w:p>
    <w:p w:rsidR="001F31D5" w:rsidRPr="00BC20AA" w:rsidRDefault="001711FF" w:rsidP="004B7BF9">
      <w:pPr>
        <w:pStyle w:val="5"/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3" w:name="_Ref190962884"/>
      <w:r w:rsidRPr="00BC20AA">
        <w:rPr>
          <w:rFonts w:ascii="Times New Roman" w:hAnsi="Times New Roman"/>
          <w:color w:val="auto"/>
          <w:sz w:val="28"/>
          <w:szCs w:val="28"/>
        </w:rPr>
        <w:t>Таблица 1.1.1</w:t>
      </w:r>
      <w:bookmarkEnd w:id="3"/>
      <w:r w:rsidRPr="00BC20AA">
        <w:rPr>
          <w:rFonts w:ascii="Times New Roman" w:hAnsi="Times New Roman"/>
          <w:color w:val="auto"/>
          <w:sz w:val="28"/>
          <w:szCs w:val="28"/>
        </w:rPr>
        <w:t xml:space="preserve"> - </w:t>
      </w:r>
      <w:r w:rsidR="004B7BF9" w:rsidRPr="004B7BF9">
        <w:rPr>
          <w:rFonts w:ascii="Times New Roman" w:hAnsi="Times New Roman"/>
          <w:color w:val="auto"/>
          <w:sz w:val="28"/>
          <w:szCs w:val="28"/>
        </w:rPr>
        <w:t xml:space="preserve">Среднемесячная и годовая температура воздуха </w:t>
      </w:r>
      <w:r w:rsidR="004B7BF9">
        <w:rPr>
          <w:rFonts w:ascii="Times New Roman" w:hAnsi="Times New Roman"/>
          <w:color w:val="auto"/>
          <w:sz w:val="28"/>
          <w:szCs w:val="28"/>
        </w:rPr>
        <w:t xml:space="preserve">                                      </w:t>
      </w:r>
      <w:r w:rsidR="004B7BF9" w:rsidRPr="004B7BF9">
        <w:rPr>
          <w:rFonts w:ascii="Times New Roman" w:hAnsi="Times New Roman"/>
          <w:color w:val="auto"/>
          <w:sz w:val="28"/>
          <w:szCs w:val="28"/>
        </w:rPr>
        <w:t xml:space="preserve">по </w:t>
      </w:r>
      <w:r w:rsidR="00ED71B3">
        <w:rPr>
          <w:rFonts w:ascii="Times New Roman" w:hAnsi="Times New Roman"/>
          <w:color w:val="auto"/>
          <w:sz w:val="28"/>
          <w:szCs w:val="28"/>
        </w:rPr>
        <w:t xml:space="preserve">Отрадо-Кубанскому сельскому поселению </w:t>
      </w:r>
      <w:r w:rsidR="004B7BF9" w:rsidRPr="004B7BF9">
        <w:rPr>
          <w:rFonts w:ascii="Times New Roman" w:hAnsi="Times New Roman"/>
          <w:color w:val="auto"/>
          <w:sz w:val="28"/>
          <w:szCs w:val="28"/>
        </w:rPr>
        <w:t>в 2025 г.</w:t>
      </w:r>
    </w:p>
    <w:p w:rsidR="00B051F8" w:rsidRPr="00BC20AA" w:rsidRDefault="00B051F8" w:rsidP="00B051F8">
      <w:pPr>
        <w:rPr>
          <w:color w:val="auto"/>
          <w:sz w:val="10"/>
          <w:szCs w:val="10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850"/>
        <w:gridCol w:w="707"/>
        <w:gridCol w:w="850"/>
        <w:gridCol w:w="850"/>
        <w:gridCol w:w="850"/>
        <w:gridCol w:w="850"/>
        <w:gridCol w:w="850"/>
        <w:gridCol w:w="850"/>
        <w:gridCol w:w="850"/>
        <w:gridCol w:w="850"/>
        <w:gridCol w:w="848"/>
      </w:tblGrid>
      <w:tr w:rsidR="00BC20AA" w:rsidRPr="00BC20AA" w:rsidTr="00B55924">
        <w:trPr>
          <w:trHeight w:hRule="exact" w:val="284"/>
        </w:trPr>
        <w:tc>
          <w:tcPr>
            <w:tcW w:w="70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II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V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VI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VII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VIII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IX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XI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XII</w:t>
            </w:r>
          </w:p>
        </w:tc>
      </w:tr>
      <w:tr w:rsidR="00BC20AA" w:rsidRPr="00BC20AA" w:rsidTr="00B55924">
        <w:trPr>
          <w:trHeight w:hRule="exact" w:val="284"/>
        </w:trPr>
        <w:tc>
          <w:tcPr>
            <w:tcW w:w="70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-2,1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-1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4,1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11,7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17,2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23,7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23,2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4,9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0,4</w:t>
            </w:r>
          </w:p>
        </w:tc>
      </w:tr>
    </w:tbl>
    <w:p w:rsidR="00FD1B1F" w:rsidRPr="004B7BF9" w:rsidRDefault="00FD1B1F" w:rsidP="00CF1937">
      <w:pPr>
        <w:pStyle w:val="a8"/>
        <w:keepNext/>
        <w:spacing w:before="0" w:line="240" w:lineRule="auto"/>
        <w:ind w:right="0"/>
        <w:rPr>
          <w:color w:val="auto"/>
          <w:sz w:val="24"/>
          <w:szCs w:val="24"/>
        </w:rPr>
      </w:pPr>
      <w:bookmarkStart w:id="4" w:name="_Ref190962932"/>
    </w:p>
    <w:p w:rsidR="001F31D5" w:rsidRPr="00BC20AA" w:rsidRDefault="001711FF" w:rsidP="00CF1937">
      <w:pPr>
        <w:pStyle w:val="a8"/>
        <w:keepNext/>
        <w:spacing w:before="0" w:line="240" w:lineRule="auto"/>
        <w:ind w:right="0"/>
        <w:rPr>
          <w:color w:val="auto"/>
          <w:sz w:val="28"/>
          <w:szCs w:val="28"/>
        </w:rPr>
      </w:pPr>
      <w:r w:rsidRPr="00BC20AA">
        <w:rPr>
          <w:color w:val="auto"/>
          <w:sz w:val="28"/>
          <w:szCs w:val="28"/>
        </w:rPr>
        <w:t>Таблица 1.1.2</w:t>
      </w:r>
      <w:bookmarkEnd w:id="4"/>
      <w:r w:rsidRPr="00BC20AA">
        <w:rPr>
          <w:color w:val="auto"/>
          <w:sz w:val="28"/>
          <w:szCs w:val="28"/>
        </w:rPr>
        <w:t xml:space="preserve"> – </w:t>
      </w:r>
      <w:r w:rsidR="009E4FED" w:rsidRPr="00BC20AA">
        <w:rPr>
          <w:color w:val="auto"/>
          <w:sz w:val="28"/>
          <w:szCs w:val="28"/>
        </w:rPr>
        <w:t xml:space="preserve">Средняя и максимальная суточная амплитуда температуры наружного воздух </w:t>
      </w:r>
      <w:r w:rsidRPr="00BC20AA">
        <w:rPr>
          <w:color w:val="auto"/>
          <w:sz w:val="28"/>
          <w:szCs w:val="28"/>
        </w:rPr>
        <w:t xml:space="preserve">по </w:t>
      </w:r>
      <w:r w:rsidR="00ED71B3" w:rsidRPr="00ED71B3">
        <w:rPr>
          <w:color w:val="auto"/>
          <w:sz w:val="28"/>
          <w:szCs w:val="28"/>
        </w:rPr>
        <w:t xml:space="preserve">Отрадо-Кубанскому сельскому поселению </w:t>
      </w:r>
      <w:r w:rsidR="002D0E2F" w:rsidRPr="00BC20AA">
        <w:rPr>
          <w:color w:val="auto"/>
          <w:sz w:val="28"/>
          <w:szCs w:val="28"/>
        </w:rPr>
        <w:t>за отопительный сезон 2024-2025</w:t>
      </w:r>
      <w:r w:rsidR="00CF1937" w:rsidRPr="00BC20AA">
        <w:rPr>
          <w:color w:val="auto"/>
          <w:sz w:val="28"/>
          <w:szCs w:val="28"/>
        </w:rPr>
        <w:t xml:space="preserve"> гг.</w:t>
      </w:r>
    </w:p>
    <w:p w:rsidR="00417151" w:rsidRPr="00BC20AA" w:rsidRDefault="00417151" w:rsidP="009E4FED">
      <w:pPr>
        <w:jc w:val="center"/>
        <w:rPr>
          <w:color w:val="auto"/>
          <w:sz w:val="8"/>
          <w:szCs w:val="8"/>
        </w:rPr>
      </w:pPr>
    </w:p>
    <w:tbl>
      <w:tblPr>
        <w:tblW w:w="9799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9"/>
        <w:gridCol w:w="1400"/>
        <w:gridCol w:w="1400"/>
        <w:gridCol w:w="1400"/>
        <w:gridCol w:w="1400"/>
        <w:gridCol w:w="1400"/>
        <w:gridCol w:w="1400"/>
      </w:tblGrid>
      <w:tr w:rsidR="00BC20AA" w:rsidRPr="00BC20AA" w:rsidTr="00B55924">
        <w:trPr>
          <w:trHeight w:hRule="exact" w:val="284"/>
          <w:jc w:val="center"/>
        </w:trPr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XI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XII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III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IV</w:t>
            </w:r>
          </w:p>
        </w:tc>
      </w:tr>
      <w:tr w:rsidR="00BC20AA" w:rsidRPr="00BC20AA" w:rsidTr="00B55924">
        <w:trPr>
          <w:trHeight w:hRule="exact" w:val="284"/>
          <w:jc w:val="center"/>
        </w:trPr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21E" w:rsidRPr="00BC20AA" w:rsidRDefault="0069721E" w:rsidP="00697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10,5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21E" w:rsidRPr="00BC20AA" w:rsidRDefault="0069721E" w:rsidP="00697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7,7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21E" w:rsidRPr="00BC20AA" w:rsidRDefault="0069721E" w:rsidP="00697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6,3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6,5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7,4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9,3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12,4</w:t>
            </w:r>
          </w:p>
        </w:tc>
      </w:tr>
      <w:tr w:rsidR="00BC20AA" w:rsidRPr="00BC20AA" w:rsidTr="00B55924">
        <w:trPr>
          <w:trHeight w:hRule="exact" w:val="284"/>
          <w:jc w:val="center"/>
        </w:trPr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21E" w:rsidRPr="00BC20AA" w:rsidRDefault="0069721E" w:rsidP="00697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22,8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21E" w:rsidRPr="00BC20AA" w:rsidRDefault="0069721E" w:rsidP="00697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18,9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21E" w:rsidRPr="00BC20AA" w:rsidRDefault="0069721E" w:rsidP="00697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23,1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19,8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21,6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21,5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23,4</w:t>
            </w:r>
          </w:p>
        </w:tc>
      </w:tr>
    </w:tbl>
    <w:p w:rsidR="0057020A" w:rsidRPr="00BC20AA" w:rsidRDefault="0057020A">
      <w:pPr>
        <w:pStyle w:val="afb"/>
        <w:spacing w:line="276" w:lineRule="auto"/>
        <w:ind w:right="-8" w:firstLine="567"/>
        <w:jc w:val="both"/>
        <w:rPr>
          <w:color w:val="auto"/>
          <w:sz w:val="24"/>
          <w:highlight w:val="white"/>
        </w:rPr>
      </w:pPr>
    </w:p>
    <w:tbl>
      <w:tblPr>
        <w:tblW w:w="99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8"/>
        <w:gridCol w:w="1559"/>
        <w:gridCol w:w="1418"/>
      </w:tblGrid>
      <w:tr w:rsidR="001C7E54" w:rsidRPr="00BC20AA" w:rsidTr="002A4F15">
        <w:trPr>
          <w:trHeight w:hRule="exact" w:val="412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7E54" w:rsidRPr="00BC20AA" w:rsidRDefault="001C7E54" w:rsidP="001C7E54">
            <w:pPr>
              <w:spacing w:after="0" w:line="240" w:lineRule="auto"/>
              <w:ind w:left="119" w:right="126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7E54" w:rsidRPr="00BC20AA" w:rsidRDefault="001C7E54" w:rsidP="001C7E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auto"/>
                <w:sz w:val="23"/>
                <w:szCs w:val="23"/>
              </w:rPr>
              <w:t>2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7E54" w:rsidRPr="00BC20AA" w:rsidRDefault="001C7E54" w:rsidP="001C7E5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3</w:t>
            </w:r>
          </w:p>
        </w:tc>
      </w:tr>
      <w:tr w:rsidR="00BC20AA" w:rsidRPr="00BC20AA" w:rsidTr="002A4F15">
        <w:trPr>
          <w:trHeight w:hRule="exact" w:val="567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Средняя суточная амплитуда температуры воздуха наиболее холодного месяца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3"/>
                <w:szCs w:val="23"/>
              </w:rPr>
              <w:t>6,9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°С</w:t>
            </w:r>
          </w:p>
        </w:tc>
      </w:tr>
      <w:tr w:rsidR="00BC20AA" w:rsidRPr="00BC20AA" w:rsidTr="002A4F15">
        <w:trPr>
          <w:trHeight w:hRule="exact" w:val="567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Продолжительность, </w:t>
            </w:r>
            <w:proofErr w:type="spellStart"/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сут</w:t>
            </w:r>
            <w:proofErr w:type="spellEnd"/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, периода со среднесуточной температурой воздуха ≤0, °</w:t>
            </w:r>
            <w:proofErr w:type="gramStart"/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С</w:t>
            </w:r>
            <w:proofErr w:type="gramEnd"/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3"/>
                <w:szCs w:val="23"/>
              </w:rPr>
              <w:t>72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proofErr w:type="spellStart"/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сут</w:t>
            </w:r>
            <w:proofErr w:type="spellEnd"/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.</w:t>
            </w:r>
          </w:p>
        </w:tc>
      </w:tr>
      <w:tr w:rsidR="00BC20AA" w:rsidRPr="00BC20AA" w:rsidTr="002A4F15">
        <w:trPr>
          <w:trHeight w:hRule="exact" w:val="567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Средняя температура воздуха периода со средней суточной температурой воздуха ≤0, °</w:t>
            </w:r>
            <w:proofErr w:type="gramStart"/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С</w:t>
            </w:r>
            <w:proofErr w:type="gramEnd"/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3"/>
                <w:szCs w:val="23"/>
              </w:rPr>
              <w:t>-1,5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°С</w:t>
            </w:r>
          </w:p>
        </w:tc>
      </w:tr>
      <w:tr w:rsidR="00BC20AA" w:rsidRPr="00BC20AA" w:rsidTr="002A4F15">
        <w:trPr>
          <w:trHeight w:hRule="exact" w:val="567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Продолжительность, </w:t>
            </w:r>
            <w:proofErr w:type="spellStart"/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сут</w:t>
            </w:r>
            <w:proofErr w:type="spellEnd"/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, периода со среднесуточной температурой воздуха ≤8, °</w:t>
            </w:r>
            <w:proofErr w:type="gramStart"/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С</w:t>
            </w:r>
            <w:proofErr w:type="gramEnd"/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3"/>
                <w:szCs w:val="23"/>
              </w:rPr>
              <w:t>157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proofErr w:type="spellStart"/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сут</w:t>
            </w:r>
            <w:proofErr w:type="spellEnd"/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.</w:t>
            </w:r>
          </w:p>
        </w:tc>
      </w:tr>
      <w:tr w:rsidR="00BC20AA" w:rsidRPr="00BC20AA" w:rsidTr="002A4F15">
        <w:trPr>
          <w:trHeight w:hRule="exact" w:val="567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Средняя температура воздуха периода со средней суточной температурой воздуха ≤8, °</w:t>
            </w:r>
            <w:proofErr w:type="gramStart"/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С</w:t>
            </w:r>
            <w:proofErr w:type="gramEnd"/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3"/>
                <w:szCs w:val="23"/>
              </w:rPr>
              <w:t>1,3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°С</w:t>
            </w:r>
          </w:p>
        </w:tc>
      </w:tr>
      <w:tr w:rsidR="00BC20AA" w:rsidRPr="00BC20AA" w:rsidTr="002A4F15">
        <w:trPr>
          <w:trHeight w:hRule="exact" w:val="567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Продолжительность, </w:t>
            </w:r>
            <w:proofErr w:type="spellStart"/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сут</w:t>
            </w:r>
            <w:proofErr w:type="spellEnd"/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, периода со среднесуточной температурой воздуха ≤10, °</w:t>
            </w:r>
            <w:proofErr w:type="gramStart"/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С</w:t>
            </w:r>
            <w:proofErr w:type="gramEnd"/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3"/>
                <w:szCs w:val="23"/>
              </w:rPr>
              <w:t>173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proofErr w:type="spellStart"/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сут</w:t>
            </w:r>
            <w:proofErr w:type="spellEnd"/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.</w:t>
            </w:r>
          </w:p>
        </w:tc>
      </w:tr>
      <w:tr w:rsidR="00BC20AA" w:rsidRPr="00BC20AA" w:rsidTr="002A4F15">
        <w:trPr>
          <w:trHeight w:hRule="exact" w:val="567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Средняя температура воздуха периода со средней суточной температурой воздуха ≤10, °</w:t>
            </w:r>
            <w:proofErr w:type="gramStart"/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С</w:t>
            </w:r>
            <w:proofErr w:type="gramEnd"/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3"/>
                <w:szCs w:val="23"/>
              </w:rPr>
              <w:t>2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°С</w:t>
            </w:r>
          </w:p>
        </w:tc>
      </w:tr>
      <w:tr w:rsidR="00BC20AA" w:rsidRPr="00BC20AA" w:rsidTr="002A4F15">
        <w:trPr>
          <w:trHeight w:hRule="exact" w:val="567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Средняя месячная относительная влажность воздуха наиболее холодного месяца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3"/>
                <w:szCs w:val="23"/>
              </w:rPr>
              <w:t>83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%</w:t>
            </w:r>
          </w:p>
        </w:tc>
      </w:tr>
      <w:tr w:rsidR="00BC20AA" w:rsidRPr="00BC20AA" w:rsidTr="002A4F15">
        <w:trPr>
          <w:trHeight w:hRule="exact" w:val="567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Средняя месячная относительная влажность воздуха в 15 ч наиболее холодного месяца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3"/>
                <w:szCs w:val="23"/>
              </w:rPr>
              <w:t>77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%</w:t>
            </w:r>
          </w:p>
        </w:tc>
      </w:tr>
      <w:tr w:rsidR="00BC20AA" w:rsidRPr="00BC20AA" w:rsidTr="002A4F15">
        <w:trPr>
          <w:trHeight w:hRule="exact" w:val="567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Количество осадков за ноябрь-март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3"/>
                <w:szCs w:val="23"/>
              </w:rPr>
              <w:t>242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мм</w:t>
            </w:r>
          </w:p>
        </w:tc>
      </w:tr>
      <w:tr w:rsidR="00BC20AA" w:rsidRPr="00BC20AA" w:rsidTr="002A4F15">
        <w:trPr>
          <w:trHeight w:hRule="exact" w:val="567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proofErr w:type="gramStart"/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Преобладающее</w:t>
            </w:r>
            <w:proofErr w:type="gramEnd"/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 направлением ветра за декабрь - февраль</w:t>
            </w:r>
          </w:p>
        </w:tc>
        <w:tc>
          <w:tcPr>
            <w:tcW w:w="2977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3"/>
                <w:szCs w:val="23"/>
              </w:rPr>
              <w:t>В</w:t>
            </w:r>
          </w:p>
        </w:tc>
      </w:tr>
      <w:tr w:rsidR="00BC20AA" w:rsidRPr="00BC20AA" w:rsidTr="002A4F15">
        <w:trPr>
          <w:trHeight w:hRule="exact" w:val="567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57020A" w:rsidRPr="00BC20AA" w:rsidRDefault="0057020A" w:rsidP="00B051F8">
            <w:pPr>
              <w:ind w:left="119" w:right="12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Температура воздуха наиболее холодных суток, обеспеченностью 0,92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57020A" w:rsidRPr="00BC20AA" w:rsidRDefault="0057020A" w:rsidP="0057020A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-22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57020A" w:rsidRPr="00BC20AA" w:rsidRDefault="0057020A" w:rsidP="0057020A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°С</w:t>
            </w:r>
          </w:p>
        </w:tc>
      </w:tr>
      <w:tr w:rsidR="00BC20AA" w:rsidRPr="00BC20AA" w:rsidTr="002A4F15">
        <w:trPr>
          <w:trHeight w:hRule="exact" w:val="567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Средняя скорость ветра за период со средней суточной температурой воздуха ≤8, °</w:t>
            </w:r>
            <w:proofErr w:type="gramStart"/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С</w:t>
            </w:r>
            <w:proofErr w:type="gramEnd"/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3"/>
                <w:szCs w:val="23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3"/>
                <w:szCs w:val="23"/>
              </w:rPr>
              <w:t>3,4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C20AA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proofErr w:type="gramStart"/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м</w:t>
            </w:r>
            <w:proofErr w:type="gramEnd"/>
            <w:r w:rsidRPr="00BC20AA">
              <w:rPr>
                <w:rFonts w:ascii="Times New Roman" w:hAnsi="Times New Roman"/>
                <w:color w:val="auto"/>
                <w:sz w:val="23"/>
                <w:szCs w:val="23"/>
              </w:rPr>
              <w:t>/с</w:t>
            </w:r>
          </w:p>
        </w:tc>
      </w:tr>
    </w:tbl>
    <w:p w:rsidR="0057020A" w:rsidRPr="00BC20AA" w:rsidRDefault="0057020A">
      <w:pPr>
        <w:pStyle w:val="afb"/>
        <w:spacing w:line="276" w:lineRule="auto"/>
        <w:ind w:right="-8" w:firstLine="567"/>
        <w:jc w:val="both"/>
        <w:rPr>
          <w:color w:val="auto"/>
          <w:sz w:val="24"/>
          <w:highlight w:val="white"/>
        </w:rPr>
      </w:pPr>
    </w:p>
    <w:p w:rsidR="001F31D5" w:rsidRPr="002A4F15" w:rsidRDefault="001711FF" w:rsidP="002A4F15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К опасным гидрометеорологическим явлениям, способным </w:t>
      </w:r>
      <w:r w:rsidR="00C73CA3" w:rsidRPr="002A4F15">
        <w:rPr>
          <w:color w:val="auto"/>
          <w:sz w:val="28"/>
          <w:szCs w:val="28"/>
        </w:rPr>
        <w:t xml:space="preserve">                                    </w:t>
      </w:r>
      <w:r w:rsidRPr="002A4F15">
        <w:rPr>
          <w:color w:val="auto"/>
          <w:sz w:val="28"/>
          <w:szCs w:val="28"/>
        </w:rPr>
        <w:t>угрожать устойчивости зданий, сооружений и технологического оборудования относятся: штормовые и ураганные ветра (25-30</w:t>
      </w:r>
      <w:r w:rsidR="00E446E3" w:rsidRPr="002A4F15">
        <w:rPr>
          <w:color w:val="auto"/>
          <w:sz w:val="28"/>
          <w:szCs w:val="28"/>
        </w:rPr>
        <w:t xml:space="preserve"> </w:t>
      </w:r>
      <w:r w:rsidRPr="002A4F15">
        <w:rPr>
          <w:color w:val="auto"/>
          <w:sz w:val="28"/>
          <w:szCs w:val="28"/>
        </w:rPr>
        <w:t xml:space="preserve">м/с и более), сильные </w:t>
      </w:r>
      <w:r w:rsidR="00C73CA3" w:rsidRPr="002A4F15">
        <w:rPr>
          <w:color w:val="auto"/>
          <w:sz w:val="28"/>
          <w:szCs w:val="28"/>
        </w:rPr>
        <w:t xml:space="preserve">                                     </w:t>
      </w:r>
      <w:r w:rsidRPr="002A4F15">
        <w:rPr>
          <w:color w:val="auto"/>
          <w:sz w:val="28"/>
          <w:szCs w:val="28"/>
        </w:rPr>
        <w:t>дожди (10-20</w:t>
      </w:r>
      <w:r w:rsidR="00E446E3" w:rsidRPr="002A4F15">
        <w:rPr>
          <w:color w:val="auto"/>
          <w:sz w:val="28"/>
          <w:szCs w:val="28"/>
        </w:rPr>
        <w:t xml:space="preserve"> </w:t>
      </w:r>
      <w:r w:rsidRPr="002A4F15">
        <w:rPr>
          <w:color w:val="auto"/>
          <w:sz w:val="28"/>
          <w:szCs w:val="28"/>
        </w:rPr>
        <w:t>мм/час и более), аномально высокие и аномально низкие температуры, снежные и ледяные корки, грозы, лядиной дождь.</w:t>
      </w:r>
    </w:p>
    <w:p w:rsidR="00C4109A" w:rsidRPr="002A4F15" w:rsidRDefault="00C4109A" w:rsidP="002A4F15">
      <w:pPr>
        <w:pStyle w:val="afd"/>
        <w:ind w:left="0" w:firstLine="709"/>
        <w:jc w:val="both"/>
        <w:rPr>
          <w:color w:val="auto"/>
          <w:sz w:val="28"/>
          <w:szCs w:val="28"/>
        </w:rPr>
      </w:pPr>
    </w:p>
    <w:p w:rsidR="001F31D5" w:rsidRPr="002A4F15" w:rsidRDefault="001711FF" w:rsidP="002A4F15">
      <w:pPr>
        <w:pStyle w:val="10"/>
        <w:numPr>
          <w:ilvl w:val="1"/>
          <w:numId w:val="6"/>
        </w:numPr>
        <w:tabs>
          <w:tab w:val="left" w:pos="567"/>
          <w:tab w:val="left" w:pos="993"/>
          <w:tab w:val="left" w:pos="4781"/>
        </w:tabs>
        <w:jc w:val="both"/>
        <w:rPr>
          <w:b w:val="0"/>
          <w:color w:val="auto"/>
          <w:sz w:val="28"/>
          <w:szCs w:val="28"/>
        </w:rPr>
      </w:pPr>
      <w:r w:rsidRPr="002A4F15">
        <w:rPr>
          <w:b w:val="0"/>
          <w:color w:val="auto"/>
          <w:sz w:val="28"/>
          <w:szCs w:val="28"/>
        </w:rPr>
        <w:t xml:space="preserve">Описание системы централизованного теплоснабжения </w:t>
      </w:r>
    </w:p>
    <w:p w:rsidR="00E446E3" w:rsidRPr="002A4F15" w:rsidRDefault="001711FF" w:rsidP="002A4F1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Единой теплоснабжающей организацией </w:t>
      </w:r>
      <w:r w:rsidR="00A703AA">
        <w:rPr>
          <w:color w:val="auto"/>
          <w:sz w:val="28"/>
          <w:szCs w:val="28"/>
        </w:rPr>
        <w:t xml:space="preserve">на территории Отрадо-Кубанского сельского поселения </w:t>
      </w:r>
      <w:proofErr w:type="spellStart"/>
      <w:r w:rsidR="00E446E3" w:rsidRPr="002A4F15">
        <w:rPr>
          <w:color w:val="auto"/>
          <w:sz w:val="28"/>
          <w:szCs w:val="28"/>
        </w:rPr>
        <w:t>Гулькевичск</w:t>
      </w:r>
      <w:r w:rsidR="003F0769" w:rsidRPr="002A4F15">
        <w:rPr>
          <w:color w:val="auto"/>
          <w:sz w:val="28"/>
          <w:szCs w:val="28"/>
        </w:rPr>
        <w:t>ого</w:t>
      </w:r>
      <w:proofErr w:type="spellEnd"/>
      <w:r w:rsidR="00E446E3" w:rsidRPr="002A4F15">
        <w:rPr>
          <w:color w:val="auto"/>
          <w:sz w:val="28"/>
          <w:szCs w:val="28"/>
        </w:rPr>
        <w:t xml:space="preserve"> район</w:t>
      </w:r>
      <w:r w:rsidR="003F0769" w:rsidRPr="002A4F15">
        <w:rPr>
          <w:color w:val="auto"/>
          <w:sz w:val="28"/>
          <w:szCs w:val="28"/>
        </w:rPr>
        <w:t>а</w:t>
      </w:r>
      <w:r w:rsidR="00A703AA">
        <w:rPr>
          <w:color w:val="auto"/>
          <w:sz w:val="28"/>
          <w:szCs w:val="28"/>
        </w:rPr>
        <w:t xml:space="preserve"> </w:t>
      </w:r>
      <w:r w:rsidRPr="002A4F15">
        <w:rPr>
          <w:color w:val="auto"/>
          <w:sz w:val="28"/>
          <w:szCs w:val="28"/>
        </w:rPr>
        <w:t>на 31</w:t>
      </w:r>
      <w:r w:rsidR="00E446E3" w:rsidRPr="002A4F15">
        <w:rPr>
          <w:color w:val="auto"/>
          <w:sz w:val="28"/>
          <w:szCs w:val="28"/>
        </w:rPr>
        <w:t xml:space="preserve"> декабря </w:t>
      </w:r>
      <w:r w:rsidRPr="002A4F15">
        <w:rPr>
          <w:color w:val="auto"/>
          <w:sz w:val="28"/>
          <w:szCs w:val="28"/>
        </w:rPr>
        <w:t>202</w:t>
      </w:r>
      <w:r w:rsidR="0057020A" w:rsidRPr="002A4F15">
        <w:rPr>
          <w:color w:val="auto"/>
          <w:sz w:val="28"/>
          <w:szCs w:val="28"/>
        </w:rPr>
        <w:t>5</w:t>
      </w:r>
      <w:r w:rsidRPr="002A4F15">
        <w:rPr>
          <w:color w:val="auto"/>
          <w:sz w:val="28"/>
          <w:szCs w:val="28"/>
        </w:rPr>
        <w:t xml:space="preserve"> г. является </w:t>
      </w:r>
      <w:r w:rsidR="00A703AA">
        <w:rPr>
          <w:color w:val="auto"/>
          <w:sz w:val="28"/>
          <w:szCs w:val="28"/>
        </w:rPr>
        <w:t xml:space="preserve">филиал акционерного общества </w:t>
      </w:r>
      <w:r w:rsidR="00E446E3" w:rsidRPr="002A4F15">
        <w:rPr>
          <w:color w:val="auto"/>
          <w:sz w:val="28"/>
          <w:szCs w:val="28"/>
        </w:rPr>
        <w:t>«Автономная теплоэнергетическая компания» «</w:t>
      </w:r>
      <w:proofErr w:type="spellStart"/>
      <w:r w:rsidR="00E446E3" w:rsidRPr="002A4F15">
        <w:rPr>
          <w:color w:val="auto"/>
          <w:sz w:val="28"/>
          <w:szCs w:val="28"/>
        </w:rPr>
        <w:t>Гулькевичские</w:t>
      </w:r>
      <w:proofErr w:type="spellEnd"/>
      <w:r w:rsidR="00E446E3" w:rsidRPr="002A4F15">
        <w:rPr>
          <w:color w:val="auto"/>
          <w:sz w:val="28"/>
          <w:szCs w:val="28"/>
        </w:rPr>
        <w:t xml:space="preserve"> тепловые сети»</w:t>
      </w:r>
      <w:r w:rsidR="003F0769" w:rsidRPr="002A4F15">
        <w:rPr>
          <w:color w:val="auto"/>
          <w:sz w:val="28"/>
          <w:szCs w:val="28"/>
        </w:rPr>
        <w:t>.</w:t>
      </w:r>
    </w:p>
    <w:p w:rsidR="003F0769" w:rsidRPr="002A4F15" w:rsidRDefault="00E446E3" w:rsidP="00A703A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А</w:t>
      </w:r>
      <w:r w:rsidR="001711FF" w:rsidRPr="002A4F15">
        <w:rPr>
          <w:color w:val="auto"/>
          <w:sz w:val="28"/>
          <w:szCs w:val="28"/>
        </w:rPr>
        <w:t>О «</w:t>
      </w:r>
      <w:r w:rsidRPr="002A4F15">
        <w:rPr>
          <w:color w:val="auto"/>
          <w:sz w:val="28"/>
          <w:szCs w:val="28"/>
        </w:rPr>
        <w:t>АТЭК</w:t>
      </w:r>
      <w:r w:rsidR="001711FF" w:rsidRPr="002A4F15">
        <w:rPr>
          <w:color w:val="auto"/>
          <w:sz w:val="28"/>
          <w:szCs w:val="28"/>
        </w:rPr>
        <w:t xml:space="preserve">» </w:t>
      </w:r>
      <w:r w:rsidRPr="002A4F15">
        <w:rPr>
          <w:color w:val="auto"/>
          <w:sz w:val="28"/>
          <w:szCs w:val="28"/>
        </w:rPr>
        <w:t>«</w:t>
      </w:r>
      <w:proofErr w:type="spellStart"/>
      <w:r w:rsidRPr="002A4F15">
        <w:rPr>
          <w:color w:val="auto"/>
          <w:sz w:val="28"/>
          <w:szCs w:val="28"/>
        </w:rPr>
        <w:t>Гулькевичские</w:t>
      </w:r>
      <w:proofErr w:type="spellEnd"/>
      <w:r w:rsidRPr="002A4F15">
        <w:rPr>
          <w:color w:val="auto"/>
          <w:sz w:val="28"/>
          <w:szCs w:val="28"/>
        </w:rPr>
        <w:t xml:space="preserve"> тепловые сети» </w:t>
      </w:r>
      <w:r w:rsidR="001711FF" w:rsidRPr="002A4F15">
        <w:rPr>
          <w:color w:val="auto"/>
          <w:sz w:val="28"/>
          <w:szCs w:val="28"/>
        </w:rPr>
        <w:t xml:space="preserve">обслуживает </w:t>
      </w:r>
      <w:r w:rsidR="00A703AA">
        <w:rPr>
          <w:color w:val="auto"/>
          <w:sz w:val="28"/>
          <w:szCs w:val="28"/>
        </w:rPr>
        <w:t>1</w:t>
      </w:r>
      <w:r w:rsidR="001711FF" w:rsidRPr="002A4F15">
        <w:rPr>
          <w:color w:val="auto"/>
          <w:sz w:val="28"/>
          <w:szCs w:val="28"/>
        </w:rPr>
        <w:t xml:space="preserve"> </w:t>
      </w:r>
      <w:r w:rsidR="00C73CA3" w:rsidRPr="002A4F15">
        <w:rPr>
          <w:color w:val="auto"/>
          <w:sz w:val="28"/>
          <w:szCs w:val="28"/>
        </w:rPr>
        <w:t xml:space="preserve">                                       </w:t>
      </w:r>
      <w:r w:rsidR="001711FF" w:rsidRPr="002A4F15">
        <w:rPr>
          <w:color w:val="auto"/>
          <w:sz w:val="28"/>
          <w:szCs w:val="28"/>
        </w:rPr>
        <w:t>газов</w:t>
      </w:r>
      <w:r w:rsidR="00A703AA">
        <w:rPr>
          <w:color w:val="auto"/>
          <w:sz w:val="28"/>
          <w:szCs w:val="28"/>
        </w:rPr>
        <w:t>ую</w:t>
      </w:r>
      <w:r w:rsidR="001711FF" w:rsidRPr="002A4F15">
        <w:rPr>
          <w:color w:val="auto"/>
          <w:sz w:val="28"/>
          <w:szCs w:val="28"/>
        </w:rPr>
        <w:t xml:space="preserve"> </w:t>
      </w:r>
      <w:proofErr w:type="spellStart"/>
      <w:r w:rsidR="001711FF" w:rsidRPr="002A4F15">
        <w:rPr>
          <w:color w:val="auto"/>
          <w:sz w:val="28"/>
          <w:szCs w:val="28"/>
        </w:rPr>
        <w:t>котельн</w:t>
      </w:r>
      <w:r w:rsidR="00A703AA">
        <w:rPr>
          <w:color w:val="auto"/>
          <w:sz w:val="28"/>
          <w:szCs w:val="28"/>
        </w:rPr>
        <w:t>у</w:t>
      </w:r>
      <w:proofErr w:type="spellEnd"/>
      <w:r w:rsidR="001711FF" w:rsidRPr="002A4F15">
        <w:rPr>
          <w:color w:val="auto"/>
          <w:sz w:val="28"/>
          <w:szCs w:val="28"/>
        </w:rPr>
        <w:t xml:space="preserve"> суммарной установленной тепловой мощностью </w:t>
      </w:r>
      <w:r w:rsidR="00A703AA">
        <w:rPr>
          <w:color w:val="auto"/>
          <w:sz w:val="28"/>
          <w:szCs w:val="28"/>
        </w:rPr>
        <w:t>47,0</w:t>
      </w:r>
      <w:r w:rsidR="00D41DDF" w:rsidRPr="002A4F15">
        <w:rPr>
          <w:color w:val="auto"/>
          <w:sz w:val="28"/>
          <w:szCs w:val="28"/>
        </w:rPr>
        <w:t xml:space="preserve"> Гкал/ч;</w:t>
      </w:r>
    </w:p>
    <w:p w:rsidR="001F31D5" w:rsidRPr="002A4F15" w:rsidRDefault="00747F6E" w:rsidP="002A4F15">
      <w:pPr>
        <w:pStyle w:val="10"/>
        <w:tabs>
          <w:tab w:val="left" w:pos="567"/>
          <w:tab w:val="left" w:pos="993"/>
          <w:tab w:val="left" w:pos="4781"/>
        </w:tabs>
        <w:ind w:firstLine="709"/>
        <w:jc w:val="both"/>
        <w:rPr>
          <w:b w:val="0"/>
          <w:color w:val="auto"/>
          <w:sz w:val="28"/>
          <w:szCs w:val="28"/>
        </w:rPr>
      </w:pPr>
      <w:r w:rsidRPr="002A4F15">
        <w:rPr>
          <w:b w:val="0"/>
          <w:color w:val="auto"/>
          <w:sz w:val="28"/>
          <w:szCs w:val="28"/>
        </w:rPr>
        <w:t>1.3.</w:t>
      </w:r>
      <w:r w:rsidR="00FD1B1F" w:rsidRPr="002A4F15">
        <w:rPr>
          <w:b w:val="0"/>
          <w:color w:val="auto"/>
          <w:sz w:val="28"/>
          <w:szCs w:val="28"/>
        </w:rPr>
        <w:t xml:space="preserve"> </w:t>
      </w:r>
      <w:r w:rsidR="001711FF" w:rsidRPr="002A4F15">
        <w:rPr>
          <w:b w:val="0"/>
          <w:color w:val="auto"/>
          <w:sz w:val="28"/>
          <w:szCs w:val="28"/>
        </w:rPr>
        <w:t xml:space="preserve">Организации, связанные с эксплуатацией систем </w:t>
      </w:r>
      <w:r w:rsidR="00FD1B1F" w:rsidRPr="002A4F15">
        <w:rPr>
          <w:b w:val="0"/>
          <w:color w:val="auto"/>
          <w:sz w:val="28"/>
          <w:szCs w:val="28"/>
        </w:rPr>
        <w:t xml:space="preserve">                                                  </w:t>
      </w:r>
      <w:r w:rsidR="001711FF" w:rsidRPr="002A4F15">
        <w:rPr>
          <w:b w:val="0"/>
          <w:color w:val="auto"/>
          <w:sz w:val="28"/>
          <w:szCs w:val="28"/>
        </w:rPr>
        <w:t>теплоснабжения и предоставлением коммунальных услуг по отоплению.</w:t>
      </w:r>
    </w:p>
    <w:p w:rsidR="001F31D5" w:rsidRPr="002A4F15" w:rsidRDefault="001711FF" w:rsidP="002A4F15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1.3.1.</w:t>
      </w:r>
      <w:r w:rsidR="00747F6E" w:rsidRPr="002A4F15">
        <w:rPr>
          <w:color w:val="auto"/>
          <w:sz w:val="28"/>
          <w:szCs w:val="28"/>
        </w:rPr>
        <w:t xml:space="preserve"> </w:t>
      </w:r>
      <w:proofErr w:type="gramStart"/>
      <w:r w:rsidRPr="002A4F15">
        <w:rPr>
          <w:color w:val="auto"/>
          <w:sz w:val="28"/>
          <w:szCs w:val="28"/>
        </w:rPr>
        <w:t xml:space="preserve">Достижение результата при ликвидации последствий </w:t>
      </w:r>
      <w:r w:rsidR="00C73CA3" w:rsidRPr="002A4F15">
        <w:rPr>
          <w:color w:val="auto"/>
          <w:sz w:val="28"/>
          <w:szCs w:val="28"/>
        </w:rPr>
        <w:t xml:space="preserve">                                   </w:t>
      </w:r>
      <w:r w:rsidRPr="002A4F15">
        <w:rPr>
          <w:color w:val="auto"/>
          <w:sz w:val="28"/>
          <w:szCs w:val="28"/>
        </w:rPr>
        <w:t xml:space="preserve">аварийных ситуаций и минимизации ущерба от их возникновения </w:t>
      </w:r>
      <w:r w:rsidR="00B14BF6" w:rsidRPr="002A4F15">
        <w:rPr>
          <w:color w:val="auto"/>
          <w:sz w:val="28"/>
          <w:szCs w:val="28"/>
        </w:rPr>
        <w:t xml:space="preserve">                                                      </w:t>
      </w:r>
      <w:r w:rsidRPr="002A4F15">
        <w:rPr>
          <w:color w:val="auto"/>
          <w:sz w:val="28"/>
          <w:szCs w:val="28"/>
        </w:rPr>
        <w:t xml:space="preserve">во многом зависит от согласованности действий ответственных лиц организаций (учреждений), связанных с эксплуатацией систем теплоснабжения </w:t>
      </w:r>
      <w:r w:rsidR="00C73CA3" w:rsidRPr="002A4F15">
        <w:rPr>
          <w:color w:val="auto"/>
          <w:sz w:val="28"/>
          <w:szCs w:val="28"/>
        </w:rPr>
        <w:t xml:space="preserve">                                                      </w:t>
      </w:r>
      <w:r w:rsidRPr="002A4F15">
        <w:rPr>
          <w:color w:val="auto"/>
          <w:sz w:val="28"/>
          <w:szCs w:val="28"/>
        </w:rPr>
        <w:lastRenderedPageBreak/>
        <w:t>и предоставлением коммунальных услуг по отоплению (органы местного самоуправления, надзорные органы, теплоснабжающие (</w:t>
      </w:r>
      <w:proofErr w:type="spellStart"/>
      <w:r w:rsidRPr="002A4F15">
        <w:rPr>
          <w:color w:val="auto"/>
          <w:sz w:val="28"/>
          <w:szCs w:val="28"/>
        </w:rPr>
        <w:t>теплосетевые</w:t>
      </w:r>
      <w:proofErr w:type="spellEnd"/>
      <w:r w:rsidRPr="002A4F15">
        <w:rPr>
          <w:color w:val="auto"/>
          <w:sz w:val="28"/>
          <w:szCs w:val="28"/>
        </w:rPr>
        <w:t xml:space="preserve">), </w:t>
      </w:r>
      <w:proofErr w:type="spellStart"/>
      <w:r w:rsidRPr="002A4F15">
        <w:rPr>
          <w:color w:val="auto"/>
          <w:sz w:val="28"/>
          <w:szCs w:val="28"/>
        </w:rPr>
        <w:t>электроснабжающие</w:t>
      </w:r>
      <w:proofErr w:type="spellEnd"/>
      <w:r w:rsidRPr="002A4F15">
        <w:rPr>
          <w:color w:val="auto"/>
          <w:sz w:val="28"/>
          <w:szCs w:val="28"/>
        </w:rPr>
        <w:t>, газоснабжающие, водопроводно-канализационного хозяйства, социальной сферы, организации, управляющие многоквартирными домами).</w:t>
      </w:r>
      <w:proofErr w:type="gramEnd"/>
    </w:p>
    <w:p w:rsidR="001F31D5" w:rsidRPr="002A4F15" w:rsidRDefault="001711FF" w:rsidP="002A4F15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1.3.2.</w:t>
      </w:r>
      <w:r w:rsidR="00747F6E" w:rsidRPr="002A4F15">
        <w:rPr>
          <w:color w:val="auto"/>
          <w:sz w:val="28"/>
          <w:szCs w:val="28"/>
        </w:rPr>
        <w:t xml:space="preserve"> </w:t>
      </w:r>
      <w:r w:rsidRPr="002A4F15">
        <w:rPr>
          <w:color w:val="auto"/>
          <w:sz w:val="28"/>
          <w:szCs w:val="28"/>
        </w:rPr>
        <w:t xml:space="preserve">Данные о сетевых организациях, связанных с функционированием систем теплоснабжения, на территории </w:t>
      </w:r>
      <w:r w:rsidR="00A703AA">
        <w:rPr>
          <w:color w:val="auto"/>
          <w:sz w:val="28"/>
          <w:szCs w:val="28"/>
        </w:rPr>
        <w:t xml:space="preserve">поселения </w:t>
      </w:r>
      <w:r w:rsidRPr="002A4F15">
        <w:rPr>
          <w:color w:val="auto"/>
          <w:sz w:val="28"/>
          <w:szCs w:val="28"/>
        </w:rPr>
        <w:t xml:space="preserve">представлены в приложении 1 к настоящему </w:t>
      </w:r>
      <w:r w:rsidR="008E1B8E" w:rsidRPr="002A4F15">
        <w:rPr>
          <w:color w:val="auto"/>
          <w:sz w:val="28"/>
          <w:szCs w:val="28"/>
        </w:rPr>
        <w:t>Поряд</w:t>
      </w:r>
      <w:r w:rsidR="000344DE" w:rsidRPr="002A4F15">
        <w:rPr>
          <w:color w:val="auto"/>
          <w:sz w:val="28"/>
          <w:szCs w:val="28"/>
        </w:rPr>
        <w:t>к</w:t>
      </w:r>
      <w:r w:rsidR="008E1B8E" w:rsidRPr="002A4F15">
        <w:rPr>
          <w:color w:val="auto"/>
          <w:sz w:val="28"/>
          <w:szCs w:val="28"/>
        </w:rPr>
        <w:t>у</w:t>
      </w:r>
      <w:r w:rsidR="000344DE" w:rsidRPr="002A4F15">
        <w:rPr>
          <w:color w:val="auto"/>
          <w:sz w:val="28"/>
          <w:szCs w:val="28"/>
        </w:rPr>
        <w:t xml:space="preserve"> (план</w:t>
      </w:r>
      <w:r w:rsidR="008E1B8E" w:rsidRPr="002A4F15">
        <w:rPr>
          <w:color w:val="auto"/>
          <w:sz w:val="28"/>
          <w:szCs w:val="28"/>
        </w:rPr>
        <w:t>у</w:t>
      </w:r>
      <w:r w:rsidR="000344DE" w:rsidRPr="002A4F15">
        <w:rPr>
          <w:color w:val="auto"/>
          <w:sz w:val="28"/>
          <w:szCs w:val="28"/>
        </w:rPr>
        <w:t>)</w:t>
      </w:r>
      <w:r w:rsidRPr="002A4F15">
        <w:rPr>
          <w:color w:val="auto"/>
          <w:sz w:val="28"/>
          <w:szCs w:val="28"/>
        </w:rPr>
        <w:t>.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1.3.3. Лица, ответственные за исполнение </w:t>
      </w:r>
      <w:r w:rsidR="008E1B8E" w:rsidRPr="002A4F15">
        <w:rPr>
          <w:rFonts w:ascii="Times New Roman" w:hAnsi="Times New Roman"/>
          <w:color w:val="auto"/>
          <w:sz w:val="28"/>
          <w:szCs w:val="28"/>
        </w:rPr>
        <w:t>Поряд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>к</w:t>
      </w:r>
      <w:r w:rsidR="008E1B8E" w:rsidRPr="002A4F15">
        <w:rPr>
          <w:rFonts w:ascii="Times New Roman" w:hAnsi="Times New Roman"/>
          <w:color w:val="auto"/>
          <w:sz w:val="28"/>
          <w:szCs w:val="28"/>
        </w:rPr>
        <w:t>а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 xml:space="preserve"> (план</w:t>
      </w:r>
      <w:r w:rsidR="008E1B8E" w:rsidRPr="002A4F15">
        <w:rPr>
          <w:rFonts w:ascii="Times New Roman" w:hAnsi="Times New Roman"/>
          <w:color w:val="auto"/>
          <w:sz w:val="28"/>
          <w:szCs w:val="28"/>
        </w:rPr>
        <w:t>а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>)</w:t>
      </w:r>
      <w:r w:rsidRPr="002A4F15">
        <w:rPr>
          <w:rFonts w:ascii="Times New Roman" w:hAnsi="Times New Roman"/>
          <w:color w:val="auto"/>
          <w:sz w:val="28"/>
          <w:szCs w:val="28"/>
        </w:rPr>
        <w:t>, назначаются местными распорядительными документами: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Главой </w:t>
      </w:r>
      <w:r w:rsidR="00A703AA">
        <w:rPr>
          <w:rFonts w:ascii="Times New Roman" w:hAnsi="Times New Roman"/>
          <w:color w:val="auto"/>
          <w:sz w:val="28"/>
          <w:szCs w:val="28"/>
        </w:rPr>
        <w:t xml:space="preserve">Отрадо-Кубанского сельского поселения </w:t>
      </w:r>
      <w:proofErr w:type="spellStart"/>
      <w:r w:rsidR="00A703AA">
        <w:rPr>
          <w:rFonts w:ascii="Times New Roman" w:hAnsi="Times New Roman"/>
          <w:color w:val="auto"/>
          <w:sz w:val="28"/>
          <w:szCs w:val="28"/>
        </w:rPr>
        <w:t>Гулькевичского</w:t>
      </w:r>
      <w:proofErr w:type="spellEnd"/>
      <w:r w:rsidR="00A703AA">
        <w:rPr>
          <w:rFonts w:ascii="Times New Roman" w:hAnsi="Times New Roman"/>
          <w:color w:val="auto"/>
          <w:sz w:val="28"/>
          <w:szCs w:val="28"/>
        </w:rPr>
        <w:t xml:space="preserve"> района</w:t>
      </w:r>
      <w:r w:rsidRPr="002A4F15">
        <w:rPr>
          <w:rFonts w:ascii="Times New Roman" w:hAnsi="Times New Roman"/>
          <w:color w:val="auto"/>
          <w:sz w:val="28"/>
          <w:szCs w:val="28"/>
        </w:rPr>
        <w:t>;</w:t>
      </w:r>
    </w:p>
    <w:p w:rsidR="008E1B8E" w:rsidRPr="002A4F15" w:rsidRDefault="00B051F8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заместитель Главы </w:t>
      </w:r>
      <w:r w:rsidR="00A703AA">
        <w:rPr>
          <w:rFonts w:ascii="Times New Roman" w:hAnsi="Times New Roman"/>
          <w:color w:val="auto"/>
          <w:sz w:val="28"/>
          <w:szCs w:val="28"/>
        </w:rPr>
        <w:t>поселения</w:t>
      </w:r>
      <w:r w:rsidRPr="002A4F15">
        <w:rPr>
          <w:rFonts w:ascii="Times New Roman" w:hAnsi="Times New Roman"/>
          <w:color w:val="auto"/>
          <w:sz w:val="28"/>
          <w:szCs w:val="28"/>
        </w:rPr>
        <w:t>,</w:t>
      </w:r>
      <w:r w:rsidR="00A703AA">
        <w:rPr>
          <w:rFonts w:ascii="Times New Roman" w:hAnsi="Times New Roman"/>
          <w:color w:val="auto"/>
          <w:sz w:val="28"/>
          <w:szCs w:val="28"/>
        </w:rPr>
        <w:t xml:space="preserve"> ведущий специалист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="00A703AA">
        <w:rPr>
          <w:rFonts w:ascii="Times New Roman" w:hAnsi="Times New Roman"/>
          <w:color w:val="auto"/>
          <w:sz w:val="28"/>
          <w:szCs w:val="28"/>
        </w:rPr>
        <w:t>поселения</w:t>
      </w:r>
      <w:proofErr w:type="gramEnd"/>
      <w:r w:rsidR="00A703AA">
        <w:rPr>
          <w:rFonts w:ascii="Times New Roman" w:hAnsi="Times New Roman"/>
          <w:color w:val="auto"/>
          <w:sz w:val="28"/>
          <w:szCs w:val="28"/>
        </w:rPr>
        <w:t xml:space="preserve"> курирующий работу </w:t>
      </w:r>
      <w:r w:rsidR="008E1B8E" w:rsidRPr="002A4F15">
        <w:rPr>
          <w:rFonts w:ascii="Times New Roman" w:hAnsi="Times New Roman"/>
          <w:color w:val="auto"/>
          <w:sz w:val="28"/>
          <w:szCs w:val="28"/>
        </w:rPr>
        <w:t>топливно-энергетического комплекса, жилищно-коммунального хозяйства и транспорта;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руководителями муниципальных экстренных оперативных служб;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руководителями организаций, функционирующих в системах теплоснабжения;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руководителями организаций, связанных с функционированием систем теплоснабжения;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руководителями организаций, управляющих многоквартирными домами.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1.3.4. При ликвидации аварийных ситуаций требуется чёткая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и оперативная работа ответственных лиц, что возможно при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соблюдении спокойствия, знания ситуации в системе теплоснабжения, оборудования и действующих инструкций, умения применять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результаты электронного моделирования.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1.3.5. Все ответственные лица, указанные в </w:t>
      </w:r>
      <w:r w:rsidR="00B12FF4" w:rsidRPr="002A4F15">
        <w:rPr>
          <w:rFonts w:ascii="Times New Roman" w:hAnsi="Times New Roman"/>
          <w:color w:val="auto"/>
          <w:sz w:val="28"/>
          <w:szCs w:val="28"/>
        </w:rPr>
        <w:t>Поряд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>к</w:t>
      </w:r>
      <w:r w:rsidR="00B12FF4" w:rsidRPr="002A4F15">
        <w:rPr>
          <w:rFonts w:ascii="Times New Roman" w:hAnsi="Times New Roman"/>
          <w:color w:val="auto"/>
          <w:sz w:val="28"/>
          <w:szCs w:val="28"/>
        </w:rPr>
        <w:t>е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 xml:space="preserve"> (план</w:t>
      </w:r>
      <w:r w:rsidR="00B12FF4" w:rsidRPr="002A4F15">
        <w:rPr>
          <w:rFonts w:ascii="Times New Roman" w:hAnsi="Times New Roman"/>
          <w:color w:val="auto"/>
          <w:sz w:val="28"/>
          <w:szCs w:val="28"/>
        </w:rPr>
        <w:t>е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 xml:space="preserve">)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обязаны </w:t>
      </w:r>
      <w:r w:rsidR="00B12FF4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четко знать и строго выполнять установленный порядок своих действий. 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1.3.6. Контактные данные ответственных лиц от организаций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(учреждений), связанных с ликвидацией аварийных ситуаций в системе теплоснабжения на территории </w:t>
      </w:r>
      <w:r w:rsidR="00A703AA">
        <w:rPr>
          <w:rFonts w:ascii="Times New Roman" w:hAnsi="Times New Roman"/>
          <w:color w:val="auto"/>
          <w:sz w:val="28"/>
          <w:szCs w:val="28"/>
        </w:rPr>
        <w:t>поселения</w:t>
      </w:r>
      <w:r w:rsidR="00CA4129" w:rsidRPr="002A4F1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A4F15">
        <w:rPr>
          <w:rFonts w:ascii="Times New Roman" w:hAnsi="Times New Roman"/>
          <w:color w:val="auto"/>
          <w:sz w:val="28"/>
          <w:szCs w:val="28"/>
        </w:rPr>
        <w:t>приведены</w:t>
      </w:r>
      <w:r w:rsidR="009B5CF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A4F15">
        <w:rPr>
          <w:rFonts w:ascii="Times New Roman" w:hAnsi="Times New Roman"/>
          <w:color w:val="auto"/>
          <w:sz w:val="28"/>
          <w:szCs w:val="28"/>
        </w:rPr>
        <w:t>в приложении 4 «Ответственные лица для взаимодействия по устранению аварийных ситуаций на объект</w:t>
      </w:r>
      <w:r w:rsidR="00951894" w:rsidRPr="002A4F15">
        <w:rPr>
          <w:rFonts w:ascii="Times New Roman" w:hAnsi="Times New Roman"/>
          <w:color w:val="auto"/>
          <w:sz w:val="28"/>
          <w:szCs w:val="28"/>
        </w:rPr>
        <w:t>ах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 системы теплоснабжения</w:t>
      </w:r>
      <w:r w:rsidRPr="002A4F15">
        <w:rPr>
          <w:rFonts w:ascii="Times New Roman" w:hAnsi="Times New Roman"/>
          <w:b/>
          <w:color w:val="auto"/>
          <w:sz w:val="28"/>
          <w:szCs w:val="28"/>
        </w:rPr>
        <w:t>»</w:t>
      </w:r>
      <w:r w:rsidRPr="002A4F15">
        <w:rPr>
          <w:rFonts w:ascii="Times New Roman" w:hAnsi="Times New Roman"/>
          <w:color w:val="auto"/>
          <w:sz w:val="28"/>
          <w:szCs w:val="28"/>
        </w:rPr>
        <w:t>.</w:t>
      </w:r>
    </w:p>
    <w:p w:rsidR="001F31D5" w:rsidRPr="002A4F15" w:rsidRDefault="001711FF" w:rsidP="00364617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1.3</w:t>
      </w:r>
      <w:r w:rsidR="00CD4F21" w:rsidRPr="002A4F15">
        <w:rPr>
          <w:rFonts w:ascii="Times New Roman" w:hAnsi="Times New Roman"/>
          <w:color w:val="auto"/>
          <w:sz w:val="28"/>
          <w:szCs w:val="28"/>
        </w:rPr>
        <w:t>.7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. Сведения по ответственным лицам сформированы </w:t>
      </w:r>
      <w:r w:rsidR="00722953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по состоянию</w:t>
      </w:r>
      <w:r w:rsidR="001C7E54" w:rsidRPr="002A4F1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на дату разработки </w:t>
      </w:r>
      <w:r w:rsidR="001C7E54" w:rsidRPr="002A4F15">
        <w:rPr>
          <w:rFonts w:ascii="Times New Roman" w:hAnsi="Times New Roman"/>
          <w:color w:val="auto"/>
          <w:sz w:val="28"/>
          <w:szCs w:val="28"/>
        </w:rPr>
        <w:t xml:space="preserve">Порядка (плана),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и подлежат </w:t>
      </w:r>
      <w:r w:rsidR="00722953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ежегодной корректировке указанных в нем сведений (должностей, </w:t>
      </w:r>
      <w:r w:rsidR="00722953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Ф.И.О., контактных данных ответственных лиц) при актуализации </w:t>
      </w:r>
      <w:r w:rsidR="00722953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Поряд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>к</w:t>
      </w:r>
      <w:r w:rsidR="00722953" w:rsidRPr="002A4F15">
        <w:rPr>
          <w:rFonts w:ascii="Times New Roman" w:hAnsi="Times New Roman"/>
          <w:color w:val="auto"/>
          <w:sz w:val="28"/>
          <w:szCs w:val="28"/>
        </w:rPr>
        <w:t>а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 xml:space="preserve"> (план</w:t>
      </w:r>
      <w:r w:rsidR="00722953" w:rsidRPr="002A4F15">
        <w:rPr>
          <w:rFonts w:ascii="Times New Roman" w:hAnsi="Times New Roman"/>
          <w:color w:val="auto"/>
          <w:sz w:val="28"/>
          <w:szCs w:val="28"/>
        </w:rPr>
        <w:t>а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>)</w:t>
      </w:r>
      <w:r w:rsidRPr="002A4F15">
        <w:rPr>
          <w:rFonts w:ascii="Times New Roman" w:hAnsi="Times New Roman"/>
          <w:color w:val="auto"/>
          <w:sz w:val="28"/>
          <w:szCs w:val="28"/>
        </w:rPr>
        <w:t>, с учетом произошедших изменений.</w:t>
      </w:r>
    </w:p>
    <w:p w:rsidR="00747F6E" w:rsidRPr="002A4F15" w:rsidRDefault="00747F6E" w:rsidP="00364617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1F31D5" w:rsidRPr="002A4F15" w:rsidRDefault="001711FF" w:rsidP="00364617">
      <w:pPr>
        <w:pStyle w:val="10"/>
        <w:numPr>
          <w:ilvl w:val="1"/>
          <w:numId w:val="17"/>
        </w:numPr>
        <w:tabs>
          <w:tab w:val="left" w:pos="284"/>
          <w:tab w:val="left" w:pos="567"/>
          <w:tab w:val="left" w:pos="1276"/>
        </w:tabs>
        <w:ind w:left="0" w:firstLine="709"/>
        <w:jc w:val="both"/>
        <w:rPr>
          <w:b w:val="0"/>
          <w:color w:val="auto"/>
          <w:sz w:val="28"/>
          <w:szCs w:val="28"/>
        </w:rPr>
      </w:pPr>
      <w:r w:rsidRPr="002A4F15">
        <w:rPr>
          <w:b w:val="0"/>
          <w:color w:val="auto"/>
          <w:sz w:val="28"/>
          <w:szCs w:val="28"/>
        </w:rPr>
        <w:t>Сведения о жилых зданиях и социально</w:t>
      </w:r>
      <w:r w:rsidR="00364617">
        <w:rPr>
          <w:b w:val="0"/>
          <w:color w:val="auto"/>
          <w:sz w:val="28"/>
          <w:szCs w:val="28"/>
        </w:rPr>
        <w:t xml:space="preserve"> </w:t>
      </w:r>
      <w:r w:rsidRPr="002A4F15">
        <w:rPr>
          <w:b w:val="0"/>
          <w:color w:val="auto"/>
          <w:sz w:val="28"/>
          <w:szCs w:val="28"/>
        </w:rPr>
        <w:t>-</w:t>
      </w:r>
      <w:r w:rsidR="009B5CF1">
        <w:rPr>
          <w:b w:val="0"/>
          <w:color w:val="auto"/>
          <w:sz w:val="28"/>
          <w:szCs w:val="28"/>
        </w:rPr>
        <w:t xml:space="preserve"> </w:t>
      </w:r>
      <w:r w:rsidRPr="002A4F15">
        <w:rPr>
          <w:b w:val="0"/>
          <w:color w:val="auto"/>
          <w:sz w:val="28"/>
          <w:szCs w:val="28"/>
        </w:rPr>
        <w:t>значимых объектах</w:t>
      </w:r>
      <w:r w:rsidR="00C73CA3" w:rsidRPr="002A4F15">
        <w:rPr>
          <w:b w:val="0"/>
          <w:color w:val="auto"/>
          <w:sz w:val="28"/>
          <w:szCs w:val="28"/>
        </w:rPr>
        <w:t xml:space="preserve"> </w:t>
      </w:r>
      <w:r w:rsidR="00364617">
        <w:rPr>
          <w:b w:val="0"/>
          <w:color w:val="auto"/>
          <w:sz w:val="28"/>
          <w:szCs w:val="28"/>
        </w:rPr>
        <w:t xml:space="preserve">                      </w:t>
      </w:r>
      <w:r w:rsidR="00C73CA3" w:rsidRPr="002A4F15">
        <w:rPr>
          <w:b w:val="0"/>
          <w:color w:val="auto"/>
          <w:sz w:val="28"/>
          <w:szCs w:val="28"/>
        </w:rPr>
        <w:t xml:space="preserve"> </w:t>
      </w:r>
      <w:r w:rsidRPr="002A4F15">
        <w:rPr>
          <w:b w:val="0"/>
          <w:color w:val="auto"/>
          <w:sz w:val="28"/>
          <w:szCs w:val="28"/>
        </w:rPr>
        <w:t>(далее - СЗО), имеющих централизованное теплоснабжение.</w:t>
      </w:r>
    </w:p>
    <w:p w:rsidR="001F31D5" w:rsidRPr="002A4F15" w:rsidRDefault="001711FF" w:rsidP="00364617">
      <w:pPr>
        <w:pStyle w:val="aff5"/>
        <w:numPr>
          <w:ilvl w:val="2"/>
          <w:numId w:val="17"/>
        </w:numPr>
        <w:tabs>
          <w:tab w:val="left" w:pos="1134"/>
        </w:tabs>
        <w:spacing w:beforeAutospacing="0" w:after="0" w:afterAutospacing="0" w:line="240" w:lineRule="auto"/>
        <w:ind w:left="0" w:firstLine="709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Теплоснабжение жилых зданий (многоквартирных домов) </w:t>
      </w:r>
      <w:r w:rsidR="001C7E54" w:rsidRPr="002A4F15">
        <w:rPr>
          <w:color w:val="auto"/>
          <w:sz w:val="28"/>
          <w:szCs w:val="28"/>
        </w:rPr>
        <w:t xml:space="preserve">                                         </w:t>
      </w:r>
      <w:r w:rsidRPr="002A4F15">
        <w:rPr>
          <w:color w:val="auto"/>
          <w:sz w:val="28"/>
          <w:szCs w:val="28"/>
        </w:rPr>
        <w:t xml:space="preserve">и социально-значимых объектов (далее – СЗО) на территории </w:t>
      </w:r>
      <w:r w:rsidR="009B5CF1">
        <w:rPr>
          <w:color w:val="auto"/>
          <w:sz w:val="28"/>
          <w:szCs w:val="28"/>
        </w:rPr>
        <w:t>поселения</w:t>
      </w:r>
      <w:r w:rsidR="00CA4129" w:rsidRPr="002A4F15">
        <w:rPr>
          <w:color w:val="auto"/>
          <w:sz w:val="28"/>
          <w:szCs w:val="28"/>
        </w:rPr>
        <w:t xml:space="preserve"> </w:t>
      </w:r>
      <w:r w:rsidRPr="002A4F15">
        <w:rPr>
          <w:color w:val="auto"/>
          <w:sz w:val="28"/>
          <w:szCs w:val="28"/>
        </w:rPr>
        <w:t>обеспечивается от централизованных источников тепловой энергии.</w:t>
      </w:r>
    </w:p>
    <w:p w:rsidR="001F31D5" w:rsidRPr="002A4F15" w:rsidRDefault="001711FF" w:rsidP="00364617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Перечень жилых </w:t>
      </w:r>
      <w:r w:rsidR="001C7E54" w:rsidRPr="002A4F15">
        <w:rPr>
          <w:color w:val="auto"/>
          <w:sz w:val="28"/>
          <w:szCs w:val="28"/>
        </w:rPr>
        <w:t xml:space="preserve">зданий </w:t>
      </w:r>
      <w:r w:rsidRPr="002A4F15">
        <w:rPr>
          <w:color w:val="auto"/>
          <w:sz w:val="28"/>
          <w:szCs w:val="28"/>
        </w:rPr>
        <w:t xml:space="preserve">и СЗО </w:t>
      </w:r>
      <w:proofErr w:type="gramStart"/>
      <w:r w:rsidRPr="002A4F15">
        <w:rPr>
          <w:color w:val="auto"/>
          <w:sz w:val="28"/>
          <w:szCs w:val="28"/>
        </w:rPr>
        <w:t>потребителей тепловой энергии, подключенных к системам централизованного отопления представлено</w:t>
      </w:r>
      <w:proofErr w:type="gramEnd"/>
      <w:r w:rsidR="001C7E54" w:rsidRPr="002A4F15">
        <w:rPr>
          <w:color w:val="auto"/>
          <w:sz w:val="28"/>
          <w:szCs w:val="28"/>
        </w:rPr>
        <w:t xml:space="preserve">                                            </w:t>
      </w:r>
      <w:r w:rsidRPr="002A4F15">
        <w:rPr>
          <w:color w:val="auto"/>
          <w:sz w:val="28"/>
          <w:szCs w:val="28"/>
        </w:rPr>
        <w:t xml:space="preserve"> </w:t>
      </w:r>
      <w:r w:rsidRPr="002A4F15">
        <w:rPr>
          <w:color w:val="auto"/>
          <w:sz w:val="28"/>
          <w:szCs w:val="28"/>
        </w:rPr>
        <w:lastRenderedPageBreak/>
        <w:t>в приложении 5 «</w:t>
      </w:r>
      <w:r w:rsidR="001C7E54" w:rsidRPr="002A4F15">
        <w:rPr>
          <w:color w:val="auto"/>
          <w:sz w:val="28"/>
          <w:szCs w:val="28"/>
        </w:rPr>
        <w:t>Перечень жилых зданий и социально-значимые объекты потребители тепловой энергии, подключённые к системам централизованного отопления</w:t>
      </w:r>
      <w:r w:rsidRPr="002A4F15">
        <w:rPr>
          <w:color w:val="auto"/>
          <w:sz w:val="28"/>
          <w:szCs w:val="28"/>
        </w:rPr>
        <w:t>».</w:t>
      </w:r>
    </w:p>
    <w:p w:rsidR="00747F6E" w:rsidRPr="002A4F15" w:rsidRDefault="00747F6E" w:rsidP="00364617">
      <w:pPr>
        <w:pStyle w:val="afd"/>
        <w:ind w:left="0" w:firstLine="709"/>
        <w:jc w:val="both"/>
        <w:rPr>
          <w:color w:val="auto"/>
          <w:sz w:val="28"/>
          <w:szCs w:val="28"/>
        </w:rPr>
      </w:pPr>
    </w:p>
    <w:p w:rsidR="001F31D5" w:rsidRPr="002A4F15" w:rsidRDefault="001711FF" w:rsidP="00364617">
      <w:pPr>
        <w:pStyle w:val="10"/>
        <w:numPr>
          <w:ilvl w:val="1"/>
          <w:numId w:val="18"/>
        </w:numPr>
        <w:tabs>
          <w:tab w:val="left" w:pos="567"/>
          <w:tab w:val="left" w:pos="1560"/>
        </w:tabs>
        <w:ind w:left="0" w:firstLine="851"/>
        <w:jc w:val="both"/>
        <w:rPr>
          <w:b w:val="0"/>
          <w:color w:val="auto"/>
          <w:sz w:val="28"/>
          <w:szCs w:val="28"/>
        </w:rPr>
      </w:pPr>
      <w:r w:rsidRPr="002A4F15">
        <w:rPr>
          <w:b w:val="0"/>
          <w:color w:val="auto"/>
          <w:sz w:val="28"/>
          <w:szCs w:val="28"/>
        </w:rPr>
        <w:t xml:space="preserve">Потребители категории надежности в системах теплоснабжения </w:t>
      </w:r>
      <w:r w:rsidR="003F0769" w:rsidRPr="002A4F15">
        <w:rPr>
          <w:b w:val="0"/>
          <w:color w:val="auto"/>
          <w:sz w:val="28"/>
          <w:szCs w:val="28"/>
        </w:rPr>
        <w:t xml:space="preserve">                        </w:t>
      </w:r>
      <w:r w:rsidRPr="002A4F15">
        <w:rPr>
          <w:b w:val="0"/>
          <w:color w:val="auto"/>
          <w:sz w:val="28"/>
          <w:szCs w:val="28"/>
        </w:rPr>
        <w:t xml:space="preserve">на территории </w:t>
      </w:r>
      <w:r w:rsidR="009B5CF1">
        <w:rPr>
          <w:b w:val="0"/>
          <w:color w:val="auto"/>
          <w:sz w:val="28"/>
          <w:szCs w:val="28"/>
        </w:rPr>
        <w:t xml:space="preserve">Отрадо-Кубанского сельского поселения </w:t>
      </w:r>
      <w:proofErr w:type="spellStart"/>
      <w:r w:rsidR="009B5CF1">
        <w:rPr>
          <w:b w:val="0"/>
          <w:color w:val="auto"/>
          <w:sz w:val="28"/>
          <w:szCs w:val="28"/>
        </w:rPr>
        <w:t>Гулькевичского</w:t>
      </w:r>
      <w:proofErr w:type="spellEnd"/>
      <w:r w:rsidR="009B5CF1">
        <w:rPr>
          <w:b w:val="0"/>
          <w:color w:val="auto"/>
          <w:sz w:val="28"/>
          <w:szCs w:val="28"/>
        </w:rPr>
        <w:t xml:space="preserve"> района</w:t>
      </w:r>
      <w:r w:rsidRPr="002A4F15">
        <w:rPr>
          <w:b w:val="0"/>
          <w:color w:val="auto"/>
          <w:sz w:val="28"/>
          <w:szCs w:val="28"/>
        </w:rPr>
        <w:t>.</w:t>
      </w:r>
    </w:p>
    <w:p w:rsidR="001F31D5" w:rsidRPr="002A4F15" w:rsidRDefault="001711FF" w:rsidP="002A4F15">
      <w:pPr>
        <w:pStyle w:val="aff5"/>
        <w:numPr>
          <w:ilvl w:val="2"/>
          <w:numId w:val="18"/>
        </w:numPr>
        <w:tabs>
          <w:tab w:val="left" w:pos="709"/>
          <w:tab w:val="left" w:pos="851"/>
          <w:tab w:val="left" w:pos="1134"/>
          <w:tab w:val="left" w:pos="1276"/>
        </w:tabs>
        <w:spacing w:beforeAutospacing="0" w:after="0" w:afterAutospacing="0" w:line="240" w:lineRule="auto"/>
        <w:ind w:left="0" w:firstLine="709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Со</w:t>
      </w:r>
      <w:r w:rsidR="00C73CA3" w:rsidRPr="002A4F15">
        <w:rPr>
          <w:color w:val="auto"/>
          <w:sz w:val="28"/>
          <w:szCs w:val="28"/>
        </w:rPr>
        <w:t xml:space="preserve">гласно </w:t>
      </w:r>
      <w:proofErr w:type="spellStart"/>
      <w:r w:rsidR="00C73CA3" w:rsidRPr="002A4F15">
        <w:rPr>
          <w:color w:val="auto"/>
          <w:sz w:val="28"/>
          <w:szCs w:val="28"/>
        </w:rPr>
        <w:t>п.п</w:t>
      </w:r>
      <w:proofErr w:type="spellEnd"/>
      <w:r w:rsidR="00C73CA3" w:rsidRPr="002A4F15">
        <w:rPr>
          <w:color w:val="auto"/>
          <w:sz w:val="28"/>
          <w:szCs w:val="28"/>
        </w:rPr>
        <w:t xml:space="preserve">. 4.2 Свода правил СП </w:t>
      </w:r>
      <w:r w:rsidRPr="002A4F15">
        <w:rPr>
          <w:color w:val="auto"/>
          <w:sz w:val="28"/>
          <w:szCs w:val="28"/>
        </w:rPr>
        <w:t xml:space="preserve">124.13330.2012 </w:t>
      </w:r>
      <w:r w:rsidR="00C73CA3" w:rsidRPr="002A4F15">
        <w:rPr>
          <w:color w:val="auto"/>
          <w:sz w:val="28"/>
          <w:szCs w:val="28"/>
        </w:rPr>
        <w:t xml:space="preserve">                                    </w:t>
      </w:r>
      <w:r w:rsidRPr="002A4F15">
        <w:rPr>
          <w:color w:val="auto"/>
          <w:sz w:val="28"/>
          <w:szCs w:val="28"/>
        </w:rPr>
        <w:t xml:space="preserve">«Тепловые сети. Актуализированная редакция СНиП 41-02-2003», </w:t>
      </w:r>
      <w:r w:rsidR="003F0769" w:rsidRPr="002A4F15">
        <w:rPr>
          <w:color w:val="auto"/>
          <w:sz w:val="28"/>
          <w:szCs w:val="28"/>
        </w:rPr>
        <w:t xml:space="preserve">                             </w:t>
      </w:r>
      <w:r w:rsidRPr="002A4F15">
        <w:rPr>
          <w:color w:val="auto"/>
          <w:sz w:val="28"/>
          <w:szCs w:val="28"/>
        </w:rPr>
        <w:t xml:space="preserve">потребители теплоты по надежности теплоснабжения подразделяются </w:t>
      </w:r>
      <w:r w:rsidR="003F0769" w:rsidRPr="002A4F15">
        <w:rPr>
          <w:color w:val="auto"/>
          <w:sz w:val="28"/>
          <w:szCs w:val="28"/>
        </w:rPr>
        <w:t xml:space="preserve">                              </w:t>
      </w:r>
      <w:r w:rsidRPr="002A4F15">
        <w:rPr>
          <w:color w:val="auto"/>
          <w:sz w:val="28"/>
          <w:szCs w:val="28"/>
        </w:rPr>
        <w:t>на три категории:</w:t>
      </w:r>
    </w:p>
    <w:p w:rsidR="001F31D5" w:rsidRPr="002A4F15" w:rsidRDefault="001711FF" w:rsidP="002A4F15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proofErr w:type="gramStart"/>
      <w:r w:rsidRPr="002A4F15">
        <w:rPr>
          <w:color w:val="auto"/>
          <w:sz w:val="28"/>
          <w:szCs w:val="28"/>
        </w:rPr>
        <w:t xml:space="preserve">первая категория - потребители, не допускающие перерывов </w:t>
      </w:r>
      <w:r w:rsidR="00C73CA3" w:rsidRPr="002A4F15">
        <w:rPr>
          <w:color w:val="auto"/>
          <w:sz w:val="28"/>
          <w:szCs w:val="28"/>
        </w:rPr>
        <w:t xml:space="preserve">                                                  </w:t>
      </w:r>
      <w:r w:rsidRPr="002A4F15">
        <w:rPr>
          <w:color w:val="auto"/>
          <w:sz w:val="28"/>
          <w:szCs w:val="28"/>
        </w:rPr>
        <w:t xml:space="preserve">в подаче расчетного количества теплоты и снижения температуры воздуха </w:t>
      </w:r>
      <w:r w:rsidR="00C73CA3" w:rsidRPr="002A4F15">
        <w:rPr>
          <w:color w:val="auto"/>
          <w:sz w:val="28"/>
          <w:szCs w:val="28"/>
        </w:rPr>
        <w:t xml:space="preserve">                               </w:t>
      </w:r>
      <w:r w:rsidRPr="002A4F15">
        <w:rPr>
          <w:color w:val="auto"/>
          <w:sz w:val="28"/>
          <w:szCs w:val="28"/>
        </w:rPr>
        <w:t>в п</w:t>
      </w:r>
      <w:r w:rsidR="00CD4F21" w:rsidRPr="002A4F15">
        <w:rPr>
          <w:color w:val="auto"/>
          <w:sz w:val="28"/>
          <w:szCs w:val="28"/>
        </w:rPr>
        <w:t xml:space="preserve">омещениях, ниже предусмотренных </w:t>
      </w:r>
      <w:hyperlink r:id="rId12" w:anchor="7D20K3" w:history="1">
        <w:r w:rsidRPr="002A4F15">
          <w:rPr>
            <w:color w:val="auto"/>
            <w:sz w:val="28"/>
            <w:szCs w:val="28"/>
          </w:rPr>
          <w:t>ГОСТ 30494</w:t>
        </w:r>
      </w:hyperlink>
      <w:r w:rsidRPr="002A4F15">
        <w:rPr>
          <w:color w:val="auto"/>
          <w:sz w:val="28"/>
          <w:szCs w:val="28"/>
        </w:rPr>
        <w:t xml:space="preserve"> «Здания жилые </w:t>
      </w:r>
      <w:r w:rsidR="00C73CA3" w:rsidRPr="002A4F15">
        <w:rPr>
          <w:color w:val="auto"/>
          <w:sz w:val="28"/>
          <w:szCs w:val="28"/>
        </w:rPr>
        <w:t xml:space="preserve">                                              </w:t>
      </w:r>
      <w:r w:rsidR="00992701" w:rsidRPr="002A4F15">
        <w:rPr>
          <w:color w:val="auto"/>
          <w:sz w:val="28"/>
          <w:szCs w:val="28"/>
        </w:rPr>
        <w:t>и общественные», б</w:t>
      </w:r>
      <w:r w:rsidRPr="002A4F15">
        <w:rPr>
          <w:color w:val="auto"/>
          <w:sz w:val="28"/>
          <w:szCs w:val="28"/>
        </w:rPr>
        <w:t xml:space="preserve">ольницы, родильные дома, детские дошкольные учреждения </w:t>
      </w:r>
      <w:r w:rsidR="00C73CA3" w:rsidRPr="002A4F15">
        <w:rPr>
          <w:color w:val="auto"/>
          <w:sz w:val="28"/>
          <w:szCs w:val="28"/>
        </w:rPr>
        <w:t xml:space="preserve">                                              </w:t>
      </w:r>
      <w:r w:rsidRPr="002A4F15">
        <w:rPr>
          <w:color w:val="auto"/>
          <w:sz w:val="28"/>
          <w:szCs w:val="28"/>
        </w:rPr>
        <w:t xml:space="preserve">с круглосуточным пребыванием детей, химические и специальные производства, </w:t>
      </w:r>
      <w:r w:rsidR="00992701" w:rsidRPr="002A4F15">
        <w:rPr>
          <w:color w:val="auto"/>
          <w:sz w:val="28"/>
          <w:szCs w:val="28"/>
        </w:rPr>
        <w:t xml:space="preserve">                       </w:t>
      </w:r>
      <w:r w:rsidRPr="002A4F15">
        <w:rPr>
          <w:color w:val="auto"/>
          <w:sz w:val="28"/>
          <w:szCs w:val="28"/>
        </w:rPr>
        <w:t>и т.п.;</w:t>
      </w:r>
      <w:proofErr w:type="gramEnd"/>
    </w:p>
    <w:p w:rsidR="001F31D5" w:rsidRPr="002A4F15" w:rsidRDefault="001711FF" w:rsidP="002A4F15">
      <w:pPr>
        <w:pStyle w:val="formattext"/>
        <w:spacing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вторая категория потребители, допускающие снижение температуры </w:t>
      </w:r>
      <w:r w:rsidR="003F0769" w:rsidRPr="002A4F15">
        <w:rPr>
          <w:color w:val="auto"/>
          <w:sz w:val="28"/>
          <w:szCs w:val="28"/>
        </w:rPr>
        <w:t xml:space="preserve">                               </w:t>
      </w:r>
      <w:r w:rsidRPr="002A4F15">
        <w:rPr>
          <w:color w:val="auto"/>
          <w:sz w:val="28"/>
          <w:szCs w:val="28"/>
        </w:rPr>
        <w:t>в отапливаемых помещениях на период ликвидации аварии, но не более 54 ч: жилые и общественные здания до +12</w:t>
      </w:r>
      <w:proofErr w:type="gramStart"/>
      <w:r w:rsidRPr="002A4F15">
        <w:rPr>
          <w:color w:val="auto"/>
          <w:sz w:val="28"/>
          <w:szCs w:val="28"/>
        </w:rPr>
        <w:t xml:space="preserve"> °С</w:t>
      </w:r>
      <w:proofErr w:type="gramEnd"/>
      <w:r w:rsidRPr="002A4F15">
        <w:rPr>
          <w:color w:val="auto"/>
          <w:sz w:val="28"/>
          <w:szCs w:val="28"/>
        </w:rPr>
        <w:t>; промышленные здания до + 8 °С;</w:t>
      </w:r>
    </w:p>
    <w:p w:rsidR="001F31D5" w:rsidRPr="002A4F15" w:rsidRDefault="001711FF" w:rsidP="002A4F15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третья категория - остальные потребители.</w:t>
      </w:r>
    </w:p>
    <w:p w:rsidR="001F31D5" w:rsidRPr="002A4F15" w:rsidRDefault="001711FF" w:rsidP="002A4F15">
      <w:pPr>
        <w:pStyle w:val="aff5"/>
        <w:numPr>
          <w:ilvl w:val="2"/>
          <w:numId w:val="18"/>
        </w:numPr>
        <w:tabs>
          <w:tab w:val="left" w:pos="709"/>
          <w:tab w:val="left" w:pos="851"/>
          <w:tab w:val="left" w:pos="1134"/>
          <w:tab w:val="left" w:pos="1276"/>
        </w:tabs>
        <w:spacing w:beforeAutospacing="0" w:after="0" w:afterAutospacing="0" w:line="240" w:lineRule="auto"/>
        <w:ind w:left="0" w:firstLine="709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Категория надежности теплоснабжения зависит от типа здания </w:t>
      </w:r>
      <w:r w:rsidR="00C73CA3" w:rsidRPr="002A4F15">
        <w:rPr>
          <w:color w:val="auto"/>
          <w:sz w:val="28"/>
          <w:szCs w:val="28"/>
        </w:rPr>
        <w:t xml:space="preserve">                                 </w:t>
      </w:r>
      <w:r w:rsidRPr="002A4F15">
        <w:rPr>
          <w:color w:val="auto"/>
          <w:sz w:val="28"/>
          <w:szCs w:val="28"/>
        </w:rPr>
        <w:t xml:space="preserve">и его назначения. К каждой категории предъявляются свои требования </w:t>
      </w:r>
      <w:r w:rsidR="00C73CA3" w:rsidRPr="002A4F15">
        <w:rPr>
          <w:color w:val="auto"/>
          <w:sz w:val="28"/>
          <w:szCs w:val="28"/>
        </w:rPr>
        <w:t xml:space="preserve">                                       </w:t>
      </w:r>
      <w:r w:rsidRPr="002A4F15">
        <w:rPr>
          <w:color w:val="auto"/>
          <w:sz w:val="28"/>
          <w:szCs w:val="28"/>
        </w:rPr>
        <w:t xml:space="preserve">по качеству коммунальной услуги, а также возможности отключения отопления </w:t>
      </w:r>
      <w:r w:rsidR="00C73CA3" w:rsidRPr="002A4F15">
        <w:rPr>
          <w:color w:val="auto"/>
          <w:sz w:val="28"/>
          <w:szCs w:val="28"/>
        </w:rPr>
        <w:t xml:space="preserve">                     </w:t>
      </w:r>
      <w:r w:rsidRPr="002A4F15">
        <w:rPr>
          <w:color w:val="auto"/>
          <w:sz w:val="28"/>
          <w:szCs w:val="28"/>
        </w:rPr>
        <w:t>на определенный период времени.</w:t>
      </w:r>
    </w:p>
    <w:p w:rsidR="001F31D5" w:rsidRPr="002A4F15" w:rsidRDefault="001711FF" w:rsidP="002A4F15">
      <w:pPr>
        <w:pStyle w:val="aff5"/>
        <w:numPr>
          <w:ilvl w:val="2"/>
          <w:numId w:val="18"/>
        </w:numPr>
        <w:tabs>
          <w:tab w:val="left" w:pos="709"/>
          <w:tab w:val="left" w:pos="851"/>
          <w:tab w:val="left" w:pos="1134"/>
          <w:tab w:val="left" w:pos="1276"/>
        </w:tabs>
        <w:spacing w:beforeAutospacing="0" w:after="0" w:afterAutospacing="0" w:line="240" w:lineRule="auto"/>
        <w:ind w:left="0" w:firstLine="709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При возникновении аварийных ситуаций на источнике </w:t>
      </w:r>
      <w:r w:rsidR="001C7E54" w:rsidRPr="002A4F15">
        <w:rPr>
          <w:color w:val="auto"/>
          <w:sz w:val="28"/>
          <w:szCs w:val="28"/>
        </w:rPr>
        <w:t xml:space="preserve">                                   </w:t>
      </w:r>
      <w:r w:rsidRPr="002A4F15">
        <w:rPr>
          <w:color w:val="auto"/>
          <w:sz w:val="28"/>
          <w:szCs w:val="28"/>
        </w:rPr>
        <w:t xml:space="preserve">тепловой энергии или в тепловых сетях в течение всего </w:t>
      </w:r>
      <w:r w:rsidR="001C7E54" w:rsidRPr="002A4F15">
        <w:rPr>
          <w:color w:val="auto"/>
          <w:sz w:val="28"/>
          <w:szCs w:val="28"/>
        </w:rPr>
        <w:t xml:space="preserve">                                                        </w:t>
      </w:r>
      <w:r w:rsidRPr="002A4F15">
        <w:rPr>
          <w:color w:val="auto"/>
          <w:sz w:val="28"/>
          <w:szCs w:val="28"/>
        </w:rPr>
        <w:t xml:space="preserve">ремонтно-восстановительного периода должны обеспечиваться </w:t>
      </w:r>
      <w:r w:rsidR="001C7E54" w:rsidRPr="002A4F15">
        <w:rPr>
          <w:color w:val="auto"/>
          <w:sz w:val="28"/>
          <w:szCs w:val="28"/>
        </w:rPr>
        <w:t xml:space="preserve">                                                     </w:t>
      </w:r>
      <w:r w:rsidRPr="002A4F15">
        <w:rPr>
          <w:color w:val="auto"/>
          <w:sz w:val="28"/>
          <w:szCs w:val="28"/>
        </w:rPr>
        <w:t>(если иное не установлено договором теплоснабжения) требуемые режимы, параметры и качество теплоснабжения.</w:t>
      </w:r>
    </w:p>
    <w:p w:rsidR="001F31D5" w:rsidRPr="002A4F15" w:rsidRDefault="001C7E54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E66FB7">
        <w:rPr>
          <w:rFonts w:ascii="Times New Roman" w:hAnsi="Times New Roman"/>
          <w:color w:val="auto"/>
          <w:sz w:val="28"/>
          <w:szCs w:val="28"/>
          <w:highlight w:val="yellow"/>
        </w:rPr>
        <w:t xml:space="preserve">Перечень потребителей первой категории надежности                                                                  в системах теплоснабжения на территории </w:t>
      </w:r>
      <w:r w:rsidR="005C5420">
        <w:rPr>
          <w:rFonts w:ascii="Times New Roman" w:hAnsi="Times New Roman"/>
          <w:color w:val="auto"/>
          <w:sz w:val="28"/>
          <w:szCs w:val="28"/>
          <w:highlight w:val="yellow"/>
        </w:rPr>
        <w:t>поселения</w:t>
      </w:r>
      <w:r w:rsidR="001711FF" w:rsidRPr="00E66FB7">
        <w:rPr>
          <w:rFonts w:ascii="Times New Roman" w:hAnsi="Times New Roman"/>
          <w:color w:val="auto"/>
          <w:sz w:val="28"/>
          <w:szCs w:val="28"/>
          <w:highlight w:val="yellow"/>
        </w:rPr>
        <w:t xml:space="preserve"> распределением</w:t>
      </w:r>
      <w:r w:rsidR="001711FF" w:rsidRPr="002A4F15">
        <w:rPr>
          <w:rFonts w:ascii="Times New Roman" w:hAnsi="Times New Roman"/>
          <w:color w:val="auto"/>
          <w:sz w:val="28"/>
          <w:szCs w:val="28"/>
        </w:rPr>
        <w:t xml:space="preserve"> их по источникам тепловой энергии представлен в </w:t>
      </w:r>
      <w:r w:rsidRPr="002A4F15">
        <w:rPr>
          <w:rFonts w:ascii="Times New Roman" w:hAnsi="Times New Roman"/>
          <w:color w:val="auto"/>
          <w:sz w:val="28"/>
          <w:szCs w:val="28"/>
        </w:rPr>
        <w:t>П</w:t>
      </w:r>
      <w:r w:rsidR="001711FF" w:rsidRPr="002A4F15">
        <w:rPr>
          <w:rFonts w:ascii="Times New Roman" w:hAnsi="Times New Roman"/>
          <w:color w:val="auto"/>
          <w:sz w:val="28"/>
          <w:szCs w:val="28"/>
        </w:rPr>
        <w:t>риложении 2.</w:t>
      </w:r>
    </w:p>
    <w:p w:rsidR="001F31D5" w:rsidRPr="002A4F15" w:rsidRDefault="001F31D5" w:rsidP="002A4F1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color w:val="auto"/>
          <w:sz w:val="28"/>
          <w:szCs w:val="28"/>
        </w:rPr>
      </w:pPr>
    </w:p>
    <w:p w:rsidR="001F31D5" w:rsidRPr="002A4F15" w:rsidRDefault="001711FF" w:rsidP="002A4F1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  <w:r w:rsidRPr="002A4F15">
        <w:rPr>
          <w:b w:val="0"/>
          <w:color w:val="auto"/>
          <w:sz w:val="28"/>
          <w:szCs w:val="28"/>
        </w:rPr>
        <w:t>Раздел 2.</w:t>
      </w:r>
      <w:r w:rsidRPr="002A4F15">
        <w:rPr>
          <w:b w:val="0"/>
          <w:color w:val="auto"/>
          <w:sz w:val="28"/>
          <w:szCs w:val="28"/>
        </w:rPr>
        <w:tab/>
      </w:r>
    </w:p>
    <w:p w:rsidR="00CD4F21" w:rsidRPr="002A4F15" w:rsidRDefault="00CD4F21" w:rsidP="002A4F1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:rsidR="008E1B8E" w:rsidRPr="002A4F15" w:rsidRDefault="001711FF" w:rsidP="002A4F1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  <w:r w:rsidRPr="002A4F15">
        <w:rPr>
          <w:b w:val="0"/>
          <w:color w:val="auto"/>
          <w:sz w:val="28"/>
          <w:szCs w:val="28"/>
        </w:rPr>
        <w:t xml:space="preserve">Сценарии наиболее вероятных и наиболее опасных по последствиям аварий, </w:t>
      </w:r>
    </w:p>
    <w:p w:rsidR="001F31D5" w:rsidRPr="002A4F15" w:rsidRDefault="001711FF" w:rsidP="002A4F1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  <w:r w:rsidRPr="002A4F15">
        <w:rPr>
          <w:b w:val="0"/>
          <w:color w:val="auto"/>
          <w:sz w:val="28"/>
          <w:szCs w:val="28"/>
        </w:rPr>
        <w:t>а также источники (места) их возникновения</w:t>
      </w:r>
    </w:p>
    <w:p w:rsidR="00747F6E" w:rsidRPr="002A4F15" w:rsidRDefault="00747F6E" w:rsidP="002A4F1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:rsidR="001F31D5" w:rsidRPr="002A4F15" w:rsidRDefault="00CD4F21" w:rsidP="00364617">
      <w:pPr>
        <w:pStyle w:val="10"/>
        <w:numPr>
          <w:ilvl w:val="1"/>
          <w:numId w:val="10"/>
        </w:numPr>
        <w:tabs>
          <w:tab w:val="left" w:pos="567"/>
          <w:tab w:val="left" w:pos="709"/>
          <w:tab w:val="left" w:pos="993"/>
        </w:tabs>
        <w:ind w:left="0" w:firstLine="709"/>
        <w:jc w:val="both"/>
        <w:rPr>
          <w:b w:val="0"/>
          <w:color w:val="auto"/>
          <w:sz w:val="28"/>
          <w:szCs w:val="28"/>
        </w:rPr>
      </w:pPr>
      <w:r w:rsidRPr="002A4F15">
        <w:rPr>
          <w:b w:val="0"/>
          <w:color w:val="auto"/>
          <w:sz w:val="28"/>
          <w:szCs w:val="28"/>
        </w:rPr>
        <w:t xml:space="preserve"> </w:t>
      </w:r>
      <w:r w:rsidR="001711FF" w:rsidRPr="002A4F15">
        <w:rPr>
          <w:b w:val="0"/>
          <w:color w:val="auto"/>
          <w:sz w:val="28"/>
          <w:szCs w:val="28"/>
        </w:rPr>
        <w:t xml:space="preserve">Определение, наиболее вероятные и наиболее опасные </w:t>
      </w:r>
      <w:r w:rsidRPr="002A4F15">
        <w:rPr>
          <w:b w:val="0"/>
          <w:color w:val="auto"/>
          <w:sz w:val="28"/>
          <w:szCs w:val="28"/>
        </w:rPr>
        <w:t xml:space="preserve">                                                       </w:t>
      </w:r>
      <w:r w:rsidR="001711FF" w:rsidRPr="002A4F15">
        <w:rPr>
          <w:b w:val="0"/>
          <w:color w:val="auto"/>
          <w:sz w:val="28"/>
          <w:szCs w:val="28"/>
        </w:rPr>
        <w:t>по последствиям аварии, источники (места) их возникновения</w:t>
      </w:r>
      <w:r w:rsidRPr="002A4F15">
        <w:rPr>
          <w:b w:val="0"/>
          <w:color w:val="auto"/>
          <w:sz w:val="28"/>
          <w:szCs w:val="28"/>
        </w:rPr>
        <w:t>.</w:t>
      </w:r>
    </w:p>
    <w:p w:rsidR="001F31D5" w:rsidRPr="002A4F15" w:rsidRDefault="001711FF" w:rsidP="002A4F15">
      <w:pPr>
        <w:pStyle w:val="afd"/>
        <w:numPr>
          <w:ilvl w:val="2"/>
          <w:numId w:val="10"/>
        </w:numPr>
        <w:tabs>
          <w:tab w:val="left" w:pos="993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Аварийная ситуация – технологическое нарушение, приведшее </w:t>
      </w:r>
      <w:r w:rsidR="00C73CA3" w:rsidRPr="002A4F15">
        <w:rPr>
          <w:color w:val="auto"/>
          <w:sz w:val="28"/>
          <w:szCs w:val="28"/>
        </w:rPr>
        <w:t xml:space="preserve">                           </w:t>
      </w:r>
      <w:r w:rsidRPr="002A4F15">
        <w:rPr>
          <w:color w:val="auto"/>
          <w:sz w:val="28"/>
          <w:szCs w:val="28"/>
        </w:rPr>
        <w:t xml:space="preserve">к разрушению или повреждению сооружений, или оборудования, полному </w:t>
      </w:r>
      <w:r w:rsidR="00C73CA3" w:rsidRPr="002A4F15">
        <w:rPr>
          <w:color w:val="auto"/>
          <w:sz w:val="28"/>
          <w:szCs w:val="28"/>
        </w:rPr>
        <w:t xml:space="preserve">                         </w:t>
      </w:r>
      <w:r w:rsidRPr="002A4F15">
        <w:rPr>
          <w:color w:val="auto"/>
          <w:sz w:val="28"/>
          <w:szCs w:val="28"/>
        </w:rPr>
        <w:t>или частичному ограничению режима потребления тепловой энергии.</w:t>
      </w:r>
    </w:p>
    <w:p w:rsidR="001F31D5" w:rsidRPr="002A4F15" w:rsidRDefault="001711FF" w:rsidP="002A4F15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2.1.2. Аварийные ситуации по</w:t>
      </w:r>
      <w:r w:rsidR="00CD4F21" w:rsidRPr="002A4F15">
        <w:rPr>
          <w:color w:val="auto"/>
          <w:sz w:val="28"/>
          <w:szCs w:val="28"/>
        </w:rPr>
        <w:t xml:space="preserve">дразделяются на </w:t>
      </w:r>
      <w:r w:rsidR="00C73CA3" w:rsidRPr="002A4F15">
        <w:rPr>
          <w:color w:val="auto"/>
          <w:sz w:val="28"/>
          <w:szCs w:val="28"/>
        </w:rPr>
        <w:t xml:space="preserve">четыре группы                                            в </w:t>
      </w:r>
      <w:r w:rsidRPr="002A4F15">
        <w:rPr>
          <w:color w:val="auto"/>
          <w:sz w:val="28"/>
          <w:szCs w:val="28"/>
        </w:rPr>
        <w:t>зависимости от последствий:</w:t>
      </w:r>
    </w:p>
    <w:p w:rsidR="001F31D5" w:rsidRPr="002A4F15" w:rsidRDefault="001711FF" w:rsidP="002A4F15">
      <w:pPr>
        <w:pStyle w:val="afd"/>
        <w:widowControl/>
        <w:ind w:left="0" w:firstLine="709"/>
        <w:contextualSpacing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lastRenderedPageBreak/>
        <w:t>на приводящие к прекращению теплоснабжения потребителей в отопительный период</w:t>
      </w:r>
      <w:r w:rsidR="00747F6E" w:rsidRPr="002A4F15">
        <w:rPr>
          <w:color w:val="auto"/>
          <w:sz w:val="28"/>
          <w:szCs w:val="28"/>
        </w:rPr>
        <w:t xml:space="preserve"> </w:t>
      </w:r>
      <w:r w:rsidRPr="002A4F15">
        <w:rPr>
          <w:color w:val="auto"/>
          <w:sz w:val="28"/>
          <w:szCs w:val="28"/>
        </w:rPr>
        <w:t>на срок более 24 часов;</w:t>
      </w:r>
    </w:p>
    <w:p w:rsidR="001F31D5" w:rsidRPr="002A4F15" w:rsidRDefault="001711FF" w:rsidP="002A4F15">
      <w:pPr>
        <w:pStyle w:val="afd"/>
        <w:widowControl/>
        <w:ind w:left="0" w:firstLine="709"/>
        <w:contextualSpacing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на приводящие к разрушению или повреждению оборудования объектов, которое привело к выходу из строя источников тепловой энергии или тепловых сетей на срок 3 суток и более;</w:t>
      </w:r>
    </w:p>
    <w:p w:rsidR="001F31D5" w:rsidRPr="002A4F15" w:rsidRDefault="001711FF" w:rsidP="002A4F15">
      <w:pPr>
        <w:pStyle w:val="afd"/>
        <w:widowControl/>
        <w:ind w:left="0" w:firstLine="709"/>
        <w:contextualSpacing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на приводящие к разрушению или повреждению сооружений, в которых находятся объекты, </w:t>
      </w:r>
      <w:proofErr w:type="gramStart"/>
      <w:r w:rsidRPr="002A4F15">
        <w:rPr>
          <w:color w:val="auto"/>
          <w:sz w:val="28"/>
          <w:szCs w:val="28"/>
        </w:rPr>
        <w:t>которое</w:t>
      </w:r>
      <w:proofErr w:type="gramEnd"/>
      <w:r w:rsidRPr="002A4F15">
        <w:rPr>
          <w:color w:val="auto"/>
          <w:sz w:val="28"/>
          <w:szCs w:val="28"/>
        </w:rPr>
        <w:t xml:space="preserve"> привело к прекращению теплоснабжения потребителей;</w:t>
      </w:r>
    </w:p>
    <w:p w:rsidR="001F31D5" w:rsidRPr="002A4F15" w:rsidRDefault="001711FF" w:rsidP="002A4F15">
      <w:pPr>
        <w:pStyle w:val="afd"/>
        <w:widowControl/>
        <w:ind w:left="0" w:firstLine="709"/>
        <w:contextualSpacing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на не повлекшие последствия, перечисленные выше, но вызвавшие </w:t>
      </w:r>
      <w:r w:rsidR="00C73CA3" w:rsidRPr="002A4F15">
        <w:rPr>
          <w:color w:val="auto"/>
          <w:sz w:val="28"/>
          <w:szCs w:val="28"/>
        </w:rPr>
        <w:t xml:space="preserve">                  </w:t>
      </w:r>
      <w:r w:rsidRPr="002A4F15">
        <w:rPr>
          <w:color w:val="auto"/>
          <w:sz w:val="28"/>
          <w:szCs w:val="28"/>
        </w:rPr>
        <w:t>перерыв теплоснабже</w:t>
      </w:r>
      <w:r w:rsidR="008E1B8E" w:rsidRPr="002A4F15">
        <w:rPr>
          <w:color w:val="auto"/>
          <w:sz w:val="28"/>
          <w:szCs w:val="28"/>
        </w:rPr>
        <w:t>ния потребителей на срок более 8</w:t>
      </w:r>
      <w:r w:rsidRPr="002A4F15">
        <w:rPr>
          <w:color w:val="auto"/>
          <w:sz w:val="28"/>
          <w:szCs w:val="28"/>
        </w:rPr>
        <w:t xml:space="preserve"> часов или приведшие </w:t>
      </w:r>
      <w:r w:rsidR="00C73CA3" w:rsidRPr="002A4F15">
        <w:rPr>
          <w:color w:val="auto"/>
          <w:sz w:val="28"/>
          <w:szCs w:val="28"/>
        </w:rPr>
        <w:t xml:space="preserve">                          </w:t>
      </w:r>
      <w:r w:rsidRPr="002A4F15">
        <w:rPr>
          <w:color w:val="auto"/>
          <w:sz w:val="28"/>
          <w:szCs w:val="28"/>
        </w:rPr>
        <w:t xml:space="preserve">к снижению температуры теплоносителя в подающем трубопроводе тепловой </w:t>
      </w:r>
      <w:r w:rsidR="00C73CA3" w:rsidRPr="002A4F15">
        <w:rPr>
          <w:color w:val="auto"/>
          <w:sz w:val="28"/>
          <w:szCs w:val="28"/>
        </w:rPr>
        <w:t xml:space="preserve">                       </w:t>
      </w:r>
      <w:r w:rsidRPr="002A4F15">
        <w:rPr>
          <w:color w:val="auto"/>
          <w:sz w:val="28"/>
          <w:szCs w:val="28"/>
        </w:rPr>
        <w:t xml:space="preserve">сети в отопительный период на 30 процентов и более по сравнению </w:t>
      </w:r>
      <w:r w:rsidR="00C73CA3" w:rsidRPr="002A4F15">
        <w:rPr>
          <w:color w:val="auto"/>
          <w:sz w:val="28"/>
          <w:szCs w:val="28"/>
        </w:rPr>
        <w:t xml:space="preserve">                                                 </w:t>
      </w:r>
      <w:r w:rsidRPr="002A4F15">
        <w:rPr>
          <w:color w:val="auto"/>
          <w:sz w:val="28"/>
          <w:szCs w:val="28"/>
        </w:rPr>
        <w:t>с температурным графиком системы теплоснабжения.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2.1.3. Наиболее вероятными причинами возникновения аварийных </w:t>
      </w:r>
      <w:r w:rsidR="00C73CA3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ситуаций в работе систем теплоснабжения могут послужить: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неблагоприятные </w:t>
      </w:r>
      <w:proofErr w:type="spellStart"/>
      <w:r w:rsidRPr="002A4F15">
        <w:rPr>
          <w:rFonts w:ascii="Times New Roman" w:hAnsi="Times New Roman"/>
          <w:color w:val="auto"/>
          <w:sz w:val="28"/>
          <w:szCs w:val="28"/>
        </w:rPr>
        <w:t>погодно</w:t>
      </w:r>
      <w:proofErr w:type="spellEnd"/>
      <w:r w:rsidRPr="002A4F15">
        <w:rPr>
          <w:rFonts w:ascii="Times New Roman" w:hAnsi="Times New Roman"/>
          <w:color w:val="auto"/>
          <w:sz w:val="28"/>
          <w:szCs w:val="28"/>
        </w:rPr>
        <w:t xml:space="preserve">-климатические явления (ураганы, смерчи, </w:t>
      </w:r>
      <w:r w:rsidR="00C73CA3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бури, сильные ветры, сильные морозы, снегопады и метели, обледенение </w:t>
      </w:r>
      <w:r w:rsidR="00C73CA3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и гололед);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человеческий фактор (неправильные действия персонала);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прекращение подачи электрической энергии, холодной воды, топлива </w:t>
      </w:r>
      <w:r w:rsidR="00C73CA3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на источник тепловой энергии;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внеплановы</w:t>
      </w:r>
      <w:r w:rsidR="008E1B8E" w:rsidRPr="002A4F15">
        <w:rPr>
          <w:rFonts w:ascii="Times New Roman" w:hAnsi="Times New Roman"/>
          <w:color w:val="auto"/>
          <w:sz w:val="28"/>
          <w:szCs w:val="28"/>
        </w:rPr>
        <w:t>е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 (аварийны</w:t>
      </w:r>
      <w:r w:rsidR="008E1B8E" w:rsidRPr="002A4F15">
        <w:rPr>
          <w:rFonts w:ascii="Times New Roman" w:hAnsi="Times New Roman"/>
          <w:color w:val="auto"/>
          <w:sz w:val="28"/>
          <w:szCs w:val="28"/>
        </w:rPr>
        <w:t>е</w:t>
      </w:r>
      <w:r w:rsidRPr="002A4F15">
        <w:rPr>
          <w:rFonts w:ascii="Times New Roman" w:hAnsi="Times New Roman"/>
          <w:color w:val="auto"/>
          <w:sz w:val="28"/>
          <w:szCs w:val="28"/>
        </w:rPr>
        <w:t>) останов</w:t>
      </w:r>
      <w:r w:rsidR="008E1B8E" w:rsidRPr="002A4F15">
        <w:rPr>
          <w:rFonts w:ascii="Times New Roman" w:hAnsi="Times New Roman"/>
          <w:color w:val="auto"/>
          <w:sz w:val="28"/>
          <w:szCs w:val="28"/>
        </w:rPr>
        <w:t>ки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 (выход из строя) оборудования и участков тепловых сетей на объектах систем теплоснабжения.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2.1.4. Наиболее вероятными являются следующие сценарии аварийных ситуаций: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а) нарушение гидравлического режима тепловой сети по причине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 аварийного прекращения подачи электрической энергии на сетевые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и </w:t>
      </w:r>
      <w:proofErr w:type="spellStart"/>
      <w:r w:rsidRPr="002A4F15">
        <w:rPr>
          <w:rFonts w:ascii="Times New Roman" w:hAnsi="Times New Roman"/>
          <w:color w:val="auto"/>
          <w:sz w:val="28"/>
          <w:szCs w:val="28"/>
        </w:rPr>
        <w:t>подпиточные</w:t>
      </w:r>
      <w:proofErr w:type="spellEnd"/>
      <w:r w:rsidRPr="002A4F15">
        <w:rPr>
          <w:rFonts w:ascii="Times New Roman" w:hAnsi="Times New Roman"/>
          <w:color w:val="auto"/>
          <w:sz w:val="28"/>
          <w:szCs w:val="28"/>
        </w:rPr>
        <w:t xml:space="preserve"> насосы источника тепловой энергии, подкачивающих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насосов на ЦТП и насосных станций, по одному из питающих вводов; 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б) полное прекращение подачи холодной воды на источник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тепловой энергии от системы водоснабжения на срок менее 4 часов,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при отсутствии на нем аккумулирующих резервуаров.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в) возникновение недостатка тепловой мощности вследствие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аварийной остановки или выхода из строя наибольшего по производительности котла на источнике тепловой энергии независимо от категории надежности котельной, требующего восстановления более </w:t>
      </w:r>
      <w:r w:rsidR="008E1B8E" w:rsidRPr="002A4F15">
        <w:rPr>
          <w:rFonts w:ascii="Times New Roman" w:hAnsi="Times New Roman"/>
          <w:color w:val="auto"/>
          <w:sz w:val="28"/>
          <w:szCs w:val="28"/>
        </w:rPr>
        <w:t>8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 часов в отопительный период,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при этом невозможно обеспечивать количество тепловой энергии,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отпускаемой потребителям второй и третьей категорий надежности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в </w:t>
      </w:r>
      <w:proofErr w:type="gramStart"/>
      <w:r w:rsidRPr="002A4F15">
        <w:rPr>
          <w:rFonts w:ascii="Times New Roman" w:hAnsi="Times New Roman"/>
          <w:color w:val="auto"/>
          <w:sz w:val="28"/>
          <w:szCs w:val="28"/>
        </w:rPr>
        <w:t>размере</w:t>
      </w:r>
      <w:proofErr w:type="gramEnd"/>
      <w:r w:rsidRPr="002A4F15">
        <w:rPr>
          <w:rFonts w:ascii="Times New Roman" w:hAnsi="Times New Roman"/>
          <w:color w:val="auto"/>
          <w:sz w:val="28"/>
          <w:szCs w:val="28"/>
        </w:rPr>
        <w:t xml:space="preserve"> предусмотренном договором теплоснабжения.</w:t>
      </w:r>
    </w:p>
    <w:p w:rsidR="001F31D5" w:rsidRPr="002A4F15" w:rsidRDefault="001711FF" w:rsidP="002A4F15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г) порыв (инциденты) на распределительных участках тепловых сетей или других участков тепловых сетей;</w:t>
      </w:r>
    </w:p>
    <w:p w:rsidR="001F31D5" w:rsidRPr="002A4F15" w:rsidRDefault="001711FF" w:rsidP="002A4F15">
      <w:pPr>
        <w:pStyle w:val="afd"/>
        <w:widowControl/>
        <w:tabs>
          <w:tab w:val="left" w:pos="993"/>
          <w:tab w:val="left" w:pos="1134"/>
        </w:tabs>
        <w:ind w:left="0" w:firstLine="709"/>
        <w:contextualSpacing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д) нарушение или угроза нарушения гидравлического режима </w:t>
      </w:r>
      <w:r w:rsidR="00FD1B1F" w:rsidRPr="002A4F15">
        <w:rPr>
          <w:color w:val="auto"/>
          <w:sz w:val="28"/>
          <w:szCs w:val="28"/>
        </w:rPr>
        <w:t xml:space="preserve">                                                             </w:t>
      </w:r>
      <w:r w:rsidRPr="002A4F15">
        <w:rPr>
          <w:color w:val="auto"/>
          <w:sz w:val="28"/>
          <w:szCs w:val="28"/>
        </w:rPr>
        <w:t xml:space="preserve">тепловой сети по причине сокращения расхода </w:t>
      </w:r>
      <w:proofErr w:type="spellStart"/>
      <w:r w:rsidRPr="002A4F15">
        <w:rPr>
          <w:color w:val="auto"/>
          <w:sz w:val="28"/>
          <w:szCs w:val="28"/>
        </w:rPr>
        <w:t>подпиточной</w:t>
      </w:r>
      <w:proofErr w:type="spellEnd"/>
      <w:r w:rsidRPr="002A4F15">
        <w:rPr>
          <w:color w:val="auto"/>
          <w:sz w:val="28"/>
          <w:szCs w:val="28"/>
        </w:rPr>
        <w:t xml:space="preserve"> воды </w:t>
      </w:r>
      <w:r w:rsidR="00FD1B1F" w:rsidRPr="002A4F15">
        <w:rPr>
          <w:color w:val="auto"/>
          <w:sz w:val="28"/>
          <w:szCs w:val="28"/>
        </w:rPr>
        <w:t xml:space="preserve">                                                </w:t>
      </w:r>
      <w:r w:rsidRPr="002A4F15">
        <w:rPr>
          <w:color w:val="auto"/>
          <w:sz w:val="28"/>
          <w:szCs w:val="28"/>
        </w:rPr>
        <w:t xml:space="preserve">из-за неисправности оборудования в схеме подпитки или </w:t>
      </w:r>
      <w:proofErr w:type="spellStart"/>
      <w:r w:rsidRPr="002A4F15">
        <w:rPr>
          <w:color w:val="auto"/>
          <w:sz w:val="28"/>
          <w:szCs w:val="28"/>
        </w:rPr>
        <w:t>химводоочистки</w:t>
      </w:r>
      <w:proofErr w:type="spellEnd"/>
      <w:r w:rsidRPr="002A4F15">
        <w:rPr>
          <w:color w:val="auto"/>
          <w:sz w:val="28"/>
          <w:szCs w:val="28"/>
        </w:rPr>
        <w:t>;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lastRenderedPageBreak/>
        <w:t>е) порыв (инцидент) на магистральных участках тепловых сетей требующий полного или частичного отключения трубопроводов, по которым имеется возможность резервирования от других источников</w:t>
      </w:r>
      <w:r w:rsidR="00FE67EC" w:rsidRPr="002A4F1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A4F15">
        <w:rPr>
          <w:rFonts w:ascii="Times New Roman" w:hAnsi="Times New Roman"/>
          <w:color w:val="auto"/>
          <w:sz w:val="28"/>
          <w:szCs w:val="28"/>
        </w:rPr>
        <w:t>или других участков</w:t>
      </w:r>
      <w:r w:rsidR="00025204" w:rsidRPr="002A4F15">
        <w:rPr>
          <w:rFonts w:ascii="Times New Roman" w:hAnsi="Times New Roman"/>
          <w:color w:val="auto"/>
          <w:sz w:val="28"/>
          <w:szCs w:val="28"/>
        </w:rPr>
        <w:t xml:space="preserve">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тепловых сетей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>;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ж) порыв (инцидент) на распределительных участках </w:t>
      </w:r>
      <w:r w:rsidR="00FE67EC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тепловых сетей требующий полного или частичного отключения трубопроводов, по которым имеется возможность резервирования от других источников </w:t>
      </w:r>
      <w:r w:rsidR="00FE67EC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или других участков тепловых сетей</w:t>
      </w:r>
      <w:r w:rsidR="00FE67EC" w:rsidRPr="002A4F15">
        <w:rPr>
          <w:rFonts w:ascii="Times New Roman" w:hAnsi="Times New Roman"/>
          <w:color w:val="auto"/>
          <w:sz w:val="28"/>
          <w:szCs w:val="28"/>
        </w:rPr>
        <w:t>.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2.1.5. Наиболее опасными в </w:t>
      </w:r>
      <w:r w:rsidR="009B5CF1">
        <w:rPr>
          <w:rFonts w:ascii="Times New Roman" w:hAnsi="Times New Roman"/>
          <w:color w:val="auto"/>
          <w:sz w:val="28"/>
          <w:szCs w:val="28"/>
        </w:rPr>
        <w:t xml:space="preserve">поселении </w:t>
      </w:r>
      <w:r w:rsidR="00CA4129" w:rsidRPr="002A4F1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A4F15">
        <w:rPr>
          <w:rFonts w:ascii="Times New Roman" w:hAnsi="Times New Roman"/>
          <w:color w:val="auto"/>
          <w:sz w:val="28"/>
          <w:szCs w:val="28"/>
        </w:rPr>
        <w:t>по последствиям являются следующие сценарии аварийных ситуаций: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а) нарушение гидравлического режима тепловой сети по причине аварийного полного прекращения подачи электрической энергии на сетевые и </w:t>
      </w:r>
      <w:proofErr w:type="spellStart"/>
      <w:r w:rsidRPr="002A4F15">
        <w:rPr>
          <w:rFonts w:ascii="Times New Roman" w:hAnsi="Times New Roman"/>
          <w:color w:val="auto"/>
          <w:sz w:val="28"/>
          <w:szCs w:val="28"/>
        </w:rPr>
        <w:t>подпиточные</w:t>
      </w:r>
      <w:proofErr w:type="spellEnd"/>
      <w:r w:rsidRPr="002A4F15">
        <w:rPr>
          <w:rFonts w:ascii="Times New Roman" w:hAnsi="Times New Roman"/>
          <w:color w:val="auto"/>
          <w:sz w:val="28"/>
          <w:szCs w:val="28"/>
        </w:rPr>
        <w:t xml:space="preserve"> насосы источника тепловой энергии, подкачивающих насосов ЦТП и насосных станций; 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б) возникновение недостатка (прекращения подачи) (природный газ) </w:t>
      </w:r>
      <w:r w:rsidR="00CD4F21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на источник тепловой энергии, ЦТП, насосную станцию по одному из вводов;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в) полное прекращение подачи холодной воды на источник </w:t>
      </w:r>
      <w:r w:rsidR="00CD4F21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тепловой энергии от системы водоснабжения более 4 часов при отсутствии аккумулирующих резервуаров;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г) одновременный выход из строя всех котлов источника тепловой энергии;</w:t>
      </w:r>
    </w:p>
    <w:p w:rsidR="001F31D5" w:rsidRPr="002A4F15" w:rsidRDefault="001711FF" w:rsidP="002A4F15">
      <w:pPr>
        <w:pStyle w:val="afd"/>
        <w:widowControl/>
        <w:tabs>
          <w:tab w:val="left" w:pos="993"/>
          <w:tab w:val="left" w:pos="1134"/>
        </w:tabs>
        <w:ind w:left="0" w:firstLine="709"/>
        <w:contextualSpacing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д) нарушение или угроза нарушения гидравлического режима </w:t>
      </w:r>
      <w:r w:rsidR="00CD4F21" w:rsidRPr="002A4F15">
        <w:rPr>
          <w:color w:val="auto"/>
          <w:sz w:val="28"/>
          <w:szCs w:val="28"/>
        </w:rPr>
        <w:t xml:space="preserve">                                </w:t>
      </w:r>
      <w:r w:rsidRPr="002A4F15">
        <w:rPr>
          <w:color w:val="auto"/>
          <w:sz w:val="28"/>
          <w:szCs w:val="28"/>
        </w:rPr>
        <w:t xml:space="preserve">тепловой сети по причине сокращения расхода </w:t>
      </w:r>
      <w:proofErr w:type="spellStart"/>
      <w:r w:rsidRPr="002A4F15">
        <w:rPr>
          <w:color w:val="auto"/>
          <w:sz w:val="28"/>
          <w:szCs w:val="28"/>
        </w:rPr>
        <w:t>подпиточной</w:t>
      </w:r>
      <w:proofErr w:type="spellEnd"/>
      <w:r w:rsidRPr="002A4F15">
        <w:rPr>
          <w:color w:val="auto"/>
          <w:sz w:val="28"/>
          <w:szCs w:val="28"/>
        </w:rPr>
        <w:t xml:space="preserve"> воды </w:t>
      </w:r>
      <w:r w:rsidR="00CD4F21" w:rsidRPr="002A4F15">
        <w:rPr>
          <w:color w:val="auto"/>
          <w:sz w:val="28"/>
          <w:szCs w:val="28"/>
        </w:rPr>
        <w:t xml:space="preserve">                                    </w:t>
      </w:r>
      <w:r w:rsidRPr="002A4F15">
        <w:rPr>
          <w:color w:val="auto"/>
          <w:sz w:val="28"/>
          <w:szCs w:val="28"/>
        </w:rPr>
        <w:t xml:space="preserve">из-за неисправности оборудования в схеме подпитки или </w:t>
      </w:r>
      <w:proofErr w:type="spellStart"/>
      <w:r w:rsidRPr="002A4F15">
        <w:rPr>
          <w:color w:val="auto"/>
          <w:sz w:val="28"/>
          <w:szCs w:val="28"/>
        </w:rPr>
        <w:t>химводоочистки</w:t>
      </w:r>
      <w:proofErr w:type="spellEnd"/>
      <w:r w:rsidRPr="002A4F15">
        <w:rPr>
          <w:color w:val="auto"/>
          <w:sz w:val="28"/>
          <w:szCs w:val="28"/>
        </w:rPr>
        <w:t>;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е) одновременный выход из строя всех сетевых насосов на источнике </w:t>
      </w:r>
      <w:r w:rsidR="00CD4F21" w:rsidRPr="002A4F15">
        <w:rPr>
          <w:rFonts w:ascii="Times New Roman" w:hAnsi="Times New Roman"/>
          <w:color w:val="auto"/>
          <w:sz w:val="28"/>
          <w:szCs w:val="28"/>
        </w:rPr>
        <w:t xml:space="preserve">         </w:t>
      </w:r>
      <w:r w:rsidRPr="002A4F15">
        <w:rPr>
          <w:rFonts w:ascii="Times New Roman" w:hAnsi="Times New Roman"/>
          <w:color w:val="auto"/>
          <w:sz w:val="28"/>
          <w:szCs w:val="28"/>
        </w:rPr>
        <w:t>тепловой энергии, ЦТП, насосной станции;</w:t>
      </w:r>
    </w:p>
    <w:p w:rsidR="001F31D5" w:rsidRPr="002A4F15" w:rsidRDefault="001711FF" w:rsidP="002A4F15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ж) порыв (инцидент) на магистральных, распределительных участках тепловых сетей требующий полного или частичного отключения </w:t>
      </w:r>
      <w:r w:rsidR="00CD4F21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трубопроводов, по которым отсутствует резервирование от других источников </w:t>
      </w:r>
      <w:r w:rsidR="00CD4F21" w:rsidRPr="002A4F15">
        <w:rPr>
          <w:rFonts w:ascii="Times New Roman" w:hAnsi="Times New Roman"/>
          <w:color w:val="auto"/>
          <w:sz w:val="28"/>
          <w:szCs w:val="28"/>
        </w:rPr>
        <w:t xml:space="preserve">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или других участков тепловых сетей;</w:t>
      </w:r>
    </w:p>
    <w:p w:rsidR="001F31D5" w:rsidRPr="002A4F15" w:rsidRDefault="001711FF" w:rsidP="002A4F15">
      <w:pPr>
        <w:pStyle w:val="afd"/>
        <w:tabs>
          <w:tab w:val="left" w:pos="709"/>
          <w:tab w:val="left" w:pos="993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2.1.6. Источниками (местами) возникновения аварийных ситуаций </w:t>
      </w:r>
      <w:r w:rsidR="00CD4F21" w:rsidRPr="002A4F15">
        <w:rPr>
          <w:color w:val="auto"/>
          <w:sz w:val="28"/>
          <w:szCs w:val="28"/>
        </w:rPr>
        <w:t xml:space="preserve">                                       </w:t>
      </w:r>
      <w:r w:rsidRPr="002A4F15">
        <w:rPr>
          <w:color w:val="auto"/>
          <w:sz w:val="28"/>
          <w:szCs w:val="28"/>
        </w:rPr>
        <w:t>в системах теплоснабжения могут быть:</w:t>
      </w:r>
    </w:p>
    <w:p w:rsidR="001F31D5" w:rsidRPr="002A4F15" w:rsidRDefault="001711FF" w:rsidP="002A4F15">
      <w:pPr>
        <w:pStyle w:val="afd"/>
        <w:tabs>
          <w:tab w:val="left" w:pos="709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системы, по которым осуществляется поставка энергетических </w:t>
      </w:r>
      <w:r w:rsidR="00CD4F21" w:rsidRPr="002A4F15">
        <w:rPr>
          <w:color w:val="auto"/>
          <w:sz w:val="28"/>
          <w:szCs w:val="28"/>
        </w:rPr>
        <w:t xml:space="preserve">                                 </w:t>
      </w:r>
      <w:r w:rsidRPr="002A4F15">
        <w:rPr>
          <w:color w:val="auto"/>
          <w:sz w:val="28"/>
          <w:szCs w:val="28"/>
        </w:rPr>
        <w:t xml:space="preserve">ресурсов и холодной воды на источники тепловой энергии и сооружения </w:t>
      </w:r>
      <w:r w:rsidR="00CD4F21" w:rsidRPr="002A4F15">
        <w:rPr>
          <w:color w:val="auto"/>
          <w:sz w:val="28"/>
          <w:szCs w:val="28"/>
        </w:rPr>
        <w:t xml:space="preserve">                                   </w:t>
      </w:r>
      <w:r w:rsidRPr="002A4F15">
        <w:rPr>
          <w:color w:val="auto"/>
          <w:sz w:val="28"/>
          <w:szCs w:val="28"/>
        </w:rPr>
        <w:t>на тепловых сетях (ЦТП, подкачивающие насосные станции);</w:t>
      </w:r>
    </w:p>
    <w:p w:rsidR="001F31D5" w:rsidRPr="002A4F15" w:rsidRDefault="001711FF" w:rsidP="002A4F15">
      <w:pPr>
        <w:pStyle w:val="afd"/>
        <w:tabs>
          <w:tab w:val="left" w:pos="709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источники тепловой энергии;</w:t>
      </w:r>
    </w:p>
    <w:p w:rsidR="001F31D5" w:rsidRPr="002A4F15" w:rsidRDefault="001711FF" w:rsidP="002A4F15">
      <w:pPr>
        <w:pStyle w:val="afd"/>
        <w:tabs>
          <w:tab w:val="left" w:pos="709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тепловые сети и сооружения на них.</w:t>
      </w:r>
    </w:p>
    <w:p w:rsidR="001F31D5" w:rsidRPr="003F0769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Основные причины возникновения и описание</w:t>
      </w:r>
      <w:r w:rsidR="00CD4F21" w:rsidRPr="002A4F1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аварийных </w:t>
      </w:r>
      <w:r w:rsidR="00853EAB">
        <w:rPr>
          <w:rFonts w:ascii="Times New Roman" w:hAnsi="Times New Roman"/>
          <w:color w:val="auto"/>
          <w:sz w:val="28"/>
          <w:szCs w:val="28"/>
        </w:rPr>
        <w:t xml:space="preserve">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ситуаций, возможных их масштабов и уровней реагирования, типовые </w:t>
      </w:r>
      <w:r w:rsidR="00853EAB">
        <w:rPr>
          <w:rFonts w:ascii="Times New Roman" w:hAnsi="Times New Roman"/>
          <w:color w:val="auto"/>
          <w:sz w:val="28"/>
          <w:szCs w:val="28"/>
        </w:rPr>
        <w:t xml:space="preserve">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действия персонала по ликвидации последствий аварийной </w:t>
      </w:r>
      <w:r w:rsidR="00853EAB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ситуации в работе систем теплоснабжения </w:t>
      </w:r>
      <w:r w:rsidR="009B5CF1">
        <w:rPr>
          <w:rFonts w:ascii="Times New Roman" w:hAnsi="Times New Roman"/>
          <w:color w:val="auto"/>
          <w:sz w:val="28"/>
          <w:szCs w:val="28"/>
        </w:rPr>
        <w:t>поселения</w:t>
      </w:r>
      <w:r w:rsidR="00CA4129" w:rsidRPr="002A4F1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A4F15">
        <w:rPr>
          <w:rFonts w:ascii="Times New Roman" w:hAnsi="Times New Roman"/>
          <w:color w:val="auto"/>
          <w:sz w:val="28"/>
          <w:szCs w:val="28"/>
        </w:rPr>
        <w:t>представлены в таблице 2.1.1</w:t>
      </w:r>
      <w:r w:rsidR="00025204" w:rsidRPr="002A4F15">
        <w:rPr>
          <w:rFonts w:ascii="Times New Roman" w:hAnsi="Times New Roman"/>
          <w:color w:val="auto"/>
          <w:sz w:val="28"/>
          <w:szCs w:val="28"/>
        </w:rPr>
        <w:t>.</w:t>
      </w:r>
    </w:p>
    <w:p w:rsidR="001F31D5" w:rsidRPr="003F0769" w:rsidRDefault="001F31D5">
      <w:pPr>
        <w:rPr>
          <w:color w:val="auto"/>
        </w:rPr>
        <w:sectPr w:rsidR="001F31D5" w:rsidRPr="003F0769" w:rsidSect="00951894">
          <w:footerReference w:type="default" r:id="rId13"/>
          <w:footerReference w:type="first" r:id="rId14"/>
          <w:pgSz w:w="11900" w:h="16840"/>
          <w:pgMar w:top="1260" w:right="560" w:bottom="142" w:left="1418" w:header="720" w:footer="720" w:gutter="0"/>
          <w:cols w:space="720"/>
        </w:sectPr>
      </w:pPr>
    </w:p>
    <w:p w:rsidR="001F31D5" w:rsidRPr="008064A8" w:rsidRDefault="001711FF">
      <w:pPr>
        <w:pStyle w:val="a8"/>
        <w:spacing w:before="0" w:line="240" w:lineRule="auto"/>
        <w:ind w:right="-28" w:firstLine="567"/>
        <w:jc w:val="both"/>
        <w:rPr>
          <w:color w:val="auto"/>
          <w:sz w:val="23"/>
          <w:szCs w:val="23"/>
        </w:rPr>
      </w:pPr>
      <w:bookmarkStart w:id="5" w:name="_Ref190963536"/>
      <w:r w:rsidRPr="008064A8">
        <w:rPr>
          <w:b/>
          <w:color w:val="auto"/>
          <w:sz w:val="23"/>
          <w:szCs w:val="23"/>
        </w:rPr>
        <w:lastRenderedPageBreak/>
        <w:t>Таблица 2.1.1</w:t>
      </w:r>
      <w:bookmarkEnd w:id="5"/>
      <w:r w:rsidRPr="008064A8">
        <w:rPr>
          <w:color w:val="auto"/>
          <w:sz w:val="23"/>
          <w:szCs w:val="23"/>
        </w:rPr>
        <w:t xml:space="preserve"> - Перечень возможных аварийных ситуаций, их описание, масштабы и уровень реагирования, типовые действия персонала</w:t>
      </w:r>
      <w:r w:rsidR="00747F6E" w:rsidRPr="008064A8">
        <w:rPr>
          <w:color w:val="auto"/>
          <w:sz w:val="23"/>
          <w:szCs w:val="23"/>
        </w:rPr>
        <w:t xml:space="preserve"> </w:t>
      </w:r>
      <w:r w:rsidRPr="008064A8">
        <w:rPr>
          <w:color w:val="auto"/>
          <w:sz w:val="23"/>
          <w:szCs w:val="23"/>
        </w:rPr>
        <w:t xml:space="preserve">в работе систем теплоснабжения </w:t>
      </w:r>
      <w:r w:rsidR="00ED71B3">
        <w:rPr>
          <w:color w:val="auto"/>
          <w:sz w:val="23"/>
          <w:szCs w:val="23"/>
        </w:rPr>
        <w:t>поселения</w:t>
      </w:r>
      <w:r w:rsidRPr="008064A8">
        <w:rPr>
          <w:color w:val="auto"/>
          <w:sz w:val="23"/>
          <w:szCs w:val="23"/>
        </w:rPr>
        <w:t xml:space="preserve"> </w:t>
      </w:r>
    </w:p>
    <w:tbl>
      <w:tblPr>
        <w:tblW w:w="2140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2522"/>
        <w:gridCol w:w="3260"/>
        <w:gridCol w:w="2951"/>
        <w:gridCol w:w="9807"/>
      </w:tblGrid>
      <w:tr w:rsidR="003F0769" w:rsidRPr="00FE67EC" w:rsidTr="008064A8">
        <w:trPr>
          <w:trHeight w:val="578"/>
          <w:tblHeader/>
        </w:trPr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b/>
                <w:color w:val="auto"/>
                <w:sz w:val="23"/>
                <w:szCs w:val="23"/>
              </w:rPr>
              <w:t>Причина возникновения аварийной ситуации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b/>
                <w:color w:val="auto"/>
                <w:sz w:val="23"/>
                <w:szCs w:val="23"/>
              </w:rPr>
              <w:t>Описание аварийной ситуации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b/>
                <w:color w:val="auto"/>
                <w:sz w:val="23"/>
                <w:szCs w:val="23"/>
              </w:rPr>
              <w:t>Возможные масштабы аварийной ситуации и последствия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b/>
                <w:color w:val="auto"/>
                <w:sz w:val="23"/>
                <w:szCs w:val="23"/>
              </w:rPr>
              <w:t>Уровень реагирования (местный</w:t>
            </w:r>
            <w:r w:rsidRPr="008361C5">
              <w:rPr>
                <w:rStyle w:val="af8"/>
                <w:rFonts w:ascii="Times New Roman" w:hAnsi="Times New Roman"/>
                <w:color w:val="auto"/>
                <w:sz w:val="23"/>
                <w:szCs w:val="23"/>
              </w:rPr>
              <w:footnoteReference w:id="1"/>
            </w:r>
            <w:r w:rsidRPr="008361C5">
              <w:rPr>
                <w:rFonts w:ascii="Times New Roman" w:hAnsi="Times New Roman"/>
                <w:b/>
                <w:color w:val="auto"/>
                <w:sz w:val="23"/>
                <w:szCs w:val="23"/>
              </w:rPr>
              <w:t>, объектовый</w:t>
            </w:r>
            <w:r w:rsidRPr="008361C5">
              <w:rPr>
                <w:rStyle w:val="af8"/>
                <w:rFonts w:ascii="Times New Roman" w:hAnsi="Times New Roman"/>
                <w:color w:val="auto"/>
                <w:sz w:val="23"/>
                <w:szCs w:val="23"/>
              </w:rPr>
              <w:footnoteReference w:id="2"/>
            </w:r>
            <w:r w:rsidRPr="008361C5">
              <w:rPr>
                <w:rFonts w:ascii="Times New Roman" w:hAnsi="Times New Roman"/>
                <w:b/>
                <w:color w:val="auto"/>
                <w:sz w:val="23"/>
                <w:szCs w:val="23"/>
              </w:rPr>
              <w:t>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b/>
                <w:color w:val="auto"/>
                <w:sz w:val="23"/>
                <w:szCs w:val="23"/>
              </w:rPr>
              <w:t>Действия персонала организации, функционирующей в системах теплоснабжения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подачи электроэнергии на источник тепловой энергии, ЦТП, насосную станцию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Остановка работы источника тепловой энергии, ЦТП, насосной станции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циркуляции в системе теплоснабжения потребителей, понижение температуры в зданиях и домах, возможное размораживание наружных тепловых сетей и внутренних отопительных систем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Местный (муниципальный)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1.Сообщить об ограничении (отсутствии) поставки электрической энергии в аварийно-диспетчерскую службу своей организации.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2.Сообщить об отсутствии электрической энергии в аварийно-диспетчерскую службу электросетевой организации.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3. Перейти на резервную схему питания (второй ввод) или автономный источник электроснабжения (дизель-генератор)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4. При длительном отсутствии электрической энергии организовать работы по предотвращению размораживания силами персонала своей организации и организаций, управляющих многоквартирными домами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подачи холодной воды на источник тепловой энергии, ЦТП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Ограничение работы источника тепловой энергии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Ограничение циркуляции теплоносителя в системе теплоснабжения потребителей, понижение температуры воздуха в зданиях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Местный (муниципальный)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1.Сообщить об ограничении (отсутствии) поставки воды в аварийно-диспетчерскую службу своей организации.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2.Сообщить об отсутствии холодной воды в аварийно-диспетчерскую службу </w:t>
            </w:r>
            <w:proofErr w:type="spellStart"/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водоснабжающей</w:t>
            </w:r>
            <w:proofErr w:type="spellEnd"/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 организации.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3.При длительном отсутствии подачи воды и открытой системе ГВС, отключить ГВС и организовать работы по предотвращению размораживания силами персонала своей организации и организаций, управляющих многоквартирными домами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подачи топлива на источник тепловой энергии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Остановка нагрева воды на источнике тепловой энергии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Снижение температуры теплоносителя поступающего в систему теплоснабжения потребителей, понижение температуры воздуха в зданиях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Местный (муниципальный) (топливо – газ)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1.Сообщить об ограничении (отсутствии) поставки топлива в аварийно-диспетчерскую службу своей организации.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2.Сообщить о прекращении подачи топлива в аварийно-диспетчерскую службу</w:t>
            </w:r>
            <w:r w:rsidR="00F07AF4" w:rsidRPr="008361C5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 </w:t>
            </w: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газораспределительной организации. 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3. Организовать переход на резервное топливо (при его наличии)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4. При отсутствии резервного топлива 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организаций, управляющих многоквартирными домами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8361C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Объектовый (локальный) (топливо – мазут</w:t>
            </w:r>
            <w:r w:rsidR="008361C5">
              <w:rPr>
                <w:rFonts w:ascii="Times New Roman" w:hAnsi="Times New Roman"/>
                <w:color w:val="auto"/>
                <w:sz w:val="23"/>
                <w:szCs w:val="23"/>
              </w:rPr>
              <w:t>, газ</w:t>
            </w: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1.Сообщить об ограничении (отсутствии) поставки топлива в аварийно-диспетчерскую службу своей организации.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2. Сообщить об отсутствии подачи топлива руководителю организации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3. Организовать переход на резервное топливо при его наличии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4. Организовать работы по восстановлению подачи топлива персоналом своей организации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5. При длительном отсутствии подачи топлива организовать работы по предотвращению размораживания сил</w:t>
            </w:r>
            <w:r w:rsidR="00FE67EC" w:rsidRPr="008361C5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ами персонала своей организации </w:t>
            </w: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и</w:t>
            </w:r>
            <w:r w:rsidR="00F07AF4" w:rsidRPr="008361C5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 </w:t>
            </w: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организаций, управляющих многоквартирными домами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Взрыв газо-воздушной смеси на источнике тепловой энергии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Остановка нагрева воды на источнике тепловой энергии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подачи теплоносителя в систему теплоснабжения потребителей, понижение температуры воздуха в зданиях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Местный (муниципальный) (топливо – газ)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1.Сообщить об ограничении (отсутствии) поставки топлива в аварийно-дежурную службу своей организации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2.Сообщить о взрыве газо-воздушной смеси в аварийно-диспетчерскую службу газораспределительной организации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3. Действовать согласно Плану ликвидации аварии в газовом хозяйстве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4. Оказать помощь пострадавшим 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5. Произвести отключение электрооборудования с установкой запрещающих и предупреждающих плакатов</w:t>
            </w:r>
          </w:p>
        </w:tc>
      </w:tr>
      <w:tr w:rsidR="003F0769" w:rsidRPr="00FE67EC" w:rsidTr="008064A8">
        <w:trPr>
          <w:trHeight w:val="164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6. При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организаций, управляющих многоквартирными домами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FE67E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67EC">
              <w:rPr>
                <w:rFonts w:ascii="Times New Roman" w:hAnsi="Times New Roman"/>
                <w:color w:val="auto"/>
                <w:sz w:val="24"/>
                <w:szCs w:val="24"/>
              </w:rPr>
              <w:t>Авария на газопроводе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Остановка нагрева воды на источнике тепловой энергии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Снижение температуры теплоносителя в системе теплоснабжения </w:t>
            </w: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lastRenderedPageBreak/>
              <w:t>потребителей, понижение температуры воздуха в зданиях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lastRenderedPageBreak/>
              <w:t>Местный (муниципальный)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1.Сообщить о происшествии в аварийно-диспетчерскую службу своей организации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2.Действовать согласно Плану ликвидации аварии в газовом хозяйстве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3. Оказать помощь пострадавшим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4. Произвести отключение электрооборудования с установкой запрещающих и предупреждающих плакатов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5. При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организаций, управляющих многоквартирными домами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FE67E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67EC">
              <w:rPr>
                <w:rFonts w:ascii="Times New Roman" w:hAnsi="Times New Roman"/>
                <w:color w:val="auto"/>
                <w:sz w:val="24"/>
                <w:szCs w:val="24"/>
              </w:rPr>
              <w:t>Выход из строя котла (котлов)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Ограничение (остановка) работы источника тепловой энергии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Ограничение (прекращение) подачи теплоносителя в систему отопления потребителей, понижение температуры воздуха в зданиях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Объектовый (локальный)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Выполнить переключение на резервный котел. При невозможности переключения и снижении отпуска тепловой энергии организовать работы силами персонала своей организации. </w:t>
            </w:r>
          </w:p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При длительном отсутствии работы котла организовать работы по предотвращению размораживания силами персонала своей организации и организаций, управляющих многоквартирными домами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FE67E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67EC">
              <w:rPr>
                <w:rFonts w:ascii="Times New Roman" w:hAnsi="Times New Roman"/>
                <w:color w:val="auto"/>
                <w:sz w:val="24"/>
                <w:szCs w:val="24"/>
              </w:rPr>
              <w:t>Выход из строя сетевого (</w:t>
            </w:r>
            <w:proofErr w:type="gramStart"/>
            <w:r w:rsidRPr="00FE67EC">
              <w:rPr>
                <w:rFonts w:ascii="Times New Roman" w:hAnsi="Times New Roman"/>
                <w:color w:val="auto"/>
                <w:sz w:val="24"/>
                <w:szCs w:val="24"/>
              </w:rPr>
              <w:t>сетевых</w:t>
            </w:r>
            <w:proofErr w:type="gramEnd"/>
            <w:r w:rsidRPr="00FE67EC">
              <w:rPr>
                <w:rFonts w:ascii="Times New Roman" w:hAnsi="Times New Roman"/>
                <w:color w:val="auto"/>
                <w:sz w:val="24"/>
                <w:szCs w:val="24"/>
              </w:rPr>
              <w:t>) насоса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Ограничение (остановка) работы источника тепловой энергии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циркуляции в системе теплоснабжения потребителей, понижение температуры воздуха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Местный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1.Выполнить переключение на резервный насос. При невозможности переключения организовать работы силами персонала своей организации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2. При превышении допустимого времени устранения аварийных нарушений в работе насоса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организаций, управляющих многоквартирными домами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FE67E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67EC">
              <w:rPr>
                <w:rFonts w:ascii="Times New Roman" w:hAnsi="Times New Roman"/>
                <w:color w:val="auto"/>
                <w:sz w:val="24"/>
                <w:szCs w:val="24"/>
              </w:rPr>
              <w:t>Пожар в ЦТП, котельной или в непосредственной близости от объекта.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Блокирование работы объекта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циркуляции в системе теплоснабжения,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Объектовый</w:t>
            </w:r>
          </w:p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Местный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1. Сообщить о происшествии в пожарную службу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2. Сообщить о происшествии в аварийно-диспетчерскую службу своей организации.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3.Принять меры по предотвращению пожара помещения 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4.Оказать помощь пострадавшим 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5.Организовать тушение пожара имеющимися средствами пожаротушения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6. Произвести отключение электрооборудования с установкой запрещающих и предупреждающих плакатов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7. Вызвать пожарную команду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8. Сообщить о пожаре в аварийно-диспетчерскую службу своей организации 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9. При превышении допустимого времени устранения последствий возгорания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организаций, управляющих многоквартирными домами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FE67E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67EC">
              <w:rPr>
                <w:rFonts w:ascii="Times New Roman" w:hAnsi="Times New Roman"/>
                <w:color w:val="auto"/>
                <w:sz w:val="24"/>
                <w:szCs w:val="24"/>
              </w:rPr>
              <w:t>Предельный износ элементов сетей, гидродинамические удары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Порыв (инциденты) на тепловых сетях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циркуляции в части системы, системе теплоснабжения,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Объектовый (локальный)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1. Сообщить о происшествии в аварийно-диспетчерскую службу своей организации.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2.Организовать переключение теплоснабжения поврежденного участка от другого участка тепловых сетей (через секционирующую арматуру)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3. Оптимальную схему теплоснабжения населенного пункта (части населенного пункта) определить с применением электронного моделирования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4. При необходимости организовать устранение последствий аварийной ситуации силами персонала своей организации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5. При превышении допустимого времени устранения аварийных нарушений в тепловой сети и длительном отсутствии циркуляции теплоносителя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организаций, управляющих многоквартирными домами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F6E" w:rsidRPr="00FE67EC" w:rsidRDefault="00747F6E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F6E" w:rsidRPr="008064A8" w:rsidRDefault="00747F6E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7F6E" w:rsidRPr="008064A8" w:rsidRDefault="0041130B" w:rsidP="0041130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циркуляции в системе теплоснабжения,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F6E" w:rsidRPr="008064A8" w:rsidRDefault="00747F6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Местный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F6E" w:rsidRPr="008064A8" w:rsidRDefault="00747F6E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1. Организовать устранение аварии (инцидента) силами ремонтного персонала своей организации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F6E" w:rsidRPr="00FE67EC" w:rsidRDefault="00747F6E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F6E" w:rsidRPr="008064A8" w:rsidRDefault="00747F6E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F6E" w:rsidRPr="008064A8" w:rsidRDefault="00747F6E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F6E" w:rsidRPr="008064A8" w:rsidRDefault="00747F6E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F6E" w:rsidRPr="008064A8" w:rsidRDefault="00747F6E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2. При возможности временной подачи теплоносителя, оптимальную схему теплоснабжения населенного пункта (части населенного пункта) определить с применением электронного моделирования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F6E" w:rsidRPr="00FE67EC" w:rsidRDefault="00747F6E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F6E" w:rsidRPr="008064A8" w:rsidRDefault="00747F6E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F6E" w:rsidRPr="008064A8" w:rsidRDefault="00747F6E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F6E" w:rsidRPr="008064A8" w:rsidRDefault="00747F6E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F6E" w:rsidRPr="008064A8" w:rsidRDefault="00747F6E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3. При длительном отсутствии циркуляции организовать работы по предотвращению размораживания силами персонала своей организации и организаций, управляющих многоквартирными домами</w:t>
            </w:r>
          </w:p>
        </w:tc>
      </w:tr>
    </w:tbl>
    <w:p w:rsidR="001F31D5" w:rsidRPr="003F0769" w:rsidRDefault="001F31D5">
      <w:pPr>
        <w:rPr>
          <w:color w:val="auto"/>
        </w:rPr>
        <w:sectPr w:rsidR="001F31D5" w:rsidRPr="003F0769" w:rsidSect="00951894">
          <w:footerReference w:type="default" r:id="rId15"/>
          <w:footerReference w:type="first" r:id="rId16"/>
          <w:pgSz w:w="23811" w:h="16838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1F31D5" w:rsidRPr="00FE67EC" w:rsidRDefault="001711FF" w:rsidP="00992701">
      <w:pPr>
        <w:pStyle w:val="10"/>
        <w:tabs>
          <w:tab w:val="left" w:pos="567"/>
          <w:tab w:val="left" w:pos="710"/>
          <w:tab w:val="left" w:pos="993"/>
          <w:tab w:val="left" w:pos="4781"/>
        </w:tabs>
        <w:ind w:firstLine="567"/>
        <w:jc w:val="both"/>
        <w:rPr>
          <w:b w:val="0"/>
          <w:color w:val="auto"/>
          <w:sz w:val="28"/>
          <w:szCs w:val="28"/>
        </w:rPr>
      </w:pPr>
      <w:r w:rsidRPr="00FE67EC">
        <w:rPr>
          <w:b w:val="0"/>
          <w:noProof/>
          <w:color w:val="auto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598BB92B" wp14:editId="604B7A77">
                <wp:simplePos x="0" y="0"/>
                <wp:positionH relativeFrom="page">
                  <wp:posOffset>7705725</wp:posOffset>
                </wp:positionH>
                <wp:positionV relativeFrom="paragraph">
                  <wp:posOffset>156845</wp:posOffset>
                </wp:positionV>
                <wp:extent cx="171450" cy="323850"/>
                <wp:effectExtent l="0" t="0" r="0" b="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32385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D8CFBC3" id="Picture 3" o:spid="_x0000_s1026" style="position:absolute;margin-left:606.75pt;margin-top:12.35pt;width:13.5pt;height:25.5pt;flip:x;z-index:251612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" path="m,l21600,21600e" filled="f" strokecolor="#5b9bd5" strokeweight=".5pt">
                <v:stroke endarrow="block"/>
                <v:path arrowok="t" textboxrect="0,0,21600,21600"/>
                <w10:wrap anchorx="page"/>
              </v:shape>
            </w:pict>
          </mc:Fallback>
        </mc:AlternateContent>
      </w:r>
      <w:r w:rsidR="00992701">
        <w:rPr>
          <w:b w:val="0"/>
          <w:color w:val="auto"/>
          <w:sz w:val="28"/>
          <w:szCs w:val="28"/>
        </w:rPr>
        <w:t>2.2.</w:t>
      </w:r>
      <w:r w:rsidR="00747F6E" w:rsidRPr="00FE67EC">
        <w:rPr>
          <w:b w:val="0"/>
          <w:color w:val="auto"/>
          <w:sz w:val="28"/>
          <w:szCs w:val="28"/>
        </w:rPr>
        <w:t xml:space="preserve"> </w:t>
      </w:r>
      <w:r w:rsidRPr="00FE67EC">
        <w:rPr>
          <w:b w:val="0"/>
          <w:color w:val="auto"/>
          <w:sz w:val="28"/>
          <w:szCs w:val="28"/>
        </w:rPr>
        <w:t xml:space="preserve">Значение времени готовности к проведению работ </w:t>
      </w:r>
      <w:r w:rsidR="00025204">
        <w:rPr>
          <w:b w:val="0"/>
          <w:color w:val="auto"/>
          <w:sz w:val="28"/>
          <w:szCs w:val="28"/>
        </w:rPr>
        <w:t xml:space="preserve">                                                         </w:t>
      </w:r>
      <w:r w:rsidRPr="00FE67EC">
        <w:rPr>
          <w:b w:val="0"/>
          <w:color w:val="auto"/>
          <w:sz w:val="28"/>
          <w:szCs w:val="28"/>
        </w:rPr>
        <w:t>по устранению аварийных ситуаций</w:t>
      </w:r>
    </w:p>
    <w:p w:rsidR="001F31D5" w:rsidRPr="00FE67EC" w:rsidRDefault="001711FF" w:rsidP="00747F6E">
      <w:pPr>
        <w:pStyle w:val="afb"/>
        <w:ind w:firstLine="567"/>
        <w:jc w:val="both"/>
        <w:rPr>
          <w:color w:val="auto"/>
          <w:sz w:val="28"/>
          <w:szCs w:val="28"/>
        </w:rPr>
      </w:pPr>
      <w:r w:rsidRPr="00FE67EC">
        <w:rPr>
          <w:color w:val="auto"/>
          <w:sz w:val="28"/>
          <w:szCs w:val="28"/>
        </w:rPr>
        <w:t>2.2.1.</w:t>
      </w:r>
      <w:r w:rsidR="00C73CA3" w:rsidRPr="00FE67EC">
        <w:rPr>
          <w:color w:val="auto"/>
          <w:sz w:val="28"/>
          <w:szCs w:val="28"/>
        </w:rPr>
        <w:t xml:space="preserve"> </w:t>
      </w:r>
      <w:r w:rsidRPr="00FE67EC">
        <w:rPr>
          <w:color w:val="auto"/>
          <w:sz w:val="28"/>
          <w:szCs w:val="28"/>
        </w:rPr>
        <w:t>Готовность теплоснабжающи</w:t>
      </w:r>
      <w:r w:rsidR="00FE67EC">
        <w:rPr>
          <w:color w:val="auto"/>
          <w:sz w:val="28"/>
          <w:szCs w:val="28"/>
        </w:rPr>
        <w:t>х организаций к проведению                                  работ</w:t>
      </w:r>
      <w:r w:rsidR="00A05120" w:rsidRPr="00FE67EC">
        <w:rPr>
          <w:color w:val="auto"/>
          <w:sz w:val="28"/>
          <w:szCs w:val="28"/>
        </w:rPr>
        <w:t xml:space="preserve"> </w:t>
      </w:r>
      <w:r w:rsidRPr="00FE67EC">
        <w:rPr>
          <w:color w:val="auto"/>
          <w:sz w:val="28"/>
          <w:szCs w:val="28"/>
        </w:rPr>
        <w:t xml:space="preserve">по устранению аварийных ситуаций в системах теплоснабжения базируется на показателях укомплектованности ремонтным </w:t>
      </w:r>
      <w:r w:rsidR="00FE67EC">
        <w:rPr>
          <w:color w:val="auto"/>
          <w:sz w:val="28"/>
          <w:szCs w:val="28"/>
        </w:rPr>
        <w:t xml:space="preserve">                                                            </w:t>
      </w:r>
      <w:r w:rsidRPr="00FE67EC">
        <w:rPr>
          <w:color w:val="auto"/>
          <w:sz w:val="28"/>
          <w:szCs w:val="28"/>
        </w:rPr>
        <w:t>и оперативно-ремонтным персоналом, оснащенности машинами, специальными механизмами и оборудованием, наличия основных материально-технических ресурсов, а также укомплектованности передвижными автономными источниками электропитания.</w:t>
      </w:r>
    </w:p>
    <w:p w:rsidR="001F31D5" w:rsidRPr="00FE67EC" w:rsidRDefault="001711FF" w:rsidP="00747F6E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FE67EC">
        <w:rPr>
          <w:rFonts w:ascii="Times New Roman" w:hAnsi="Times New Roman"/>
          <w:color w:val="auto"/>
          <w:sz w:val="28"/>
          <w:szCs w:val="28"/>
        </w:rPr>
        <w:t>2.2.2.</w:t>
      </w:r>
      <w:r w:rsidR="00C73CA3" w:rsidRPr="00FE67E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Время сбора сил и средств аварийно-ремонтной бригады </w:t>
      </w:r>
      <w:r w:rsidR="00A05120" w:rsidRPr="00FE67EC">
        <w:rPr>
          <w:rFonts w:ascii="Times New Roman" w:hAnsi="Times New Roman"/>
          <w:color w:val="auto"/>
          <w:sz w:val="28"/>
          <w:szCs w:val="28"/>
        </w:rPr>
        <w:t xml:space="preserve">                                       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на месте возникновения аварийной ситуации не должно превышать 30 минут </w:t>
      </w:r>
      <w:r w:rsidR="00A05120" w:rsidRPr="00FE67EC">
        <w:rPr>
          <w:rFonts w:ascii="Times New Roman" w:hAnsi="Times New Roman"/>
          <w:color w:val="auto"/>
          <w:sz w:val="28"/>
          <w:szCs w:val="28"/>
        </w:rPr>
        <w:t xml:space="preserve">                         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с момента получения оповещения </w:t>
      </w:r>
      <w:proofErr w:type="gramStart"/>
      <w:r w:rsidRPr="00FE67EC">
        <w:rPr>
          <w:rFonts w:ascii="Times New Roman" w:hAnsi="Times New Roman"/>
          <w:color w:val="auto"/>
          <w:sz w:val="28"/>
          <w:szCs w:val="28"/>
        </w:rPr>
        <w:t>об</w:t>
      </w:r>
      <w:proofErr w:type="gramEnd"/>
      <w:r w:rsidRPr="00FE67EC">
        <w:rPr>
          <w:rFonts w:ascii="Times New Roman" w:hAnsi="Times New Roman"/>
          <w:color w:val="auto"/>
          <w:sz w:val="28"/>
          <w:szCs w:val="28"/>
        </w:rPr>
        <w:t xml:space="preserve"> происшествии от диспетчера </w:t>
      </w:r>
      <w:r w:rsidR="00FE67EC">
        <w:rPr>
          <w:rFonts w:ascii="Times New Roman" w:hAnsi="Times New Roman"/>
          <w:color w:val="auto"/>
          <w:sz w:val="28"/>
          <w:szCs w:val="28"/>
        </w:rPr>
        <w:t xml:space="preserve">                                        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или граждан (в последнем случае – с обязательным уведомлением </w:t>
      </w:r>
      <w:r w:rsidR="00FE67EC">
        <w:rPr>
          <w:rFonts w:ascii="Times New Roman" w:hAnsi="Times New Roman"/>
          <w:color w:val="auto"/>
          <w:sz w:val="28"/>
          <w:szCs w:val="28"/>
        </w:rPr>
        <w:t xml:space="preserve">                                        </w:t>
      </w:r>
      <w:r w:rsidRPr="00FE67EC">
        <w:rPr>
          <w:rFonts w:ascii="Times New Roman" w:hAnsi="Times New Roman"/>
          <w:color w:val="auto"/>
          <w:sz w:val="28"/>
          <w:szCs w:val="28"/>
        </w:rPr>
        <w:t>диспетчера о приеме заявки).</w:t>
      </w:r>
    </w:p>
    <w:p w:rsidR="001F31D5" w:rsidRPr="00FE67EC" w:rsidRDefault="001711FF" w:rsidP="00747F6E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FE67EC">
        <w:rPr>
          <w:rFonts w:ascii="Times New Roman" w:hAnsi="Times New Roman"/>
          <w:color w:val="auto"/>
          <w:sz w:val="28"/>
          <w:szCs w:val="28"/>
        </w:rPr>
        <w:t xml:space="preserve">2.2.3. В зависимости от вида и масштаба аварийной ситуации </w:t>
      </w:r>
      <w:r w:rsidR="00FE67EC">
        <w:rPr>
          <w:rFonts w:ascii="Times New Roman" w:hAnsi="Times New Roman"/>
          <w:color w:val="auto"/>
          <w:sz w:val="28"/>
          <w:szCs w:val="28"/>
        </w:rPr>
        <w:t xml:space="preserve">                            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организацией, функционирующей в системах теплоснабжения </w:t>
      </w:r>
      <w:r w:rsidR="00FE67EC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</w:t>
      </w:r>
      <w:r w:rsidR="005C5420">
        <w:rPr>
          <w:rFonts w:ascii="Times New Roman" w:hAnsi="Times New Roman"/>
          <w:color w:val="auto"/>
          <w:sz w:val="28"/>
          <w:szCs w:val="28"/>
        </w:rPr>
        <w:t>поселения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, принимаются неотложные меры по проведению локализации аварийной ситуации, ремонтно-восстановительных </w:t>
      </w:r>
      <w:r w:rsidR="00FE67EC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и других работ, исключающих повторение происшествия, направленных </w:t>
      </w:r>
      <w:r w:rsidR="00FE67EC">
        <w:rPr>
          <w:rFonts w:ascii="Times New Roman" w:hAnsi="Times New Roman"/>
          <w:color w:val="auto"/>
          <w:sz w:val="28"/>
          <w:szCs w:val="28"/>
        </w:rPr>
        <w:t xml:space="preserve">                              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на недопущение размораживания систем теплоснабжения и скорейшую </w:t>
      </w:r>
      <w:r w:rsidR="00FE67EC">
        <w:rPr>
          <w:rFonts w:ascii="Times New Roman" w:hAnsi="Times New Roman"/>
          <w:color w:val="auto"/>
          <w:sz w:val="28"/>
          <w:szCs w:val="28"/>
        </w:rPr>
        <w:t xml:space="preserve">                         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подачу тепла в жилые дома и СЗО. </w:t>
      </w:r>
    </w:p>
    <w:p w:rsidR="001F31D5" w:rsidRPr="00FE67EC" w:rsidRDefault="001711FF" w:rsidP="00747F6E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FE67EC">
        <w:rPr>
          <w:rFonts w:ascii="Times New Roman" w:hAnsi="Times New Roman"/>
          <w:color w:val="auto"/>
          <w:sz w:val="28"/>
          <w:szCs w:val="28"/>
        </w:rPr>
        <w:t>2.2.4.</w:t>
      </w:r>
      <w:r w:rsidR="00C73CA3" w:rsidRPr="00FE67E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Нормативное время готовности к работам по ликвидации </w:t>
      </w:r>
      <w:r w:rsidR="00FE67EC">
        <w:rPr>
          <w:rFonts w:ascii="Times New Roman" w:hAnsi="Times New Roman"/>
          <w:color w:val="auto"/>
          <w:sz w:val="28"/>
          <w:szCs w:val="28"/>
        </w:rPr>
        <w:t xml:space="preserve">                      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последствий аварийной ситуации непосредственно на месте происшествия </w:t>
      </w:r>
      <w:r w:rsidR="00FE67EC">
        <w:rPr>
          <w:rFonts w:ascii="Times New Roman" w:hAnsi="Times New Roman"/>
          <w:color w:val="auto"/>
          <w:sz w:val="28"/>
          <w:szCs w:val="28"/>
        </w:rPr>
        <w:t xml:space="preserve">                      </w:t>
      </w:r>
      <w:r w:rsidRPr="00FE67EC">
        <w:rPr>
          <w:rFonts w:ascii="Times New Roman" w:hAnsi="Times New Roman"/>
          <w:color w:val="auto"/>
          <w:sz w:val="28"/>
          <w:szCs w:val="28"/>
        </w:rPr>
        <w:t>не должно превышать 60 минут.</w:t>
      </w:r>
    </w:p>
    <w:p w:rsidR="001F31D5" w:rsidRPr="00FE67EC" w:rsidRDefault="001F31D5" w:rsidP="00992701">
      <w:pPr>
        <w:pStyle w:val="aff5"/>
        <w:tabs>
          <w:tab w:val="left" w:pos="851"/>
          <w:tab w:val="left" w:pos="888"/>
        </w:tabs>
        <w:spacing w:beforeAutospacing="0" w:after="0" w:afterAutospacing="0" w:line="240" w:lineRule="auto"/>
        <w:ind w:firstLine="567"/>
        <w:rPr>
          <w:rStyle w:val="a7"/>
          <w:b/>
          <w:color w:val="auto"/>
          <w:sz w:val="28"/>
          <w:szCs w:val="28"/>
        </w:rPr>
      </w:pPr>
    </w:p>
    <w:p w:rsidR="001F31D5" w:rsidRPr="00FE67EC" w:rsidRDefault="00992701" w:rsidP="00992701">
      <w:pPr>
        <w:pStyle w:val="10"/>
        <w:tabs>
          <w:tab w:val="left" w:pos="567"/>
          <w:tab w:val="left" w:pos="709"/>
          <w:tab w:val="left" w:pos="993"/>
          <w:tab w:val="left" w:pos="4781"/>
        </w:tabs>
        <w:ind w:firstLine="567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2.3. </w:t>
      </w:r>
      <w:r w:rsidR="001711FF" w:rsidRPr="00FE67EC">
        <w:rPr>
          <w:b w:val="0"/>
          <w:color w:val="auto"/>
          <w:sz w:val="28"/>
          <w:szCs w:val="28"/>
        </w:rPr>
        <w:t xml:space="preserve">Значение времени для выполнения работ по устранению </w:t>
      </w:r>
      <w:r>
        <w:rPr>
          <w:b w:val="0"/>
          <w:color w:val="auto"/>
          <w:sz w:val="28"/>
          <w:szCs w:val="28"/>
        </w:rPr>
        <w:t xml:space="preserve">                               </w:t>
      </w:r>
      <w:r w:rsidR="001711FF" w:rsidRPr="00FE67EC">
        <w:rPr>
          <w:b w:val="0"/>
          <w:color w:val="auto"/>
          <w:sz w:val="28"/>
          <w:szCs w:val="28"/>
        </w:rPr>
        <w:t>аварийных ситуаций</w:t>
      </w:r>
    </w:p>
    <w:p w:rsidR="001F31D5" w:rsidRPr="00FE67EC" w:rsidRDefault="001711FF" w:rsidP="00747F6E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FE67EC">
        <w:rPr>
          <w:color w:val="auto"/>
          <w:sz w:val="28"/>
          <w:szCs w:val="28"/>
        </w:rPr>
        <w:t xml:space="preserve">2.3.1. Планирование ремонтно-восстановительных работ </w:t>
      </w:r>
      <w:r w:rsidR="00426DFD" w:rsidRPr="00FE67EC">
        <w:rPr>
          <w:color w:val="auto"/>
          <w:sz w:val="28"/>
          <w:szCs w:val="28"/>
        </w:rPr>
        <w:t xml:space="preserve">                                                     </w:t>
      </w:r>
      <w:r w:rsidRPr="00FE67EC">
        <w:rPr>
          <w:color w:val="auto"/>
          <w:sz w:val="28"/>
          <w:szCs w:val="28"/>
        </w:rPr>
        <w:t xml:space="preserve">на объектах системы централизованного теплоснабжения </w:t>
      </w:r>
      <w:r w:rsidR="00025204">
        <w:rPr>
          <w:color w:val="auto"/>
          <w:sz w:val="28"/>
          <w:szCs w:val="28"/>
        </w:rPr>
        <w:t xml:space="preserve">                                                             </w:t>
      </w:r>
      <w:r w:rsidRPr="00FE67EC">
        <w:rPr>
          <w:color w:val="auto"/>
          <w:sz w:val="28"/>
          <w:szCs w:val="28"/>
        </w:rPr>
        <w:t>в случае возникновения аварийной ситуации</w:t>
      </w:r>
      <w:r w:rsidR="009B5CF1">
        <w:rPr>
          <w:color w:val="auto"/>
          <w:sz w:val="28"/>
          <w:szCs w:val="28"/>
        </w:rPr>
        <w:t xml:space="preserve"> </w:t>
      </w:r>
      <w:r w:rsidRPr="00FE67EC">
        <w:rPr>
          <w:color w:val="auto"/>
          <w:sz w:val="28"/>
          <w:szCs w:val="28"/>
        </w:rPr>
        <w:t xml:space="preserve">осуществляется лицом, ответственным за локализацию и ликвидацию происшествия, совместно администрацией </w:t>
      </w:r>
      <w:r w:rsidR="009B5CF1">
        <w:rPr>
          <w:color w:val="auto"/>
          <w:sz w:val="28"/>
          <w:szCs w:val="28"/>
        </w:rPr>
        <w:t xml:space="preserve">поселения  </w:t>
      </w:r>
      <w:r w:rsidRPr="00FE67EC">
        <w:rPr>
          <w:color w:val="auto"/>
          <w:sz w:val="28"/>
          <w:szCs w:val="28"/>
        </w:rPr>
        <w:t xml:space="preserve">и задействованными оперативными службами. </w:t>
      </w:r>
    </w:p>
    <w:p w:rsidR="001F31D5" w:rsidRPr="00FE67EC" w:rsidRDefault="001711FF" w:rsidP="00747F6E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FE67EC">
        <w:rPr>
          <w:color w:val="auto"/>
          <w:sz w:val="28"/>
          <w:szCs w:val="28"/>
        </w:rPr>
        <w:t xml:space="preserve">2.3.2. </w:t>
      </w:r>
      <w:proofErr w:type="gramStart"/>
      <w:r w:rsidRPr="00FE67EC">
        <w:rPr>
          <w:color w:val="auto"/>
          <w:sz w:val="28"/>
          <w:szCs w:val="28"/>
        </w:rPr>
        <w:t>Устранение последствий аварийных ситуаций на объектах централизованного теплоснабжения, повлекшее временное (в пределах нормативно допустимого времени) прекращение теплоснабжения</w:t>
      </w:r>
      <w:r w:rsidR="00A05120" w:rsidRPr="00FE67EC">
        <w:rPr>
          <w:color w:val="auto"/>
          <w:sz w:val="28"/>
          <w:szCs w:val="28"/>
        </w:rPr>
        <w:t xml:space="preserve">                                       </w:t>
      </w:r>
      <w:r w:rsidRPr="00FE67EC">
        <w:rPr>
          <w:color w:val="auto"/>
          <w:sz w:val="28"/>
          <w:szCs w:val="28"/>
        </w:rPr>
        <w:t xml:space="preserve"> или незначительные отклонение параметров теплоснабжения от нормативного значения, организуется силами и средствами эксплуатирующей организаций, функционирующих в системах теплоснабжения, в соответствии </w:t>
      </w:r>
      <w:r w:rsidR="00A05120" w:rsidRPr="00FE67EC">
        <w:rPr>
          <w:color w:val="auto"/>
          <w:sz w:val="28"/>
          <w:szCs w:val="28"/>
        </w:rPr>
        <w:t xml:space="preserve">                                                     </w:t>
      </w:r>
      <w:r w:rsidRPr="00FE67EC">
        <w:rPr>
          <w:color w:val="auto"/>
          <w:sz w:val="28"/>
          <w:szCs w:val="28"/>
        </w:rPr>
        <w:t>с установленным внутри организации порядком.</w:t>
      </w:r>
      <w:proofErr w:type="gramEnd"/>
      <w:r w:rsidRPr="00FE67EC">
        <w:rPr>
          <w:color w:val="auto"/>
          <w:sz w:val="28"/>
          <w:szCs w:val="28"/>
        </w:rPr>
        <w:t xml:space="preserve"> Оповещение </w:t>
      </w:r>
      <w:r w:rsidR="00FE67EC">
        <w:rPr>
          <w:color w:val="auto"/>
          <w:sz w:val="28"/>
          <w:szCs w:val="28"/>
        </w:rPr>
        <w:t xml:space="preserve">                                           </w:t>
      </w:r>
      <w:r w:rsidRPr="00FE67EC">
        <w:rPr>
          <w:color w:val="auto"/>
          <w:sz w:val="28"/>
          <w:szCs w:val="28"/>
        </w:rPr>
        <w:t xml:space="preserve">других участников теплоснабжения (администрации, оперативных </w:t>
      </w:r>
      <w:r w:rsidR="00FE67EC">
        <w:rPr>
          <w:color w:val="auto"/>
          <w:sz w:val="28"/>
          <w:szCs w:val="28"/>
        </w:rPr>
        <w:t xml:space="preserve">                       </w:t>
      </w:r>
      <w:r w:rsidRPr="00FE67EC">
        <w:rPr>
          <w:color w:val="auto"/>
          <w:sz w:val="28"/>
          <w:szCs w:val="28"/>
        </w:rPr>
        <w:t>экстренных служб, других взаимосвязанных организаций, поставщиков энергоресурсов и потребителей тепла) о происшествии осуществляется</w:t>
      </w:r>
      <w:r w:rsidR="00FE67EC">
        <w:rPr>
          <w:color w:val="auto"/>
          <w:sz w:val="28"/>
          <w:szCs w:val="28"/>
        </w:rPr>
        <w:t xml:space="preserve">                                             </w:t>
      </w:r>
      <w:r w:rsidRPr="00FE67EC">
        <w:rPr>
          <w:color w:val="auto"/>
          <w:sz w:val="28"/>
          <w:szCs w:val="28"/>
        </w:rPr>
        <w:t xml:space="preserve"> в соответствии с регламентами (инструкциями) по взаимодействию аварийно-диспетчерских служб организаций или иными согласованными распорядительными документами.</w:t>
      </w:r>
    </w:p>
    <w:p w:rsidR="001F31D5" w:rsidRPr="00FE67EC" w:rsidRDefault="001711FF" w:rsidP="00747F6E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FE67EC">
        <w:rPr>
          <w:color w:val="auto"/>
          <w:sz w:val="28"/>
          <w:szCs w:val="28"/>
        </w:rPr>
        <w:lastRenderedPageBreak/>
        <w:t>2.3.3. В случае</w:t>
      </w:r>
      <w:proofErr w:type="gramStart"/>
      <w:r w:rsidRPr="00FE67EC">
        <w:rPr>
          <w:color w:val="auto"/>
          <w:sz w:val="28"/>
          <w:szCs w:val="28"/>
        </w:rPr>
        <w:t>,</w:t>
      </w:r>
      <w:proofErr w:type="gramEnd"/>
      <w:r w:rsidRPr="00FE67EC">
        <w:rPr>
          <w:color w:val="auto"/>
          <w:sz w:val="28"/>
          <w:szCs w:val="28"/>
        </w:rPr>
        <w:t xml:space="preserve"> если возникновение аварийных ситуаций </w:t>
      </w:r>
      <w:r w:rsidR="00FE67EC">
        <w:rPr>
          <w:color w:val="auto"/>
          <w:sz w:val="28"/>
          <w:szCs w:val="28"/>
        </w:rPr>
        <w:t xml:space="preserve">                                                    </w:t>
      </w:r>
      <w:r w:rsidRPr="00FE67EC">
        <w:rPr>
          <w:color w:val="auto"/>
          <w:sz w:val="28"/>
          <w:szCs w:val="28"/>
        </w:rPr>
        <w:t xml:space="preserve">на объектах централизованного теплоснабжения может повлиять </w:t>
      </w:r>
      <w:r w:rsidR="00FE67EC">
        <w:rPr>
          <w:color w:val="auto"/>
          <w:sz w:val="28"/>
          <w:szCs w:val="28"/>
        </w:rPr>
        <w:t xml:space="preserve">                                              </w:t>
      </w:r>
      <w:r w:rsidRPr="00FE67EC">
        <w:rPr>
          <w:color w:val="auto"/>
          <w:sz w:val="28"/>
          <w:szCs w:val="28"/>
        </w:rPr>
        <w:t xml:space="preserve">на работоспособность иных смежных инженерных сетей и объектов, организации, функционирующие в системах теплоснабжения, </w:t>
      </w:r>
      <w:r w:rsidR="00FE67EC">
        <w:rPr>
          <w:color w:val="auto"/>
          <w:sz w:val="28"/>
          <w:szCs w:val="28"/>
        </w:rPr>
        <w:t xml:space="preserve">                                   </w:t>
      </w:r>
      <w:r w:rsidRPr="00FE67EC">
        <w:rPr>
          <w:color w:val="auto"/>
          <w:sz w:val="28"/>
          <w:szCs w:val="28"/>
        </w:rPr>
        <w:t xml:space="preserve">оповещают владельцев коммуникаций, смежных с поврежденной </w:t>
      </w:r>
      <w:r w:rsidR="00FE67EC">
        <w:rPr>
          <w:color w:val="auto"/>
          <w:sz w:val="28"/>
          <w:szCs w:val="28"/>
        </w:rPr>
        <w:t xml:space="preserve">                                                                                              </w:t>
      </w:r>
      <w:r w:rsidRPr="00FE67EC">
        <w:rPr>
          <w:color w:val="auto"/>
          <w:sz w:val="28"/>
          <w:szCs w:val="28"/>
        </w:rPr>
        <w:t>о происшествии через свои аварийно-диспетчерские службы.</w:t>
      </w:r>
    </w:p>
    <w:p w:rsidR="001F31D5" w:rsidRPr="00FE67EC" w:rsidRDefault="001711FF" w:rsidP="00747F6E">
      <w:pPr>
        <w:pStyle w:val="afd"/>
        <w:tabs>
          <w:tab w:val="left" w:pos="9639"/>
        </w:tabs>
        <w:ind w:left="0" w:firstLine="567"/>
        <w:jc w:val="both"/>
        <w:rPr>
          <w:color w:val="auto"/>
          <w:sz w:val="28"/>
          <w:szCs w:val="28"/>
        </w:rPr>
      </w:pPr>
      <w:r w:rsidRPr="00FE67EC">
        <w:rPr>
          <w:color w:val="auto"/>
          <w:sz w:val="28"/>
          <w:szCs w:val="28"/>
        </w:rPr>
        <w:t>2.3.4.</w:t>
      </w:r>
      <w:r w:rsidR="00426DFD" w:rsidRPr="00FE67EC">
        <w:rPr>
          <w:color w:val="auto"/>
          <w:sz w:val="28"/>
          <w:szCs w:val="28"/>
        </w:rPr>
        <w:t xml:space="preserve"> </w:t>
      </w:r>
      <w:r w:rsidRPr="00FE67EC">
        <w:rPr>
          <w:color w:val="auto"/>
          <w:sz w:val="28"/>
          <w:szCs w:val="28"/>
        </w:rPr>
        <w:t>Приложением №</w:t>
      </w:r>
      <w:r w:rsidR="00747F6E" w:rsidRPr="00FE67EC">
        <w:rPr>
          <w:color w:val="auto"/>
          <w:sz w:val="28"/>
          <w:szCs w:val="28"/>
        </w:rPr>
        <w:t xml:space="preserve"> 1 </w:t>
      </w:r>
      <w:r w:rsidR="007A48CC">
        <w:rPr>
          <w:color w:val="auto"/>
          <w:sz w:val="28"/>
          <w:szCs w:val="28"/>
        </w:rPr>
        <w:t>Постановления</w:t>
      </w:r>
      <w:r w:rsidR="007A48CC" w:rsidRPr="007A48CC">
        <w:rPr>
          <w:color w:val="auto"/>
          <w:sz w:val="28"/>
          <w:szCs w:val="28"/>
        </w:rPr>
        <w:t xml:space="preserve"> № 354</w:t>
      </w:r>
      <w:r w:rsidR="007A48CC">
        <w:rPr>
          <w:color w:val="auto"/>
          <w:sz w:val="28"/>
          <w:szCs w:val="28"/>
        </w:rPr>
        <w:t xml:space="preserve"> </w:t>
      </w:r>
      <w:r w:rsidRPr="00FE67EC">
        <w:rPr>
          <w:color w:val="auto"/>
          <w:sz w:val="28"/>
          <w:szCs w:val="28"/>
        </w:rPr>
        <w:t xml:space="preserve">установлены </w:t>
      </w:r>
      <w:r w:rsidR="007A48CC">
        <w:rPr>
          <w:color w:val="auto"/>
          <w:sz w:val="28"/>
          <w:szCs w:val="28"/>
        </w:rPr>
        <w:t xml:space="preserve">                              </w:t>
      </w:r>
      <w:r w:rsidRPr="00FE67EC">
        <w:rPr>
          <w:color w:val="auto"/>
          <w:sz w:val="28"/>
          <w:szCs w:val="28"/>
        </w:rPr>
        <w:t>следующие допустимые продолжительности перерывов предоставления коммунальной услуги:</w:t>
      </w:r>
    </w:p>
    <w:p w:rsidR="001F31D5" w:rsidRPr="00FE67EC" w:rsidRDefault="00747F6E" w:rsidP="00747F6E">
      <w:pPr>
        <w:pStyle w:val="afd"/>
        <w:tabs>
          <w:tab w:val="left" w:pos="9639"/>
        </w:tabs>
        <w:ind w:left="0" w:firstLine="567"/>
        <w:jc w:val="both"/>
        <w:rPr>
          <w:color w:val="auto"/>
          <w:sz w:val="28"/>
          <w:szCs w:val="28"/>
        </w:rPr>
      </w:pPr>
      <w:r w:rsidRPr="00FE67EC">
        <w:rPr>
          <w:color w:val="auto"/>
          <w:sz w:val="28"/>
          <w:szCs w:val="28"/>
        </w:rPr>
        <w:t xml:space="preserve">отопление – не </w:t>
      </w:r>
      <w:r w:rsidR="001711FF" w:rsidRPr="00FE67EC">
        <w:rPr>
          <w:color w:val="auto"/>
          <w:sz w:val="28"/>
          <w:szCs w:val="28"/>
        </w:rPr>
        <w:t>более 16 часов единовременно – при температуре воз</w:t>
      </w:r>
      <w:r w:rsidRPr="00FE67EC">
        <w:rPr>
          <w:color w:val="auto"/>
          <w:sz w:val="28"/>
          <w:szCs w:val="28"/>
        </w:rPr>
        <w:t xml:space="preserve">духа </w:t>
      </w:r>
      <w:r w:rsidR="00FE67EC">
        <w:rPr>
          <w:color w:val="auto"/>
          <w:sz w:val="28"/>
          <w:szCs w:val="28"/>
        </w:rPr>
        <w:t xml:space="preserve">                  </w:t>
      </w:r>
      <w:r w:rsidRPr="00FE67EC">
        <w:rPr>
          <w:color w:val="auto"/>
          <w:sz w:val="28"/>
          <w:szCs w:val="28"/>
        </w:rPr>
        <w:t>в жилых помещениях от</w:t>
      </w:r>
      <w:r w:rsidR="00595D40">
        <w:rPr>
          <w:color w:val="auto"/>
          <w:sz w:val="28"/>
          <w:szCs w:val="28"/>
        </w:rPr>
        <w:t xml:space="preserve"> </w:t>
      </w:r>
      <w:r w:rsidRPr="00FE67EC">
        <w:rPr>
          <w:color w:val="auto"/>
          <w:sz w:val="28"/>
          <w:szCs w:val="28"/>
        </w:rPr>
        <w:t xml:space="preserve">+12 ºC; не </w:t>
      </w:r>
      <w:r w:rsidR="001711FF" w:rsidRPr="00FE67EC">
        <w:rPr>
          <w:color w:val="auto"/>
          <w:sz w:val="28"/>
          <w:szCs w:val="28"/>
        </w:rPr>
        <w:t>более 8 часов единовременно – при температур</w:t>
      </w:r>
      <w:r w:rsidR="00FE67EC">
        <w:rPr>
          <w:color w:val="auto"/>
          <w:sz w:val="28"/>
          <w:szCs w:val="28"/>
        </w:rPr>
        <w:t xml:space="preserve">е воздуха в </w:t>
      </w:r>
      <w:r w:rsidRPr="00FE67EC">
        <w:rPr>
          <w:color w:val="auto"/>
          <w:sz w:val="28"/>
          <w:szCs w:val="28"/>
        </w:rPr>
        <w:t xml:space="preserve">жилых помещениях от </w:t>
      </w:r>
      <w:r w:rsidR="001711FF" w:rsidRPr="00FE67EC">
        <w:rPr>
          <w:color w:val="auto"/>
          <w:sz w:val="28"/>
          <w:szCs w:val="28"/>
        </w:rPr>
        <w:t>+10 °</w:t>
      </w:r>
      <w:r w:rsidRPr="00FE67EC">
        <w:rPr>
          <w:color w:val="auto"/>
          <w:sz w:val="28"/>
          <w:szCs w:val="28"/>
        </w:rPr>
        <w:t xml:space="preserve">C до </w:t>
      </w:r>
      <w:r w:rsidR="00FE67EC">
        <w:rPr>
          <w:color w:val="auto"/>
          <w:sz w:val="28"/>
          <w:szCs w:val="28"/>
        </w:rPr>
        <w:t xml:space="preserve">+12 °C;                                                     не </w:t>
      </w:r>
      <w:r w:rsidR="001711FF" w:rsidRPr="00FE67EC">
        <w:rPr>
          <w:color w:val="auto"/>
          <w:sz w:val="28"/>
          <w:szCs w:val="28"/>
        </w:rPr>
        <w:t>более 4 часов единовременно – при температур</w:t>
      </w:r>
      <w:r w:rsidR="00FE67EC">
        <w:rPr>
          <w:color w:val="auto"/>
          <w:sz w:val="28"/>
          <w:szCs w:val="28"/>
        </w:rPr>
        <w:t xml:space="preserve">е воздуха в </w:t>
      </w:r>
      <w:r w:rsidRPr="00FE67EC">
        <w:rPr>
          <w:color w:val="auto"/>
          <w:sz w:val="28"/>
          <w:szCs w:val="28"/>
        </w:rPr>
        <w:t xml:space="preserve">жилых </w:t>
      </w:r>
      <w:r w:rsidR="00FE67EC">
        <w:rPr>
          <w:color w:val="auto"/>
          <w:sz w:val="28"/>
          <w:szCs w:val="28"/>
        </w:rPr>
        <w:t xml:space="preserve">              </w:t>
      </w:r>
      <w:r w:rsidRPr="00FE67EC">
        <w:rPr>
          <w:color w:val="auto"/>
          <w:sz w:val="28"/>
          <w:szCs w:val="28"/>
        </w:rPr>
        <w:t xml:space="preserve">помещениях от </w:t>
      </w:r>
      <w:r w:rsidR="001711FF" w:rsidRPr="00FE67EC">
        <w:rPr>
          <w:color w:val="auto"/>
          <w:sz w:val="28"/>
          <w:szCs w:val="28"/>
        </w:rPr>
        <w:t>+8 °</w:t>
      </w:r>
      <w:r w:rsidRPr="00FE67EC">
        <w:rPr>
          <w:color w:val="auto"/>
          <w:sz w:val="28"/>
          <w:szCs w:val="28"/>
        </w:rPr>
        <w:t>C до</w:t>
      </w:r>
      <w:r w:rsidR="001711FF" w:rsidRPr="00FE67EC">
        <w:rPr>
          <w:color w:val="auto"/>
          <w:sz w:val="28"/>
          <w:szCs w:val="28"/>
        </w:rPr>
        <w:t>+10 °C.</w:t>
      </w:r>
    </w:p>
    <w:p w:rsidR="001F31D5" w:rsidRPr="00FE67EC" w:rsidRDefault="001711FF" w:rsidP="00747F6E">
      <w:pPr>
        <w:pStyle w:val="afd"/>
        <w:tabs>
          <w:tab w:val="left" w:pos="9639"/>
        </w:tabs>
        <w:ind w:left="0" w:firstLine="567"/>
        <w:jc w:val="both"/>
        <w:rPr>
          <w:color w:val="auto"/>
          <w:sz w:val="28"/>
          <w:szCs w:val="28"/>
        </w:rPr>
      </w:pPr>
      <w:r w:rsidRPr="00FE67EC">
        <w:rPr>
          <w:color w:val="auto"/>
          <w:sz w:val="28"/>
          <w:szCs w:val="28"/>
        </w:rPr>
        <w:t xml:space="preserve">2.3.5. Время на устранение повреждения на участке тепловой </w:t>
      </w:r>
      <w:r w:rsidR="00FE67EC">
        <w:rPr>
          <w:color w:val="auto"/>
          <w:sz w:val="28"/>
          <w:szCs w:val="28"/>
        </w:rPr>
        <w:t xml:space="preserve">                                        </w:t>
      </w:r>
      <w:r w:rsidRPr="00FE67EC">
        <w:rPr>
          <w:color w:val="auto"/>
          <w:sz w:val="28"/>
          <w:szCs w:val="28"/>
        </w:rPr>
        <w:t xml:space="preserve">сети зависит от диаметра трубопровода и расстояния между </w:t>
      </w:r>
      <w:r w:rsidR="00A70E80">
        <w:rPr>
          <w:color w:val="auto"/>
          <w:sz w:val="28"/>
          <w:szCs w:val="28"/>
        </w:rPr>
        <w:t xml:space="preserve">                           </w:t>
      </w:r>
      <w:r w:rsidRPr="00FE67EC">
        <w:rPr>
          <w:color w:val="auto"/>
          <w:sz w:val="28"/>
          <w:szCs w:val="28"/>
        </w:rPr>
        <w:t>секционирующими задвижками на тепловой сети.</w:t>
      </w:r>
    </w:p>
    <w:p w:rsidR="001F31D5" w:rsidRPr="00FE67EC" w:rsidRDefault="001711FF" w:rsidP="00747F6E">
      <w:pPr>
        <w:pStyle w:val="afd"/>
        <w:tabs>
          <w:tab w:val="left" w:pos="9639"/>
        </w:tabs>
        <w:ind w:left="0" w:firstLine="567"/>
        <w:jc w:val="both"/>
        <w:rPr>
          <w:color w:val="auto"/>
          <w:sz w:val="28"/>
          <w:szCs w:val="28"/>
        </w:rPr>
      </w:pPr>
      <w:r w:rsidRPr="00FE67EC">
        <w:rPr>
          <w:color w:val="auto"/>
          <w:sz w:val="28"/>
          <w:szCs w:val="28"/>
        </w:rPr>
        <w:t xml:space="preserve">Среднее время на проведение работ по восстановлению </w:t>
      </w:r>
      <w:r w:rsidR="00FE67EC">
        <w:rPr>
          <w:color w:val="auto"/>
          <w:sz w:val="28"/>
          <w:szCs w:val="28"/>
        </w:rPr>
        <w:t xml:space="preserve">                              </w:t>
      </w:r>
      <w:r w:rsidRPr="00FE67EC">
        <w:rPr>
          <w:color w:val="auto"/>
          <w:sz w:val="28"/>
          <w:szCs w:val="28"/>
        </w:rPr>
        <w:t xml:space="preserve">поврежденного участка тепловой сети в зависимости от диаметра </w:t>
      </w:r>
      <w:r w:rsidR="00A70E80">
        <w:rPr>
          <w:color w:val="auto"/>
          <w:sz w:val="28"/>
          <w:szCs w:val="28"/>
        </w:rPr>
        <w:t xml:space="preserve">                      </w:t>
      </w:r>
      <w:r w:rsidRPr="00FE67EC">
        <w:rPr>
          <w:color w:val="auto"/>
          <w:sz w:val="28"/>
          <w:szCs w:val="28"/>
        </w:rPr>
        <w:t xml:space="preserve">трубопровода и расстояния между секционирующими задвижками на тепловой </w:t>
      </w:r>
      <w:r w:rsidR="00FE67EC">
        <w:rPr>
          <w:color w:val="auto"/>
          <w:sz w:val="28"/>
          <w:szCs w:val="28"/>
        </w:rPr>
        <w:t xml:space="preserve">                                         </w:t>
      </w:r>
      <w:r w:rsidRPr="00FE67EC">
        <w:rPr>
          <w:color w:val="auto"/>
          <w:sz w:val="28"/>
          <w:szCs w:val="28"/>
        </w:rPr>
        <w:t>сети представлено</w:t>
      </w:r>
      <w:r w:rsidR="00A05120" w:rsidRPr="00FE67EC">
        <w:rPr>
          <w:color w:val="auto"/>
          <w:sz w:val="28"/>
          <w:szCs w:val="28"/>
        </w:rPr>
        <w:t xml:space="preserve"> </w:t>
      </w:r>
      <w:proofErr w:type="gramStart"/>
      <w:r w:rsidRPr="00FE67EC">
        <w:rPr>
          <w:color w:val="auto"/>
          <w:sz w:val="28"/>
          <w:szCs w:val="28"/>
        </w:rPr>
        <w:t>в</w:t>
      </w:r>
      <w:proofErr w:type="gramEnd"/>
      <w:r w:rsidRPr="00FE67EC">
        <w:rPr>
          <w:color w:val="auto"/>
          <w:sz w:val="28"/>
          <w:szCs w:val="28"/>
        </w:rPr>
        <w:t xml:space="preserve"> </w:t>
      </w:r>
      <w:r w:rsidRPr="00FE67EC">
        <w:rPr>
          <w:color w:val="auto"/>
          <w:sz w:val="28"/>
          <w:szCs w:val="28"/>
        </w:rPr>
        <w:fldChar w:fldCharType="begin"/>
      </w:r>
      <w:r w:rsidRPr="00FE67EC">
        <w:rPr>
          <w:color w:val="auto"/>
          <w:sz w:val="28"/>
          <w:szCs w:val="28"/>
        </w:rPr>
        <w:instrText>REF _Ref190963581 \h</w:instrText>
      </w:r>
      <w:r w:rsidR="00747F6E" w:rsidRPr="00FE67EC">
        <w:rPr>
          <w:color w:val="auto"/>
          <w:sz w:val="28"/>
          <w:szCs w:val="28"/>
        </w:rPr>
        <w:instrText xml:space="preserve"> \* MERGEFORMAT </w:instrText>
      </w:r>
      <w:r w:rsidRPr="00FE67EC">
        <w:rPr>
          <w:color w:val="auto"/>
          <w:sz w:val="28"/>
          <w:szCs w:val="28"/>
        </w:rPr>
      </w:r>
      <w:r w:rsidRPr="00FE67EC">
        <w:rPr>
          <w:color w:val="auto"/>
          <w:sz w:val="28"/>
          <w:szCs w:val="28"/>
        </w:rPr>
        <w:fldChar w:fldCharType="separate"/>
      </w:r>
      <w:r w:rsidR="00C66BB0" w:rsidRPr="00FE67EC">
        <w:rPr>
          <w:color w:val="auto"/>
          <w:sz w:val="28"/>
          <w:szCs w:val="28"/>
        </w:rPr>
        <w:t>Таблица 2.3.1</w:t>
      </w:r>
      <w:r w:rsidRPr="00FE67EC">
        <w:rPr>
          <w:color w:val="auto"/>
          <w:sz w:val="28"/>
          <w:szCs w:val="28"/>
        </w:rPr>
        <w:fldChar w:fldCharType="end"/>
      </w:r>
      <w:r w:rsidRPr="00FE67EC">
        <w:rPr>
          <w:color w:val="auto"/>
          <w:sz w:val="28"/>
          <w:szCs w:val="28"/>
        </w:rPr>
        <w:t xml:space="preserve">. </w:t>
      </w:r>
    </w:p>
    <w:p w:rsidR="00A05120" w:rsidRPr="00FE67EC" w:rsidRDefault="00A05120" w:rsidP="00747F6E">
      <w:pPr>
        <w:pStyle w:val="afd"/>
        <w:tabs>
          <w:tab w:val="left" w:pos="9639"/>
        </w:tabs>
        <w:ind w:left="0" w:firstLine="567"/>
        <w:jc w:val="both"/>
        <w:rPr>
          <w:color w:val="auto"/>
          <w:sz w:val="28"/>
          <w:szCs w:val="28"/>
        </w:rPr>
      </w:pPr>
    </w:p>
    <w:p w:rsidR="001F31D5" w:rsidRPr="00FE67EC" w:rsidRDefault="001711FF" w:rsidP="00747F6E">
      <w:pPr>
        <w:pStyle w:val="afd"/>
        <w:ind w:left="0" w:firstLine="567"/>
        <w:jc w:val="both"/>
        <w:rPr>
          <w:color w:val="auto"/>
          <w:sz w:val="28"/>
          <w:szCs w:val="28"/>
        </w:rPr>
      </w:pPr>
      <w:bookmarkStart w:id="6" w:name="_Ref190963581"/>
      <w:r w:rsidRPr="00FE67EC">
        <w:rPr>
          <w:color w:val="auto"/>
          <w:sz w:val="28"/>
          <w:szCs w:val="28"/>
        </w:rPr>
        <w:t>Таблица 2.3.1</w:t>
      </w:r>
      <w:bookmarkEnd w:id="6"/>
      <w:r w:rsidR="00992701">
        <w:rPr>
          <w:color w:val="auto"/>
          <w:sz w:val="28"/>
          <w:szCs w:val="28"/>
        </w:rPr>
        <w:t xml:space="preserve">. </w:t>
      </w:r>
      <w:r w:rsidRPr="00FE67EC">
        <w:rPr>
          <w:color w:val="auto"/>
          <w:sz w:val="28"/>
          <w:szCs w:val="28"/>
        </w:rPr>
        <w:t>–</w:t>
      </w:r>
      <w:r w:rsidR="00992701">
        <w:rPr>
          <w:color w:val="auto"/>
          <w:sz w:val="28"/>
          <w:szCs w:val="28"/>
        </w:rPr>
        <w:t xml:space="preserve"> </w:t>
      </w:r>
      <w:r w:rsidRPr="00FE67EC">
        <w:rPr>
          <w:color w:val="auto"/>
          <w:sz w:val="28"/>
          <w:szCs w:val="28"/>
        </w:rPr>
        <w:t xml:space="preserve">Среднее время на проведение работ </w:t>
      </w:r>
      <w:r w:rsidR="00595D40">
        <w:rPr>
          <w:color w:val="auto"/>
          <w:sz w:val="28"/>
          <w:szCs w:val="28"/>
        </w:rPr>
        <w:t xml:space="preserve">                                                                </w:t>
      </w:r>
      <w:r w:rsidRPr="00FE67EC">
        <w:rPr>
          <w:color w:val="auto"/>
          <w:sz w:val="28"/>
          <w:szCs w:val="28"/>
        </w:rPr>
        <w:t xml:space="preserve">по восстановлению поврежденного участка тепловой сети в зависимости </w:t>
      </w:r>
      <w:r w:rsidR="00595D40">
        <w:rPr>
          <w:color w:val="auto"/>
          <w:sz w:val="28"/>
          <w:szCs w:val="28"/>
        </w:rPr>
        <w:t xml:space="preserve">                            </w:t>
      </w:r>
      <w:r w:rsidRPr="00FE67EC">
        <w:rPr>
          <w:color w:val="auto"/>
          <w:sz w:val="28"/>
          <w:szCs w:val="28"/>
        </w:rPr>
        <w:t>от диаметра трубопровода и расстояния между секционирующими задвижками на тепловой сети.</w:t>
      </w:r>
    </w:p>
    <w:tbl>
      <w:tblPr>
        <w:tblW w:w="978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8"/>
        <w:gridCol w:w="4809"/>
        <w:gridCol w:w="2984"/>
      </w:tblGrid>
      <w:tr w:rsidR="003F0769" w:rsidRPr="003F0769" w:rsidTr="00025204">
        <w:trPr>
          <w:trHeight w:val="183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FE67EC" w:rsidRDefault="001711FF">
            <w:pPr>
              <w:pStyle w:val="TableParagraph"/>
              <w:tabs>
                <w:tab w:val="left" w:pos="2589"/>
              </w:tabs>
              <w:spacing w:before="46"/>
              <w:ind w:left="38"/>
              <w:jc w:val="center"/>
              <w:rPr>
                <w:color w:val="auto"/>
                <w:sz w:val="24"/>
              </w:rPr>
            </w:pPr>
            <w:r w:rsidRPr="00FE67EC">
              <w:rPr>
                <w:color w:val="auto"/>
                <w:sz w:val="24"/>
              </w:rPr>
              <w:t>Диаметр труб d, м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FE67EC" w:rsidRDefault="001711FF">
            <w:pPr>
              <w:pStyle w:val="TableParagraph"/>
              <w:tabs>
                <w:tab w:val="left" w:pos="2589"/>
              </w:tabs>
              <w:spacing w:before="46"/>
              <w:ind w:left="38"/>
              <w:jc w:val="center"/>
              <w:rPr>
                <w:color w:val="auto"/>
                <w:sz w:val="24"/>
              </w:rPr>
            </w:pPr>
            <w:r w:rsidRPr="00FE67EC">
              <w:rPr>
                <w:color w:val="auto"/>
                <w:sz w:val="24"/>
              </w:rPr>
              <w:t>Расстояние между секционирующими задвижками l, км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FE67EC" w:rsidRDefault="001711FF">
            <w:pPr>
              <w:pStyle w:val="TableParagraph"/>
              <w:tabs>
                <w:tab w:val="left" w:pos="2589"/>
              </w:tabs>
              <w:spacing w:before="46"/>
              <w:ind w:left="38"/>
              <w:jc w:val="center"/>
              <w:rPr>
                <w:color w:val="auto"/>
                <w:sz w:val="24"/>
              </w:rPr>
            </w:pPr>
            <w:r w:rsidRPr="00FE67EC">
              <w:rPr>
                <w:color w:val="auto"/>
                <w:sz w:val="24"/>
              </w:rPr>
              <w:t xml:space="preserve">Среднее время восстановления, </w:t>
            </w:r>
            <w:proofErr w:type="gramStart"/>
            <w:r w:rsidRPr="00FE67EC">
              <w:rPr>
                <w:color w:val="auto"/>
                <w:sz w:val="24"/>
              </w:rPr>
              <w:t>ч</w:t>
            </w:r>
            <w:proofErr w:type="gramEnd"/>
          </w:p>
        </w:tc>
      </w:tr>
      <w:tr w:rsidR="003F0769" w:rsidRPr="003F0769" w:rsidTr="00025204">
        <w:trPr>
          <w:trHeight w:val="7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1D5" w:rsidRPr="003F0769" w:rsidRDefault="001711FF">
            <w:pPr>
              <w:pStyle w:val="TableParagraph"/>
              <w:spacing w:before="52"/>
              <w:ind w:left="8" w:right="5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0,1-0,2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1D5" w:rsidRPr="003F0769" w:rsidRDefault="001711FF">
            <w:pPr>
              <w:pStyle w:val="TableParagraph"/>
              <w:spacing w:before="52"/>
              <w:ind w:left="7" w:right="2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-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1D5" w:rsidRPr="003F0769" w:rsidRDefault="001711FF">
            <w:pPr>
              <w:pStyle w:val="TableParagraph"/>
              <w:spacing w:before="52"/>
              <w:ind w:left="0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5</w:t>
            </w:r>
          </w:p>
        </w:tc>
      </w:tr>
      <w:tr w:rsidR="003F0769" w:rsidRPr="003F0769" w:rsidTr="00025204">
        <w:trPr>
          <w:trHeight w:val="7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1D5" w:rsidRPr="003F0769" w:rsidRDefault="001711FF">
            <w:pPr>
              <w:pStyle w:val="TableParagraph"/>
              <w:spacing w:before="52"/>
              <w:ind w:left="8" w:right="5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0,4-0,5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1D5" w:rsidRPr="003F0769" w:rsidRDefault="001711FF">
            <w:pPr>
              <w:pStyle w:val="TableParagraph"/>
              <w:spacing w:before="52"/>
              <w:ind w:left="7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1,5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1D5" w:rsidRPr="003F0769" w:rsidRDefault="001711FF">
            <w:pPr>
              <w:pStyle w:val="TableParagraph"/>
              <w:spacing w:before="52"/>
              <w:ind w:left="0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10-12</w:t>
            </w:r>
          </w:p>
        </w:tc>
      </w:tr>
      <w:tr w:rsidR="003F0769" w:rsidRPr="003F0769" w:rsidTr="00025204">
        <w:trPr>
          <w:trHeight w:val="7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1D5" w:rsidRPr="003F0769" w:rsidRDefault="001711FF">
            <w:pPr>
              <w:pStyle w:val="TableParagraph"/>
              <w:spacing w:before="52"/>
              <w:ind w:left="8" w:right="3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0,6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1D5" w:rsidRPr="003F0769" w:rsidRDefault="001711FF">
            <w:pPr>
              <w:pStyle w:val="TableParagraph"/>
              <w:spacing w:before="52"/>
              <w:ind w:left="7" w:right="2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2-3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1D5" w:rsidRPr="003F0769" w:rsidRDefault="001711FF">
            <w:pPr>
              <w:pStyle w:val="TableParagraph"/>
              <w:spacing w:before="52"/>
              <w:ind w:left="0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17-22</w:t>
            </w:r>
          </w:p>
        </w:tc>
      </w:tr>
      <w:tr w:rsidR="003F0769" w:rsidRPr="003F0769" w:rsidTr="00025204">
        <w:trPr>
          <w:trHeight w:val="7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1D5" w:rsidRPr="003F0769" w:rsidRDefault="001711FF">
            <w:pPr>
              <w:pStyle w:val="TableParagraph"/>
              <w:spacing w:before="52"/>
              <w:ind w:left="8" w:right="3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1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1D5" w:rsidRPr="003F0769" w:rsidRDefault="001711FF">
            <w:pPr>
              <w:pStyle w:val="TableParagraph"/>
              <w:spacing w:before="52"/>
              <w:ind w:left="7" w:right="2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2-3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1D5" w:rsidRPr="003F0769" w:rsidRDefault="001711FF">
            <w:pPr>
              <w:pStyle w:val="TableParagraph"/>
              <w:spacing w:before="52"/>
              <w:ind w:left="0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27-36</w:t>
            </w:r>
          </w:p>
        </w:tc>
      </w:tr>
    </w:tbl>
    <w:p w:rsidR="00A05120" w:rsidRPr="003F0769" w:rsidRDefault="00A05120">
      <w:pPr>
        <w:pStyle w:val="afd"/>
        <w:tabs>
          <w:tab w:val="left" w:pos="9639"/>
        </w:tabs>
        <w:spacing w:line="276" w:lineRule="auto"/>
        <w:ind w:left="0" w:right="142" w:firstLine="567"/>
        <w:jc w:val="both"/>
        <w:rPr>
          <w:color w:val="auto"/>
          <w:sz w:val="28"/>
          <w:szCs w:val="28"/>
        </w:rPr>
      </w:pPr>
    </w:p>
    <w:p w:rsidR="001F31D5" w:rsidRPr="003F0769" w:rsidRDefault="001711FF" w:rsidP="00A05120">
      <w:pPr>
        <w:pStyle w:val="afd"/>
        <w:tabs>
          <w:tab w:val="left" w:pos="9639"/>
        </w:tabs>
        <w:ind w:left="0" w:right="142" w:firstLine="567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2.3.6.</w:t>
      </w:r>
      <w:bookmarkStart w:id="7" w:name="_Hlk117868676"/>
      <w:r w:rsidR="007A48CC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Значение нормативного времени на устранения аварийной </w:t>
      </w:r>
      <w:r w:rsidR="00426DFD" w:rsidRPr="003F0769">
        <w:rPr>
          <w:color w:val="auto"/>
          <w:sz w:val="28"/>
          <w:szCs w:val="28"/>
        </w:rPr>
        <w:t xml:space="preserve">                     </w:t>
      </w:r>
      <w:r w:rsidRPr="003F0769">
        <w:rPr>
          <w:color w:val="auto"/>
          <w:sz w:val="28"/>
          <w:szCs w:val="28"/>
        </w:rPr>
        <w:t xml:space="preserve">ситуации устанавливается в зависимости от температуры наружного воздуха </w:t>
      </w:r>
      <w:r w:rsidR="00426DFD" w:rsidRPr="003F0769">
        <w:rPr>
          <w:color w:val="auto"/>
          <w:sz w:val="28"/>
          <w:szCs w:val="28"/>
        </w:rPr>
        <w:t xml:space="preserve">                   </w:t>
      </w:r>
      <w:r w:rsidRPr="003F0769">
        <w:rPr>
          <w:color w:val="auto"/>
          <w:sz w:val="28"/>
          <w:szCs w:val="28"/>
        </w:rPr>
        <w:t xml:space="preserve">и температуры в жилых помещениях. </w:t>
      </w:r>
    </w:p>
    <w:p w:rsidR="00A05120" w:rsidRPr="003F0769" w:rsidRDefault="00A05120" w:rsidP="00A05120">
      <w:pPr>
        <w:pStyle w:val="afd"/>
        <w:ind w:left="0" w:firstLine="567"/>
        <w:jc w:val="both"/>
        <w:rPr>
          <w:b/>
          <w:color w:val="auto"/>
          <w:sz w:val="28"/>
          <w:szCs w:val="28"/>
        </w:rPr>
      </w:pPr>
      <w:bookmarkStart w:id="8" w:name="_Ref190963612"/>
      <w:bookmarkEnd w:id="7"/>
    </w:p>
    <w:p w:rsidR="001F31D5" w:rsidRPr="003F0769" w:rsidRDefault="001711FF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FE67EC">
        <w:rPr>
          <w:color w:val="auto"/>
          <w:sz w:val="28"/>
          <w:szCs w:val="28"/>
        </w:rPr>
        <w:t>Таблица 2.3.2</w:t>
      </w:r>
      <w:bookmarkEnd w:id="8"/>
      <w:r w:rsidRPr="00FE67EC">
        <w:rPr>
          <w:b/>
          <w:color w:val="auto"/>
          <w:sz w:val="28"/>
          <w:szCs w:val="28"/>
        </w:rPr>
        <w:t xml:space="preserve"> -</w:t>
      </w:r>
      <w:r w:rsidRPr="003F0769">
        <w:rPr>
          <w:color w:val="auto"/>
          <w:sz w:val="28"/>
          <w:szCs w:val="28"/>
        </w:rPr>
        <w:t xml:space="preserve"> Значение нормативного времени на устранения </w:t>
      </w:r>
      <w:r w:rsidR="00595D40">
        <w:rPr>
          <w:color w:val="auto"/>
          <w:sz w:val="28"/>
          <w:szCs w:val="28"/>
        </w:rPr>
        <w:t xml:space="preserve">                        </w:t>
      </w:r>
      <w:r w:rsidRPr="003F0769">
        <w:rPr>
          <w:color w:val="auto"/>
          <w:sz w:val="28"/>
          <w:szCs w:val="28"/>
        </w:rPr>
        <w:t>аварийной ситуации устанавливается в зависимости от температуры наружного воздуха и температуры в жилых помещениях</w:t>
      </w: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690"/>
        <w:gridCol w:w="1842"/>
        <w:gridCol w:w="1276"/>
        <w:gridCol w:w="1134"/>
        <w:gridCol w:w="1062"/>
        <w:gridCol w:w="1285"/>
      </w:tblGrid>
      <w:tr w:rsidR="003F0769" w:rsidRPr="007A48CC" w:rsidTr="005741F5">
        <w:trPr>
          <w:trHeight w:val="27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 xml:space="preserve">№ </w:t>
            </w:r>
            <w:proofErr w:type="gramStart"/>
            <w:r w:rsidRPr="007A48CC">
              <w:rPr>
                <w:rFonts w:ascii="Times New Roman" w:hAnsi="Times New Roman"/>
                <w:color w:val="auto"/>
                <w:sz w:val="24"/>
              </w:rPr>
              <w:t>п</w:t>
            </w:r>
            <w:proofErr w:type="gramEnd"/>
            <w:r w:rsidRPr="007A48CC">
              <w:rPr>
                <w:rFonts w:ascii="Times New Roman" w:hAnsi="Times New Roman"/>
                <w:color w:val="auto"/>
                <w:sz w:val="24"/>
              </w:rPr>
              <w:t>/п</w:t>
            </w:r>
          </w:p>
        </w:tc>
        <w:tc>
          <w:tcPr>
            <w:tcW w:w="2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Вид аварийной ситуации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Время на устранение, час.</w:t>
            </w:r>
          </w:p>
        </w:tc>
        <w:tc>
          <w:tcPr>
            <w:tcW w:w="4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 xml:space="preserve">Ожидаемая температура в жилых помещениях при температуре наружного воздуха, </w:t>
            </w:r>
            <w:r w:rsidRPr="007A48CC">
              <w:rPr>
                <w:rFonts w:ascii="Times New Roman" w:hAnsi="Times New Roman"/>
                <w:color w:val="auto"/>
                <w:sz w:val="24"/>
                <w:vertAlign w:val="superscript"/>
              </w:rPr>
              <w:t>0</w:t>
            </w:r>
            <w:r w:rsidRPr="007A48CC">
              <w:rPr>
                <w:rFonts w:ascii="Times New Roman" w:hAnsi="Times New Roman"/>
                <w:color w:val="auto"/>
                <w:sz w:val="24"/>
              </w:rPr>
              <w:t>С</w:t>
            </w:r>
          </w:p>
        </w:tc>
      </w:tr>
      <w:tr w:rsidR="003F0769" w:rsidRPr="007A48CC" w:rsidTr="005741F5">
        <w:trPr>
          <w:trHeight w:val="7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1D5" w:rsidRPr="007A48CC" w:rsidRDefault="001F31D5">
            <w:pPr>
              <w:rPr>
                <w:color w:val="auto"/>
              </w:rPr>
            </w:pPr>
          </w:p>
        </w:tc>
        <w:tc>
          <w:tcPr>
            <w:tcW w:w="2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1D5" w:rsidRPr="007A48CC" w:rsidRDefault="001F31D5">
            <w:pPr>
              <w:rPr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1D5" w:rsidRPr="007A48CC" w:rsidRDefault="001F31D5">
            <w:pPr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-10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-20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более -20</w:t>
            </w:r>
          </w:p>
        </w:tc>
      </w:tr>
      <w:tr w:rsidR="005741F5" w:rsidRPr="007A48CC" w:rsidTr="005741F5">
        <w:trPr>
          <w:trHeight w:val="1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41F5" w:rsidRPr="00595D40" w:rsidRDefault="00595D40" w:rsidP="00595D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741F5" w:rsidRPr="007A48CC" w:rsidRDefault="00595D40" w:rsidP="00595D40">
            <w:pPr>
              <w:spacing w:after="0" w:line="240" w:lineRule="auto"/>
              <w:ind w:left="138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741F5" w:rsidRPr="007A48CC" w:rsidRDefault="00595D40" w:rsidP="00595D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741F5" w:rsidRPr="007A48CC" w:rsidRDefault="00595D40" w:rsidP="00595D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741F5" w:rsidRPr="007A48CC" w:rsidRDefault="00595D40" w:rsidP="00595D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741F5" w:rsidRPr="007A48CC" w:rsidRDefault="00595D40" w:rsidP="00595D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6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741F5" w:rsidRPr="007A48CC" w:rsidRDefault="00595D40" w:rsidP="00595D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7</w:t>
            </w:r>
          </w:p>
        </w:tc>
      </w:tr>
      <w:tr w:rsidR="003F0769" w:rsidRPr="007A48CC" w:rsidTr="005741F5">
        <w:trPr>
          <w:trHeight w:val="1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lastRenderedPageBreak/>
              <w:t>1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 w:rsidP="005741F5">
            <w:pPr>
              <w:spacing w:after="0" w:line="240" w:lineRule="auto"/>
              <w:ind w:left="138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Отключение отопления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18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</w:tr>
      <w:tr w:rsidR="003F0769" w:rsidRPr="007A48CC" w:rsidTr="005741F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 w:rsidP="005741F5">
            <w:pPr>
              <w:spacing w:after="0" w:line="240" w:lineRule="auto"/>
              <w:ind w:left="138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Отключение отопления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</w:tr>
      <w:tr w:rsidR="003F0769" w:rsidRPr="007A48CC" w:rsidTr="005741F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 w:rsidP="005741F5">
            <w:pPr>
              <w:spacing w:after="0" w:line="240" w:lineRule="auto"/>
              <w:ind w:left="138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Отключение отопления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10</w:t>
            </w:r>
          </w:p>
        </w:tc>
      </w:tr>
      <w:tr w:rsidR="003F0769" w:rsidRPr="007A48CC" w:rsidTr="005741F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 w:rsidP="005741F5">
            <w:pPr>
              <w:spacing w:after="0" w:line="240" w:lineRule="auto"/>
              <w:ind w:left="138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Отключение отопления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10</w:t>
            </w:r>
          </w:p>
        </w:tc>
      </w:tr>
    </w:tbl>
    <w:p w:rsidR="001A167F" w:rsidRPr="007A48CC" w:rsidRDefault="001A167F" w:rsidP="00A05120">
      <w:pPr>
        <w:pStyle w:val="afd"/>
        <w:ind w:left="0" w:firstLine="567"/>
        <w:jc w:val="both"/>
        <w:rPr>
          <w:color w:val="auto"/>
          <w:sz w:val="28"/>
          <w:szCs w:val="28"/>
        </w:rPr>
      </w:pPr>
    </w:p>
    <w:p w:rsidR="001F31D5" w:rsidRDefault="001711FF" w:rsidP="00A05120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2.3.7. Действия персонала при ликвидации аварийных ситуаций </w:t>
      </w:r>
      <w:r w:rsidR="00C73CA3" w:rsidRPr="003F0769">
        <w:rPr>
          <w:color w:val="auto"/>
          <w:sz w:val="28"/>
          <w:szCs w:val="28"/>
        </w:rPr>
        <w:t xml:space="preserve">                                      </w:t>
      </w:r>
      <w:r w:rsidRPr="003F0769">
        <w:rPr>
          <w:color w:val="auto"/>
          <w:sz w:val="28"/>
          <w:szCs w:val="28"/>
        </w:rPr>
        <w:t xml:space="preserve">не должны противоречить требованиям правил технической эксплуатации </w:t>
      </w:r>
      <w:r w:rsidR="00C73CA3" w:rsidRPr="003F0769">
        <w:rPr>
          <w:color w:val="auto"/>
          <w:sz w:val="28"/>
          <w:szCs w:val="28"/>
        </w:rPr>
        <w:t xml:space="preserve">                            </w:t>
      </w:r>
      <w:r w:rsidRPr="003F0769">
        <w:rPr>
          <w:color w:val="auto"/>
          <w:sz w:val="28"/>
          <w:szCs w:val="28"/>
        </w:rPr>
        <w:t xml:space="preserve">и техники безопасности систем теплоснабжения, производственных </w:t>
      </w:r>
      <w:r w:rsidR="00595D40">
        <w:rPr>
          <w:color w:val="auto"/>
          <w:sz w:val="28"/>
          <w:szCs w:val="28"/>
        </w:rPr>
        <w:t xml:space="preserve">        </w:t>
      </w:r>
      <w:r w:rsidRPr="003F0769">
        <w:rPr>
          <w:color w:val="auto"/>
          <w:sz w:val="28"/>
          <w:szCs w:val="28"/>
        </w:rPr>
        <w:t>инструкций.</w:t>
      </w:r>
    </w:p>
    <w:p w:rsidR="00C67762" w:rsidRDefault="00A70E80" w:rsidP="001B793E">
      <w:pPr>
        <w:pStyle w:val="afd"/>
        <w:ind w:left="0"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="00C67762">
        <w:rPr>
          <w:color w:val="auto"/>
          <w:sz w:val="28"/>
          <w:szCs w:val="28"/>
        </w:rPr>
        <w:t xml:space="preserve">3.8. </w:t>
      </w:r>
      <w:r w:rsidR="001B793E">
        <w:rPr>
          <w:color w:val="auto"/>
          <w:sz w:val="28"/>
          <w:szCs w:val="28"/>
        </w:rPr>
        <w:t>К</w:t>
      </w:r>
      <w:r w:rsidR="001B793E" w:rsidRPr="001B793E">
        <w:rPr>
          <w:color w:val="auto"/>
          <w:sz w:val="28"/>
          <w:szCs w:val="28"/>
        </w:rPr>
        <w:t>ритери</w:t>
      </w:r>
      <w:r w:rsidR="001B793E">
        <w:rPr>
          <w:color w:val="auto"/>
          <w:sz w:val="28"/>
          <w:szCs w:val="28"/>
        </w:rPr>
        <w:t>и</w:t>
      </w:r>
      <w:r w:rsidR="001B793E" w:rsidRPr="001B793E">
        <w:rPr>
          <w:color w:val="auto"/>
          <w:sz w:val="28"/>
          <w:szCs w:val="28"/>
        </w:rPr>
        <w:t xml:space="preserve"> отказа теплоснабжения</w:t>
      </w:r>
      <w:r w:rsidR="001B793E">
        <w:rPr>
          <w:color w:val="auto"/>
          <w:sz w:val="28"/>
          <w:szCs w:val="28"/>
        </w:rPr>
        <w:t xml:space="preserve"> для зданий </w:t>
      </w:r>
      <w:proofErr w:type="spellStart"/>
      <w:r w:rsidR="00595D40">
        <w:rPr>
          <w:color w:val="auto"/>
          <w:sz w:val="28"/>
          <w:szCs w:val="28"/>
        </w:rPr>
        <w:t>прогназируется</w:t>
      </w:r>
      <w:proofErr w:type="spellEnd"/>
      <w:r w:rsidR="00595D40">
        <w:rPr>
          <w:color w:val="auto"/>
          <w:sz w:val="28"/>
          <w:szCs w:val="28"/>
        </w:rPr>
        <w:t xml:space="preserve"> </w:t>
      </w:r>
      <w:r w:rsidR="00A06675">
        <w:rPr>
          <w:color w:val="auto"/>
          <w:sz w:val="28"/>
          <w:szCs w:val="28"/>
        </w:rPr>
        <w:t xml:space="preserve">                                 </w:t>
      </w:r>
      <w:r w:rsidR="00595D40">
        <w:rPr>
          <w:color w:val="auto"/>
          <w:sz w:val="28"/>
          <w:szCs w:val="28"/>
        </w:rPr>
        <w:t>в соответствии с условиями п</w:t>
      </w:r>
      <w:r w:rsidR="001B793E" w:rsidRPr="001B793E">
        <w:rPr>
          <w:color w:val="auto"/>
          <w:sz w:val="28"/>
          <w:szCs w:val="28"/>
        </w:rPr>
        <w:t>риказ</w:t>
      </w:r>
      <w:r w:rsidR="00595D40">
        <w:rPr>
          <w:color w:val="auto"/>
          <w:sz w:val="28"/>
          <w:szCs w:val="28"/>
        </w:rPr>
        <w:t>а</w:t>
      </w:r>
      <w:r w:rsidR="001B793E" w:rsidRPr="001B793E">
        <w:rPr>
          <w:color w:val="auto"/>
          <w:sz w:val="28"/>
          <w:szCs w:val="28"/>
        </w:rPr>
        <w:t xml:space="preserve"> Министерства строительства и жилищно-коммунального хозяйства РФ от 30 июня 2023 г. </w:t>
      </w:r>
      <w:r w:rsidR="001B793E">
        <w:rPr>
          <w:color w:val="auto"/>
          <w:sz w:val="28"/>
          <w:szCs w:val="28"/>
        </w:rPr>
        <w:t>№</w:t>
      </w:r>
      <w:r w:rsidR="001B793E" w:rsidRPr="001B793E">
        <w:rPr>
          <w:color w:val="auto"/>
          <w:sz w:val="28"/>
          <w:szCs w:val="28"/>
        </w:rPr>
        <w:t xml:space="preserve"> 469/</w:t>
      </w:r>
      <w:proofErr w:type="spellStart"/>
      <w:proofErr w:type="gramStart"/>
      <w:r w:rsidR="001B793E" w:rsidRPr="001B793E">
        <w:rPr>
          <w:color w:val="auto"/>
          <w:sz w:val="28"/>
          <w:szCs w:val="28"/>
        </w:rPr>
        <w:t>пр</w:t>
      </w:r>
      <w:proofErr w:type="spellEnd"/>
      <w:proofErr w:type="gramEnd"/>
      <w:r w:rsidR="001B793E" w:rsidRPr="001B793E">
        <w:rPr>
          <w:color w:val="auto"/>
          <w:sz w:val="28"/>
          <w:szCs w:val="28"/>
        </w:rPr>
        <w:t xml:space="preserve"> </w:t>
      </w:r>
      <w:r w:rsidR="001B793E">
        <w:rPr>
          <w:color w:val="auto"/>
          <w:sz w:val="28"/>
          <w:szCs w:val="28"/>
        </w:rPr>
        <w:t>«</w:t>
      </w:r>
      <w:r w:rsidR="001B793E" w:rsidRPr="001B793E">
        <w:rPr>
          <w:color w:val="auto"/>
          <w:sz w:val="28"/>
          <w:szCs w:val="28"/>
        </w:rPr>
        <w:t xml:space="preserve">Об утверждении Изменения </w:t>
      </w:r>
      <w:r w:rsidR="001B793E">
        <w:rPr>
          <w:color w:val="auto"/>
          <w:sz w:val="28"/>
          <w:szCs w:val="28"/>
        </w:rPr>
        <w:t>№</w:t>
      </w:r>
      <w:r w:rsidR="001B793E" w:rsidRPr="001B793E">
        <w:rPr>
          <w:color w:val="auto"/>
          <w:sz w:val="28"/>
          <w:szCs w:val="28"/>
        </w:rPr>
        <w:t xml:space="preserve"> 2 к СП 131.13330.2020 </w:t>
      </w:r>
      <w:r w:rsidR="001B793E">
        <w:rPr>
          <w:color w:val="auto"/>
          <w:sz w:val="28"/>
          <w:szCs w:val="28"/>
        </w:rPr>
        <w:t>«</w:t>
      </w:r>
      <w:r w:rsidR="001B793E" w:rsidRPr="001B793E">
        <w:rPr>
          <w:color w:val="auto"/>
          <w:sz w:val="28"/>
          <w:szCs w:val="28"/>
        </w:rPr>
        <w:t>СНиП 23-01-99* Строительная климатологи</w:t>
      </w:r>
      <w:r w:rsidR="001B793E">
        <w:rPr>
          <w:color w:val="auto"/>
          <w:sz w:val="28"/>
          <w:szCs w:val="28"/>
        </w:rPr>
        <w:t>».</w:t>
      </w:r>
    </w:p>
    <w:p w:rsidR="001B793E" w:rsidRDefault="001B793E" w:rsidP="001B793E">
      <w:pPr>
        <w:pStyle w:val="afd"/>
        <w:ind w:left="0" w:firstLine="567"/>
        <w:jc w:val="both"/>
        <w:rPr>
          <w:color w:val="auto"/>
          <w:sz w:val="28"/>
          <w:szCs w:val="28"/>
        </w:rPr>
      </w:pPr>
    </w:p>
    <w:p w:rsidR="007A48CC" w:rsidRPr="00025204" w:rsidRDefault="001B793E" w:rsidP="001B793E">
      <w:pPr>
        <w:pStyle w:val="afd"/>
        <w:ind w:left="0" w:firstLine="567"/>
        <w:jc w:val="both"/>
        <w:rPr>
          <w:color w:val="auto"/>
          <w:sz w:val="4"/>
          <w:szCs w:val="4"/>
        </w:rPr>
      </w:pPr>
      <w:r w:rsidRPr="001B793E">
        <w:rPr>
          <w:color w:val="auto"/>
          <w:sz w:val="28"/>
          <w:szCs w:val="28"/>
        </w:rPr>
        <w:t>Таблица 2</w:t>
      </w:r>
      <w:r>
        <w:rPr>
          <w:color w:val="auto"/>
          <w:sz w:val="28"/>
          <w:szCs w:val="28"/>
        </w:rPr>
        <w:t>.3.3</w:t>
      </w:r>
      <w:r w:rsidRPr="001B793E">
        <w:rPr>
          <w:color w:val="auto"/>
          <w:sz w:val="28"/>
          <w:szCs w:val="28"/>
        </w:rPr>
        <w:t xml:space="preserve"> – Требуемая подача тепловой энергии при авариях </w:t>
      </w:r>
      <w:r w:rsidR="00A06675">
        <w:rPr>
          <w:color w:val="auto"/>
          <w:sz w:val="28"/>
          <w:szCs w:val="28"/>
        </w:rPr>
        <w:t xml:space="preserve">                                   </w:t>
      </w:r>
      <w:r w:rsidRPr="001B793E">
        <w:rPr>
          <w:color w:val="auto"/>
          <w:sz w:val="28"/>
          <w:szCs w:val="28"/>
        </w:rPr>
        <w:t>на источнике тепловой</w:t>
      </w:r>
      <w:r>
        <w:rPr>
          <w:color w:val="auto"/>
          <w:sz w:val="28"/>
          <w:szCs w:val="28"/>
        </w:rPr>
        <w:t xml:space="preserve"> </w:t>
      </w:r>
      <w:r w:rsidRPr="001B793E">
        <w:rPr>
          <w:color w:val="auto"/>
          <w:sz w:val="28"/>
          <w:szCs w:val="28"/>
        </w:rPr>
        <w:t>энергии или в тепловых сетях</w:t>
      </w:r>
      <w:r w:rsidRPr="001B793E">
        <w:rPr>
          <w:color w:val="auto"/>
          <w:sz w:val="28"/>
          <w:szCs w:val="28"/>
        </w:rPr>
        <w:cr/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2"/>
        <w:gridCol w:w="1276"/>
        <w:gridCol w:w="1134"/>
        <w:gridCol w:w="1134"/>
        <w:gridCol w:w="992"/>
      </w:tblGrid>
      <w:tr w:rsidR="007A48CC" w:rsidRPr="007A48CC" w:rsidTr="001B793E">
        <w:trPr>
          <w:trHeight w:val="278"/>
        </w:trPr>
        <w:tc>
          <w:tcPr>
            <w:tcW w:w="5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48CC" w:rsidRPr="007A48CC" w:rsidRDefault="007A48C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Наименование показателя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D40" w:rsidRDefault="0019790C" w:rsidP="001979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9790C">
              <w:rPr>
                <w:rFonts w:ascii="Times New Roman" w:hAnsi="Times New Roman"/>
                <w:color w:val="auto"/>
                <w:sz w:val="24"/>
              </w:rPr>
              <w:t xml:space="preserve">Расчетная температура наружного воздуха для проектирования отопления </w:t>
            </w:r>
          </w:p>
          <w:p w:rsidR="007A48CC" w:rsidRPr="007A48CC" w:rsidRDefault="0019790C" w:rsidP="001979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9790C">
              <w:rPr>
                <w:rFonts w:ascii="Times New Roman" w:hAnsi="Times New Roman"/>
                <w:color w:val="auto"/>
                <w:sz w:val="24"/>
              </w:rPr>
              <w:t>t °C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>(соответствует температуре наружного воздуха наиболее холодной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>пятидневки обеспеченностью 0,92)</w:t>
            </w:r>
          </w:p>
        </w:tc>
      </w:tr>
      <w:tr w:rsidR="0019790C" w:rsidRPr="007A48CC" w:rsidTr="001B793E">
        <w:trPr>
          <w:trHeight w:val="70"/>
        </w:trPr>
        <w:tc>
          <w:tcPr>
            <w:tcW w:w="5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790C" w:rsidRPr="007A48CC" w:rsidRDefault="0019790C" w:rsidP="0019790C">
            <w:pPr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9790C" w:rsidRPr="0019790C" w:rsidRDefault="00963C7C" w:rsidP="001979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="0019790C" w:rsidRPr="0019790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90C" w:rsidRPr="0019790C" w:rsidRDefault="00963C7C" w:rsidP="001979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9790C">
              <w:rPr>
                <w:rFonts w:ascii="Times New Roman" w:hAnsi="Times New Roman"/>
                <w:sz w:val="24"/>
                <w:szCs w:val="24"/>
              </w:rPr>
              <w:t>2</w:t>
            </w:r>
            <w:r w:rsidR="0019790C" w:rsidRPr="001979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90C" w:rsidRPr="0019790C" w:rsidRDefault="00963C7C" w:rsidP="001979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9790C" w:rsidRPr="001979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790C">
              <w:rPr>
                <w:rFonts w:ascii="Times New Roman" w:hAnsi="Times New Roman"/>
                <w:sz w:val="24"/>
                <w:szCs w:val="24"/>
              </w:rPr>
              <w:t>3</w:t>
            </w:r>
            <w:r w:rsidR="0019790C" w:rsidRPr="001979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90C" w:rsidRPr="0019790C" w:rsidRDefault="00963C7C" w:rsidP="001979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9790C" w:rsidRPr="001979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790C">
              <w:rPr>
                <w:rFonts w:ascii="Times New Roman" w:hAnsi="Times New Roman"/>
                <w:sz w:val="24"/>
                <w:szCs w:val="24"/>
              </w:rPr>
              <w:t>4</w:t>
            </w:r>
            <w:r w:rsidR="0019790C" w:rsidRPr="001979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9790C" w:rsidRPr="007A48CC" w:rsidTr="001B793E">
        <w:trPr>
          <w:trHeight w:val="16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</w:tr>
      <w:tr w:rsidR="0019790C" w:rsidRPr="007A48CC" w:rsidTr="004B1071">
        <w:trPr>
          <w:trHeight w:val="1146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790C" w:rsidRPr="007A48CC" w:rsidRDefault="0019790C" w:rsidP="001B793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9790C">
              <w:rPr>
                <w:rFonts w:ascii="Times New Roman" w:hAnsi="Times New Roman"/>
                <w:color w:val="auto"/>
                <w:sz w:val="24"/>
              </w:rPr>
              <w:t>Допустимое снижение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>подачи тепловой энергии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>на отопление и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>вентиляцию жилищно</w:t>
            </w: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>коммунальным и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>промышленным</w:t>
            </w:r>
            <w:r w:rsidR="001B793E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>потребителям второй и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 xml:space="preserve">третьей категорий, %, </w:t>
            </w:r>
            <w:proofErr w:type="gramStart"/>
            <w:r w:rsidRPr="0019790C">
              <w:rPr>
                <w:rFonts w:ascii="Times New Roman" w:hAnsi="Times New Roman"/>
                <w:color w:val="auto"/>
                <w:sz w:val="24"/>
              </w:rPr>
              <w:t>до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7</w:t>
            </w:r>
            <w:r w:rsidRPr="007A48CC">
              <w:rPr>
                <w:rFonts w:ascii="Times New Roman" w:hAnsi="Times New Roman"/>
                <w:color w:val="auto"/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8</w:t>
            </w: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91</w:t>
            </w:r>
          </w:p>
        </w:tc>
      </w:tr>
    </w:tbl>
    <w:p w:rsidR="005741F5" w:rsidRDefault="005741F5" w:rsidP="005741F5">
      <w:pPr>
        <w:pStyle w:val="afd"/>
        <w:ind w:firstLine="567"/>
        <w:jc w:val="both"/>
        <w:rPr>
          <w:color w:val="auto"/>
          <w:sz w:val="28"/>
          <w:szCs w:val="28"/>
        </w:rPr>
      </w:pPr>
    </w:p>
    <w:p w:rsidR="005741F5" w:rsidRDefault="005741F5" w:rsidP="001B793E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5741F5">
        <w:rPr>
          <w:color w:val="auto"/>
          <w:sz w:val="28"/>
          <w:szCs w:val="28"/>
        </w:rPr>
        <w:t>Примерный темп падения температуры в отапливаемых помещениях</w:t>
      </w:r>
      <w:r w:rsidR="001B793E">
        <w:rPr>
          <w:color w:val="auto"/>
          <w:sz w:val="28"/>
          <w:szCs w:val="28"/>
        </w:rPr>
        <w:t xml:space="preserve">                                  </w:t>
      </w:r>
      <w:r w:rsidRPr="005741F5">
        <w:rPr>
          <w:color w:val="auto"/>
          <w:sz w:val="28"/>
          <w:szCs w:val="28"/>
        </w:rPr>
        <w:t xml:space="preserve"> (°С/ч) при</w:t>
      </w:r>
      <w:r w:rsidR="001B793E">
        <w:rPr>
          <w:color w:val="auto"/>
          <w:sz w:val="28"/>
          <w:szCs w:val="28"/>
        </w:rPr>
        <w:t xml:space="preserve"> </w:t>
      </w:r>
      <w:r w:rsidRPr="005741F5">
        <w:rPr>
          <w:color w:val="auto"/>
          <w:sz w:val="28"/>
          <w:szCs w:val="28"/>
        </w:rPr>
        <w:t>полном отключени</w:t>
      </w:r>
      <w:r w:rsidR="001B793E">
        <w:rPr>
          <w:color w:val="auto"/>
          <w:sz w:val="28"/>
          <w:szCs w:val="28"/>
        </w:rPr>
        <w:t>и подачи теплоты приведён в таблице</w:t>
      </w:r>
      <w:r w:rsidRPr="005741F5">
        <w:rPr>
          <w:color w:val="auto"/>
          <w:sz w:val="28"/>
          <w:szCs w:val="28"/>
        </w:rPr>
        <w:t xml:space="preserve"> </w:t>
      </w:r>
      <w:r w:rsidR="001B793E">
        <w:rPr>
          <w:color w:val="auto"/>
          <w:sz w:val="28"/>
          <w:szCs w:val="28"/>
        </w:rPr>
        <w:t>2.</w:t>
      </w:r>
      <w:r w:rsidRPr="005741F5">
        <w:rPr>
          <w:color w:val="auto"/>
          <w:sz w:val="28"/>
          <w:szCs w:val="28"/>
        </w:rPr>
        <w:t>3</w:t>
      </w:r>
      <w:r w:rsidR="001B793E">
        <w:rPr>
          <w:color w:val="auto"/>
          <w:sz w:val="28"/>
          <w:szCs w:val="28"/>
        </w:rPr>
        <w:t>.4.</w:t>
      </w:r>
      <w:r w:rsidRPr="005741F5">
        <w:rPr>
          <w:color w:val="auto"/>
          <w:sz w:val="28"/>
          <w:szCs w:val="28"/>
        </w:rPr>
        <w:t xml:space="preserve">, </w:t>
      </w:r>
      <w:r w:rsidR="00025204">
        <w:rPr>
          <w:color w:val="auto"/>
          <w:sz w:val="28"/>
          <w:szCs w:val="28"/>
        </w:rPr>
        <w:t xml:space="preserve">                         </w:t>
      </w:r>
      <w:r w:rsidRPr="005741F5">
        <w:rPr>
          <w:color w:val="auto"/>
          <w:sz w:val="28"/>
          <w:szCs w:val="28"/>
        </w:rPr>
        <w:t>по нему определены коэффициенты</w:t>
      </w:r>
      <w:r w:rsidR="001B793E">
        <w:rPr>
          <w:color w:val="auto"/>
          <w:sz w:val="28"/>
          <w:szCs w:val="28"/>
        </w:rPr>
        <w:t xml:space="preserve"> </w:t>
      </w:r>
      <w:r w:rsidRPr="005741F5">
        <w:rPr>
          <w:color w:val="auto"/>
          <w:sz w:val="28"/>
          <w:szCs w:val="28"/>
        </w:rPr>
        <w:t>аккумуляции зданий.</w:t>
      </w:r>
    </w:p>
    <w:p w:rsidR="001B793E" w:rsidRPr="005741F5" w:rsidRDefault="001B793E" w:rsidP="001B793E">
      <w:pPr>
        <w:pStyle w:val="afd"/>
        <w:ind w:left="0" w:firstLine="567"/>
        <w:jc w:val="both"/>
        <w:rPr>
          <w:color w:val="auto"/>
          <w:sz w:val="28"/>
          <w:szCs w:val="28"/>
        </w:rPr>
      </w:pPr>
    </w:p>
    <w:p w:rsidR="007A48CC" w:rsidRDefault="005741F5" w:rsidP="001B793E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5741F5">
        <w:rPr>
          <w:color w:val="auto"/>
          <w:sz w:val="28"/>
          <w:szCs w:val="28"/>
        </w:rPr>
        <w:t>Таблица</w:t>
      </w:r>
      <w:r w:rsidR="00595D40">
        <w:rPr>
          <w:color w:val="auto"/>
          <w:sz w:val="28"/>
          <w:szCs w:val="28"/>
        </w:rPr>
        <w:t xml:space="preserve"> </w:t>
      </w:r>
      <w:r w:rsidR="001B793E">
        <w:rPr>
          <w:color w:val="auto"/>
          <w:sz w:val="28"/>
          <w:szCs w:val="28"/>
        </w:rPr>
        <w:t>2.</w:t>
      </w:r>
      <w:r w:rsidRPr="005741F5">
        <w:rPr>
          <w:color w:val="auto"/>
          <w:sz w:val="28"/>
          <w:szCs w:val="28"/>
        </w:rPr>
        <w:t>3</w:t>
      </w:r>
      <w:r w:rsidR="001B793E">
        <w:rPr>
          <w:color w:val="auto"/>
          <w:sz w:val="28"/>
          <w:szCs w:val="28"/>
        </w:rPr>
        <w:t>.4.</w:t>
      </w:r>
      <w:r w:rsidRPr="005741F5">
        <w:rPr>
          <w:color w:val="auto"/>
          <w:sz w:val="28"/>
          <w:szCs w:val="28"/>
        </w:rPr>
        <w:t xml:space="preserve"> – Темпы падения внутренней температуры здания </w:t>
      </w:r>
      <w:r w:rsidR="00E2774F">
        <w:rPr>
          <w:color w:val="auto"/>
          <w:sz w:val="28"/>
          <w:szCs w:val="28"/>
        </w:rPr>
        <w:t xml:space="preserve">                               </w:t>
      </w:r>
      <w:r w:rsidRPr="005741F5">
        <w:rPr>
          <w:color w:val="auto"/>
          <w:sz w:val="28"/>
          <w:szCs w:val="28"/>
        </w:rPr>
        <w:t>при различных температурах</w:t>
      </w:r>
      <w:r w:rsidR="00595D40">
        <w:rPr>
          <w:color w:val="auto"/>
          <w:sz w:val="28"/>
          <w:szCs w:val="28"/>
        </w:rPr>
        <w:t xml:space="preserve"> </w:t>
      </w:r>
      <w:r w:rsidRPr="005741F5">
        <w:rPr>
          <w:color w:val="auto"/>
          <w:sz w:val="28"/>
          <w:szCs w:val="28"/>
        </w:rPr>
        <w:t>наружного воздуха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1559"/>
        <w:gridCol w:w="1843"/>
        <w:gridCol w:w="1701"/>
        <w:gridCol w:w="1701"/>
      </w:tblGrid>
      <w:tr w:rsidR="00595D40" w:rsidRPr="007A48CC" w:rsidTr="006D63BB">
        <w:trPr>
          <w:trHeight w:val="278"/>
        </w:trPr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D40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Коэффициент</w:t>
            </w:r>
            <w:r w:rsidRPr="006D63BB">
              <w:rPr>
                <w:rFonts w:ascii="Times New Roman" w:hAnsi="Times New Roman"/>
                <w:color w:val="auto"/>
                <w:sz w:val="24"/>
              </w:rPr>
              <w:t xml:space="preserve"> аккумуляции</w:t>
            </w:r>
            <w:r>
              <w:rPr>
                <w:rFonts w:ascii="Times New Roman" w:hAnsi="Times New Roman"/>
                <w:color w:val="auto"/>
                <w:sz w:val="24"/>
              </w:rPr>
              <w:t>, час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D40" w:rsidRPr="007A48CC" w:rsidRDefault="006D63BB" w:rsidP="006D63B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6D63BB">
              <w:rPr>
                <w:rFonts w:ascii="Times New Roman" w:hAnsi="Times New Roman"/>
                <w:color w:val="auto"/>
                <w:sz w:val="24"/>
              </w:rPr>
              <w:t>Темпы падения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внутренней температуры здания </w:t>
            </w:r>
            <w:r w:rsidRPr="006D63BB">
              <w:rPr>
                <w:rFonts w:ascii="Times New Roman" w:hAnsi="Times New Roman"/>
                <w:color w:val="auto"/>
                <w:sz w:val="24"/>
              </w:rPr>
              <w:t>при различных температурах наружного воздуха</w:t>
            </w:r>
            <w:r>
              <w:rPr>
                <w:rFonts w:ascii="Times New Roman" w:hAnsi="Times New Roman"/>
                <w:color w:val="auto"/>
                <w:sz w:val="24"/>
              </w:rPr>
              <w:t>,</w:t>
            </w:r>
            <w:r w:rsidRPr="006D63BB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595D40" w:rsidRPr="0019790C">
              <w:rPr>
                <w:rFonts w:ascii="Times New Roman" w:hAnsi="Times New Roman"/>
                <w:color w:val="auto"/>
                <w:sz w:val="24"/>
              </w:rPr>
              <w:t>t °C</w:t>
            </w:r>
            <w:r w:rsidR="00595D40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</w:tr>
      <w:tr w:rsidR="00595D40" w:rsidRPr="0019790C" w:rsidTr="006D63BB">
        <w:trPr>
          <w:trHeight w:val="70"/>
        </w:trPr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D40" w:rsidRPr="007A48CC" w:rsidRDefault="00595D40" w:rsidP="00722953">
            <w:pPr>
              <w:rPr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95D40" w:rsidRPr="0019790C" w:rsidRDefault="00595D40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90C"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95D40" w:rsidRPr="0019790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95D40" w:rsidRPr="0019790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95D40" w:rsidRPr="0019790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- 30</w:t>
            </w:r>
          </w:p>
        </w:tc>
      </w:tr>
      <w:tr w:rsidR="00595D40" w:rsidRPr="007A48CC" w:rsidTr="006D63BB">
        <w:trPr>
          <w:trHeight w:val="16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D40" w:rsidRPr="007A48CC" w:rsidRDefault="00595D40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95D40" w:rsidRPr="007A48CC" w:rsidRDefault="00595D40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95D40" w:rsidRPr="007A48CC" w:rsidRDefault="00595D40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95D40" w:rsidRPr="007A48CC" w:rsidRDefault="00595D40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95D40" w:rsidRPr="007A48CC" w:rsidRDefault="00595D40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</w:tr>
      <w:tr w:rsidR="00595D40" w:rsidRPr="007A48CC" w:rsidTr="006D63BB">
        <w:trPr>
          <w:trHeight w:val="19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D40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95D40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</w:t>
            </w:r>
            <w:r w:rsidR="00595D40" w:rsidRPr="007A48CC">
              <w:rPr>
                <w:rFonts w:ascii="Times New Roman" w:hAnsi="Times New Roman"/>
                <w:color w:val="auto"/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95D40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1,</w:t>
            </w:r>
            <w:r w:rsidR="00595D40"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95D40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95D40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2,4</w:t>
            </w:r>
          </w:p>
        </w:tc>
      </w:tr>
      <w:tr w:rsidR="006D63BB" w:rsidRPr="007A48CC" w:rsidTr="006D63BB">
        <w:trPr>
          <w:trHeight w:val="16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3BB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D63BB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D63BB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D63BB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D63BB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1,5</w:t>
            </w:r>
          </w:p>
        </w:tc>
      </w:tr>
      <w:tr w:rsidR="006D63BB" w:rsidRPr="007A48CC" w:rsidTr="006D63BB">
        <w:trPr>
          <w:trHeight w:val="16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3BB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D63BB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D63BB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D63BB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D63BB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1,0</w:t>
            </w:r>
          </w:p>
        </w:tc>
      </w:tr>
    </w:tbl>
    <w:p w:rsidR="001F31D5" w:rsidRDefault="001F31D5">
      <w:pPr>
        <w:spacing w:after="0"/>
        <w:rPr>
          <w:rStyle w:val="a7"/>
          <w:b/>
          <w:color w:val="auto"/>
        </w:rPr>
      </w:pPr>
    </w:p>
    <w:p w:rsidR="00C13FB5" w:rsidRPr="00C13FB5" w:rsidRDefault="00C13FB5" w:rsidP="00C13FB5">
      <w:pPr>
        <w:spacing w:after="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13FB5">
        <w:rPr>
          <w:rFonts w:ascii="Times New Roman" w:hAnsi="Times New Roman"/>
          <w:color w:val="auto"/>
          <w:sz w:val="28"/>
          <w:szCs w:val="28"/>
        </w:rPr>
        <w:t xml:space="preserve">Коэффициент аккумуляции считают в часах. </w:t>
      </w:r>
    </w:p>
    <w:p w:rsidR="00C13FB5" w:rsidRPr="00C13FB5" w:rsidRDefault="00C13FB5" w:rsidP="00201038">
      <w:pPr>
        <w:spacing w:after="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13FB5">
        <w:rPr>
          <w:rFonts w:ascii="Times New Roman" w:hAnsi="Times New Roman"/>
          <w:bCs/>
          <w:color w:val="auto"/>
          <w:sz w:val="28"/>
          <w:szCs w:val="28"/>
        </w:rPr>
        <w:t>120 часов</w:t>
      </w:r>
      <w:r w:rsidR="00201038">
        <w:rPr>
          <w:rFonts w:ascii="Times New Roman" w:hAnsi="Times New Roman"/>
          <w:color w:val="auto"/>
          <w:sz w:val="28"/>
          <w:szCs w:val="28"/>
        </w:rPr>
        <w:t xml:space="preserve"> –</w:t>
      </w:r>
      <w:r w:rsidRPr="00C13FB5">
        <w:rPr>
          <w:rFonts w:ascii="Times New Roman" w:hAnsi="Times New Roman"/>
          <w:color w:val="auto"/>
          <w:sz w:val="28"/>
          <w:szCs w:val="28"/>
        </w:rPr>
        <w:t xml:space="preserve"> для тяжёлых массивных кирпичных старых зданий </w:t>
      </w:r>
      <w:r w:rsidR="00201038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</w:t>
      </w:r>
      <w:r w:rsidRPr="00C13FB5">
        <w:rPr>
          <w:rFonts w:ascii="Times New Roman" w:hAnsi="Times New Roman"/>
          <w:color w:val="auto"/>
          <w:sz w:val="28"/>
          <w:szCs w:val="28"/>
        </w:rPr>
        <w:t>с чугунными радиаторами и большим объёмом воды в системе отопления.</w:t>
      </w:r>
    </w:p>
    <w:p w:rsidR="00C13FB5" w:rsidRPr="00C13FB5" w:rsidRDefault="00C13FB5" w:rsidP="009274DE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13FB5">
        <w:rPr>
          <w:rFonts w:ascii="Times New Roman" w:hAnsi="Times New Roman"/>
          <w:bCs/>
          <w:color w:val="auto"/>
          <w:sz w:val="28"/>
          <w:szCs w:val="28"/>
        </w:rPr>
        <w:lastRenderedPageBreak/>
        <w:t>40</w:t>
      </w:r>
      <w:r w:rsidR="00201038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C13FB5">
        <w:rPr>
          <w:rFonts w:ascii="Times New Roman" w:hAnsi="Times New Roman"/>
          <w:bCs/>
          <w:color w:val="auto"/>
          <w:sz w:val="28"/>
          <w:szCs w:val="28"/>
        </w:rPr>
        <w:t>–</w:t>
      </w:r>
      <w:r w:rsidR="00201038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C13FB5">
        <w:rPr>
          <w:rFonts w:ascii="Times New Roman" w:hAnsi="Times New Roman"/>
          <w:bCs/>
          <w:color w:val="auto"/>
          <w:sz w:val="28"/>
          <w:szCs w:val="28"/>
        </w:rPr>
        <w:t>20 часов</w:t>
      </w:r>
      <w:r w:rsidR="00201038" w:rsidRPr="00201038">
        <w:rPr>
          <w:rFonts w:ascii="Times New Roman" w:hAnsi="Times New Roman"/>
          <w:color w:val="auto"/>
          <w:sz w:val="28"/>
          <w:szCs w:val="28"/>
        </w:rPr>
        <w:t xml:space="preserve"> – </w:t>
      </w:r>
      <w:r w:rsidRPr="00C13FB5">
        <w:rPr>
          <w:rFonts w:ascii="Times New Roman" w:hAnsi="Times New Roman"/>
          <w:color w:val="auto"/>
          <w:sz w:val="28"/>
          <w:szCs w:val="28"/>
        </w:rPr>
        <w:t>для лёгких домов с увеличением количества и размеров окон, уменьшением толщины стен из-за использования лёгких утеплителей.</w:t>
      </w:r>
    </w:p>
    <w:p w:rsidR="00C13FB5" w:rsidRPr="00C13FB5" w:rsidRDefault="00C13FB5" w:rsidP="009274DE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13FB5">
        <w:rPr>
          <w:rFonts w:ascii="Times New Roman" w:hAnsi="Times New Roman"/>
          <w:bCs/>
          <w:color w:val="auto"/>
          <w:sz w:val="28"/>
          <w:szCs w:val="28"/>
        </w:rPr>
        <w:t>Для одного и того же здания</w:t>
      </w:r>
      <w:r w:rsidR="00201038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C13FB5">
        <w:rPr>
          <w:rFonts w:ascii="Times New Roman" w:hAnsi="Times New Roman"/>
          <w:color w:val="auto"/>
          <w:sz w:val="28"/>
          <w:szCs w:val="28"/>
        </w:rPr>
        <w:t xml:space="preserve">коэффициент аккумуляции </w:t>
      </w:r>
      <w:r w:rsidR="004B1071">
        <w:rPr>
          <w:rFonts w:ascii="Times New Roman" w:hAnsi="Times New Roman"/>
          <w:color w:val="auto"/>
          <w:sz w:val="28"/>
          <w:szCs w:val="28"/>
        </w:rPr>
        <w:t xml:space="preserve">                                      </w:t>
      </w:r>
      <w:r w:rsidRPr="00C13FB5">
        <w:rPr>
          <w:rFonts w:ascii="Times New Roman" w:hAnsi="Times New Roman"/>
          <w:color w:val="auto"/>
          <w:sz w:val="28"/>
          <w:szCs w:val="28"/>
        </w:rPr>
        <w:t xml:space="preserve">угловых помещений верхних этажей меньше, чем у срединных </w:t>
      </w:r>
      <w:r w:rsidR="009274DE">
        <w:rPr>
          <w:rFonts w:ascii="Times New Roman" w:hAnsi="Times New Roman"/>
          <w:color w:val="auto"/>
          <w:sz w:val="28"/>
          <w:szCs w:val="28"/>
        </w:rPr>
        <w:t xml:space="preserve">                                  </w:t>
      </w:r>
      <w:r w:rsidRPr="00C13FB5">
        <w:rPr>
          <w:rFonts w:ascii="Times New Roman" w:hAnsi="Times New Roman"/>
          <w:color w:val="auto"/>
          <w:sz w:val="28"/>
          <w:szCs w:val="28"/>
        </w:rPr>
        <w:t>помещений средних этажей, в 1,5</w:t>
      </w:r>
      <w:r w:rsidR="004B1071" w:rsidRPr="004B1071">
        <w:rPr>
          <w:rFonts w:ascii="Times New Roman" w:hAnsi="Times New Roman"/>
          <w:color w:val="auto"/>
          <w:sz w:val="28"/>
          <w:szCs w:val="28"/>
        </w:rPr>
        <w:t xml:space="preserve"> – </w:t>
      </w:r>
      <w:r w:rsidRPr="00C13FB5">
        <w:rPr>
          <w:rFonts w:ascii="Times New Roman" w:hAnsi="Times New Roman"/>
          <w:color w:val="auto"/>
          <w:sz w:val="28"/>
          <w:szCs w:val="28"/>
        </w:rPr>
        <w:t>2 раза.</w:t>
      </w:r>
    </w:p>
    <w:p w:rsidR="00C24668" w:rsidRPr="00C24668" w:rsidRDefault="00D22D63" w:rsidP="009274DE">
      <w:pPr>
        <w:spacing w:after="0" w:line="240" w:lineRule="auto"/>
        <w:ind w:firstLine="567"/>
        <w:jc w:val="both"/>
        <w:rPr>
          <w:rStyle w:val="a7"/>
          <w:color w:val="auto"/>
          <w:sz w:val="28"/>
          <w:szCs w:val="28"/>
        </w:rPr>
      </w:pPr>
      <w:r w:rsidRPr="00C24668">
        <w:rPr>
          <w:rStyle w:val="a7"/>
          <w:color w:val="auto"/>
          <w:sz w:val="28"/>
          <w:szCs w:val="28"/>
        </w:rPr>
        <w:t xml:space="preserve">На основании приведенных данных осуществлен </w:t>
      </w:r>
      <w:r w:rsidR="00E064D0">
        <w:rPr>
          <w:rStyle w:val="a7"/>
          <w:color w:val="auto"/>
          <w:sz w:val="28"/>
          <w:szCs w:val="28"/>
        </w:rPr>
        <w:t xml:space="preserve">                                                              </w:t>
      </w:r>
      <w:r w:rsidRPr="00C24668">
        <w:rPr>
          <w:rStyle w:val="a7"/>
          <w:color w:val="auto"/>
          <w:sz w:val="28"/>
          <w:szCs w:val="28"/>
        </w:rPr>
        <w:t xml:space="preserve">расчет времени, </w:t>
      </w:r>
      <w:proofErr w:type="gramStart"/>
      <w:r w:rsidRPr="00C24668">
        <w:rPr>
          <w:rStyle w:val="a7"/>
          <w:color w:val="auto"/>
          <w:sz w:val="28"/>
          <w:szCs w:val="28"/>
        </w:rPr>
        <w:t>имеющееся</w:t>
      </w:r>
      <w:proofErr w:type="gramEnd"/>
      <w:r w:rsidRPr="00C24668">
        <w:rPr>
          <w:rStyle w:val="a7"/>
          <w:color w:val="auto"/>
          <w:sz w:val="28"/>
          <w:szCs w:val="28"/>
        </w:rPr>
        <w:t xml:space="preserve"> для ликвидации аварии или принятия </w:t>
      </w:r>
      <w:r w:rsidR="00E064D0">
        <w:rPr>
          <w:rStyle w:val="a7"/>
          <w:color w:val="auto"/>
          <w:sz w:val="28"/>
          <w:szCs w:val="28"/>
        </w:rPr>
        <w:t xml:space="preserve">                                                </w:t>
      </w:r>
      <w:r w:rsidRPr="00C24668">
        <w:rPr>
          <w:rStyle w:val="a7"/>
          <w:color w:val="auto"/>
          <w:sz w:val="28"/>
          <w:szCs w:val="28"/>
        </w:rPr>
        <w:t xml:space="preserve">мер по предотвращению лавинообразного развития </w:t>
      </w:r>
      <w:r w:rsidR="00C24668" w:rsidRPr="00C24668">
        <w:rPr>
          <w:rStyle w:val="a7"/>
          <w:color w:val="auto"/>
          <w:sz w:val="28"/>
          <w:szCs w:val="28"/>
        </w:rPr>
        <w:t>событий, замерзания теплоносителя в системах отопления зданий, в которые прекращена</w:t>
      </w:r>
      <w:r w:rsidR="00C24668">
        <w:rPr>
          <w:rStyle w:val="a7"/>
          <w:color w:val="auto"/>
          <w:sz w:val="28"/>
          <w:szCs w:val="28"/>
        </w:rPr>
        <w:t xml:space="preserve"> </w:t>
      </w:r>
      <w:r w:rsidR="00E064D0">
        <w:rPr>
          <w:rStyle w:val="a7"/>
          <w:color w:val="auto"/>
          <w:sz w:val="28"/>
          <w:szCs w:val="28"/>
        </w:rPr>
        <w:t xml:space="preserve">                              </w:t>
      </w:r>
      <w:r w:rsidR="00C24668">
        <w:rPr>
          <w:rStyle w:val="a7"/>
          <w:color w:val="auto"/>
          <w:sz w:val="28"/>
          <w:szCs w:val="28"/>
        </w:rPr>
        <w:t>подача тепловой энергии</w:t>
      </w:r>
      <w:r w:rsidR="00C24668" w:rsidRPr="00C24668">
        <w:rPr>
          <w:rStyle w:val="a7"/>
          <w:color w:val="auto"/>
          <w:sz w:val="28"/>
          <w:szCs w:val="28"/>
        </w:rPr>
        <w:t>.</w:t>
      </w:r>
    </w:p>
    <w:p w:rsidR="00C13FB5" w:rsidRDefault="00C24668" w:rsidP="009274DE">
      <w:pPr>
        <w:spacing w:after="0" w:line="240" w:lineRule="auto"/>
        <w:ind w:firstLine="567"/>
        <w:jc w:val="both"/>
        <w:rPr>
          <w:rStyle w:val="a7"/>
          <w:color w:val="auto"/>
          <w:sz w:val="28"/>
          <w:szCs w:val="28"/>
        </w:rPr>
      </w:pPr>
      <w:r w:rsidRPr="00C24668">
        <w:rPr>
          <w:rStyle w:val="a7"/>
          <w:color w:val="auto"/>
          <w:sz w:val="28"/>
          <w:szCs w:val="28"/>
        </w:rPr>
        <w:t>С использованием данных о теплоаккумулирующей способности абонентских</w:t>
      </w:r>
      <w:r>
        <w:rPr>
          <w:rStyle w:val="a7"/>
          <w:color w:val="auto"/>
          <w:sz w:val="28"/>
          <w:szCs w:val="28"/>
        </w:rPr>
        <w:t xml:space="preserve"> </w:t>
      </w:r>
      <w:r w:rsidRPr="00C24668">
        <w:rPr>
          <w:rStyle w:val="a7"/>
          <w:color w:val="auto"/>
          <w:sz w:val="28"/>
          <w:szCs w:val="28"/>
        </w:rPr>
        <w:t xml:space="preserve">установок определено время, за которое температура </w:t>
      </w:r>
      <w:r w:rsidR="009274DE">
        <w:rPr>
          <w:rStyle w:val="a7"/>
          <w:color w:val="auto"/>
          <w:sz w:val="28"/>
          <w:szCs w:val="28"/>
        </w:rPr>
        <w:t xml:space="preserve">                               </w:t>
      </w:r>
      <w:r w:rsidRPr="00C24668">
        <w:rPr>
          <w:rStyle w:val="a7"/>
          <w:color w:val="auto"/>
          <w:sz w:val="28"/>
          <w:szCs w:val="28"/>
        </w:rPr>
        <w:t>внутри отапливаемого помещения</w:t>
      </w:r>
      <w:r>
        <w:rPr>
          <w:rStyle w:val="a7"/>
          <w:color w:val="auto"/>
          <w:sz w:val="28"/>
          <w:szCs w:val="28"/>
        </w:rPr>
        <w:t xml:space="preserve"> </w:t>
      </w:r>
      <w:r w:rsidRPr="00C24668">
        <w:rPr>
          <w:rStyle w:val="a7"/>
          <w:color w:val="auto"/>
          <w:sz w:val="28"/>
          <w:szCs w:val="28"/>
        </w:rPr>
        <w:t xml:space="preserve">снизится до температуры, установленной </w:t>
      </w:r>
      <w:r w:rsidR="009274DE">
        <w:rPr>
          <w:rStyle w:val="a7"/>
          <w:color w:val="auto"/>
          <w:sz w:val="28"/>
          <w:szCs w:val="28"/>
        </w:rPr>
        <w:t xml:space="preserve">                        </w:t>
      </w:r>
      <w:r w:rsidRPr="00C24668">
        <w:rPr>
          <w:rStyle w:val="a7"/>
          <w:color w:val="auto"/>
          <w:sz w:val="28"/>
          <w:szCs w:val="28"/>
        </w:rPr>
        <w:t>в критериях отказа теплоснабжения. Отказ</w:t>
      </w:r>
      <w:r>
        <w:rPr>
          <w:rStyle w:val="a7"/>
          <w:color w:val="auto"/>
          <w:sz w:val="28"/>
          <w:szCs w:val="28"/>
        </w:rPr>
        <w:t xml:space="preserve"> </w:t>
      </w:r>
      <w:r w:rsidRPr="00C24668">
        <w:rPr>
          <w:rStyle w:val="a7"/>
          <w:color w:val="auto"/>
          <w:sz w:val="28"/>
          <w:szCs w:val="28"/>
        </w:rPr>
        <w:t>теплоснабжения потребителя – событие, приводящее к падению температуры в</w:t>
      </w:r>
      <w:r>
        <w:rPr>
          <w:rStyle w:val="a7"/>
          <w:color w:val="auto"/>
          <w:sz w:val="28"/>
          <w:szCs w:val="28"/>
        </w:rPr>
        <w:t xml:space="preserve"> </w:t>
      </w:r>
      <w:r w:rsidRPr="00C24668">
        <w:rPr>
          <w:rStyle w:val="a7"/>
          <w:color w:val="auto"/>
          <w:sz w:val="28"/>
          <w:szCs w:val="28"/>
        </w:rPr>
        <w:t>отапливаемых помещениях жилых и общественных зданий ниже +12</w:t>
      </w:r>
      <w:proofErr w:type="gramStart"/>
      <w:r w:rsidRPr="00C24668">
        <w:rPr>
          <w:rStyle w:val="a7"/>
          <w:color w:val="auto"/>
          <w:sz w:val="28"/>
          <w:szCs w:val="28"/>
        </w:rPr>
        <w:t xml:space="preserve"> °С</w:t>
      </w:r>
      <w:proofErr w:type="gramEnd"/>
      <w:r w:rsidRPr="00C24668">
        <w:rPr>
          <w:rStyle w:val="a7"/>
          <w:color w:val="auto"/>
          <w:sz w:val="28"/>
          <w:szCs w:val="28"/>
        </w:rPr>
        <w:t>, в промышленных</w:t>
      </w:r>
      <w:r>
        <w:rPr>
          <w:rStyle w:val="a7"/>
          <w:color w:val="auto"/>
          <w:sz w:val="28"/>
          <w:szCs w:val="28"/>
        </w:rPr>
        <w:t xml:space="preserve"> </w:t>
      </w:r>
      <w:r w:rsidRPr="00C24668">
        <w:rPr>
          <w:rStyle w:val="a7"/>
          <w:color w:val="auto"/>
          <w:sz w:val="28"/>
          <w:szCs w:val="28"/>
        </w:rPr>
        <w:t xml:space="preserve">зданиях </w:t>
      </w:r>
      <w:r w:rsidR="009274DE">
        <w:rPr>
          <w:rStyle w:val="a7"/>
          <w:color w:val="auto"/>
          <w:sz w:val="28"/>
          <w:szCs w:val="28"/>
        </w:rPr>
        <w:t xml:space="preserve">                         </w:t>
      </w:r>
      <w:r w:rsidRPr="00C24668">
        <w:rPr>
          <w:rStyle w:val="a7"/>
          <w:color w:val="auto"/>
          <w:sz w:val="28"/>
          <w:szCs w:val="28"/>
        </w:rPr>
        <w:t xml:space="preserve">ниже +8 °С </w:t>
      </w:r>
      <w:r w:rsidR="009274DE">
        <w:rPr>
          <w:rStyle w:val="a7"/>
          <w:color w:val="auto"/>
          <w:sz w:val="28"/>
          <w:szCs w:val="28"/>
        </w:rPr>
        <w:t>в соответствии с с</w:t>
      </w:r>
      <w:r w:rsidR="00D22D63" w:rsidRPr="00C24668">
        <w:rPr>
          <w:rStyle w:val="a7"/>
          <w:color w:val="auto"/>
          <w:sz w:val="28"/>
          <w:szCs w:val="28"/>
        </w:rPr>
        <w:t>вод</w:t>
      </w:r>
      <w:r w:rsidR="009274DE">
        <w:rPr>
          <w:rStyle w:val="a7"/>
          <w:color w:val="auto"/>
          <w:sz w:val="28"/>
          <w:szCs w:val="28"/>
        </w:rPr>
        <w:t>ом</w:t>
      </w:r>
      <w:r w:rsidR="00D22D63" w:rsidRPr="00C24668">
        <w:rPr>
          <w:rStyle w:val="a7"/>
          <w:color w:val="auto"/>
          <w:sz w:val="28"/>
          <w:szCs w:val="28"/>
        </w:rPr>
        <w:t xml:space="preserve"> правил СП 124.13330.2012 </w:t>
      </w:r>
      <w:r w:rsidR="009274DE">
        <w:rPr>
          <w:rStyle w:val="a7"/>
          <w:color w:val="auto"/>
          <w:sz w:val="28"/>
          <w:szCs w:val="28"/>
        </w:rPr>
        <w:t xml:space="preserve">                                         «</w:t>
      </w:r>
      <w:r w:rsidR="00D22D63" w:rsidRPr="00C24668">
        <w:rPr>
          <w:rStyle w:val="a7"/>
          <w:color w:val="auto"/>
          <w:sz w:val="28"/>
          <w:szCs w:val="28"/>
        </w:rPr>
        <w:t>СНиП 41-02-2003. Тепловые сети</w:t>
      </w:r>
      <w:r w:rsidR="009274DE">
        <w:rPr>
          <w:rStyle w:val="a7"/>
          <w:color w:val="auto"/>
          <w:sz w:val="28"/>
          <w:szCs w:val="28"/>
        </w:rPr>
        <w:t>»</w:t>
      </w:r>
      <w:r w:rsidR="00D22D63" w:rsidRPr="00C24668">
        <w:rPr>
          <w:rStyle w:val="a7"/>
          <w:color w:val="auto"/>
          <w:sz w:val="28"/>
          <w:szCs w:val="28"/>
        </w:rPr>
        <w:t xml:space="preserve">. Актуализированная редакция </w:t>
      </w:r>
      <w:r w:rsidR="009274DE">
        <w:rPr>
          <w:rStyle w:val="a7"/>
          <w:color w:val="auto"/>
          <w:sz w:val="28"/>
          <w:szCs w:val="28"/>
        </w:rPr>
        <w:t xml:space="preserve">                                        </w:t>
      </w:r>
      <w:r w:rsidR="00D22D63" w:rsidRPr="00C24668">
        <w:rPr>
          <w:rStyle w:val="a7"/>
          <w:color w:val="auto"/>
          <w:sz w:val="28"/>
          <w:szCs w:val="28"/>
        </w:rPr>
        <w:t>СНиП 41-02-2003 (утв. приказом Министерства регионального развития Р</w:t>
      </w:r>
      <w:r w:rsidR="009274DE">
        <w:rPr>
          <w:rStyle w:val="a7"/>
          <w:color w:val="auto"/>
          <w:sz w:val="28"/>
          <w:szCs w:val="28"/>
        </w:rPr>
        <w:t xml:space="preserve">оссийской </w:t>
      </w:r>
      <w:r w:rsidR="00D22D63" w:rsidRPr="00C24668">
        <w:rPr>
          <w:rStyle w:val="a7"/>
          <w:color w:val="auto"/>
          <w:sz w:val="28"/>
          <w:szCs w:val="28"/>
        </w:rPr>
        <w:t>Ф</w:t>
      </w:r>
      <w:r w:rsidR="009274DE">
        <w:rPr>
          <w:rStyle w:val="a7"/>
          <w:color w:val="auto"/>
          <w:sz w:val="28"/>
          <w:szCs w:val="28"/>
        </w:rPr>
        <w:t>едерации</w:t>
      </w:r>
      <w:r w:rsidR="00D22D63" w:rsidRPr="00C24668">
        <w:rPr>
          <w:rStyle w:val="a7"/>
          <w:color w:val="auto"/>
          <w:sz w:val="28"/>
          <w:szCs w:val="28"/>
        </w:rPr>
        <w:t xml:space="preserve"> от 30 июня 2012 г. </w:t>
      </w:r>
      <w:r w:rsidR="009274DE">
        <w:rPr>
          <w:rStyle w:val="a7"/>
          <w:color w:val="auto"/>
          <w:sz w:val="28"/>
          <w:szCs w:val="28"/>
        </w:rPr>
        <w:t>№ 280).</w:t>
      </w:r>
    </w:p>
    <w:p w:rsidR="009274DE" w:rsidRDefault="009274DE" w:rsidP="009274DE">
      <w:pPr>
        <w:spacing w:after="0" w:line="240" w:lineRule="auto"/>
        <w:ind w:firstLine="567"/>
        <w:jc w:val="both"/>
        <w:rPr>
          <w:rStyle w:val="a7"/>
          <w:color w:val="auto"/>
          <w:sz w:val="28"/>
          <w:szCs w:val="28"/>
        </w:rPr>
      </w:pPr>
      <w:r>
        <w:rPr>
          <w:rStyle w:val="a7"/>
          <w:color w:val="auto"/>
          <w:sz w:val="28"/>
          <w:szCs w:val="28"/>
        </w:rPr>
        <w:t xml:space="preserve">Теплоснабжающая </w:t>
      </w:r>
      <w:proofErr w:type="gramStart"/>
      <w:r>
        <w:rPr>
          <w:rStyle w:val="a7"/>
          <w:color w:val="auto"/>
          <w:sz w:val="28"/>
          <w:szCs w:val="28"/>
        </w:rPr>
        <w:t>организация</w:t>
      </w:r>
      <w:proofErr w:type="gramEnd"/>
      <w:r>
        <w:rPr>
          <w:rStyle w:val="a7"/>
          <w:color w:val="auto"/>
          <w:sz w:val="28"/>
          <w:szCs w:val="28"/>
        </w:rPr>
        <w:t xml:space="preserve"> имея сведения о д</w:t>
      </w:r>
      <w:r w:rsidRPr="009274DE">
        <w:rPr>
          <w:rStyle w:val="a7"/>
          <w:color w:val="auto"/>
          <w:sz w:val="28"/>
          <w:szCs w:val="28"/>
        </w:rPr>
        <w:t>иаметр</w:t>
      </w:r>
      <w:r>
        <w:rPr>
          <w:rStyle w:val="a7"/>
          <w:color w:val="auto"/>
          <w:sz w:val="28"/>
          <w:szCs w:val="28"/>
        </w:rPr>
        <w:t>е</w:t>
      </w:r>
      <w:r w:rsidRPr="009274DE">
        <w:rPr>
          <w:rStyle w:val="a7"/>
          <w:color w:val="auto"/>
          <w:sz w:val="28"/>
          <w:szCs w:val="28"/>
        </w:rPr>
        <w:t xml:space="preserve"> труб </w:t>
      </w:r>
      <w:r>
        <w:rPr>
          <w:rStyle w:val="a7"/>
          <w:color w:val="auto"/>
          <w:sz w:val="28"/>
          <w:szCs w:val="28"/>
        </w:rPr>
        <w:t xml:space="preserve">                         </w:t>
      </w:r>
      <w:r w:rsidRPr="009274DE">
        <w:rPr>
          <w:rStyle w:val="a7"/>
          <w:color w:val="auto"/>
          <w:sz w:val="28"/>
          <w:szCs w:val="28"/>
        </w:rPr>
        <w:t>тепловых сетей</w:t>
      </w:r>
      <w:r>
        <w:rPr>
          <w:rStyle w:val="a7"/>
          <w:color w:val="auto"/>
          <w:sz w:val="28"/>
          <w:szCs w:val="28"/>
        </w:rPr>
        <w:t xml:space="preserve"> на аварийном участке </w:t>
      </w:r>
      <w:proofErr w:type="spellStart"/>
      <w:r>
        <w:rPr>
          <w:rStyle w:val="a7"/>
          <w:color w:val="auto"/>
          <w:sz w:val="28"/>
          <w:szCs w:val="28"/>
        </w:rPr>
        <w:t>прогнозно</w:t>
      </w:r>
      <w:proofErr w:type="spellEnd"/>
      <w:r>
        <w:rPr>
          <w:rStyle w:val="a7"/>
          <w:color w:val="auto"/>
          <w:sz w:val="28"/>
          <w:szCs w:val="28"/>
        </w:rPr>
        <w:t xml:space="preserve"> определит                                             </w:t>
      </w:r>
      <w:r w:rsidRPr="009274DE">
        <w:rPr>
          <w:rStyle w:val="a7"/>
          <w:color w:val="auto"/>
          <w:sz w:val="28"/>
          <w:szCs w:val="28"/>
        </w:rPr>
        <w:t xml:space="preserve">условия восстановления теплоснабжения при технологических нарушениях </w:t>
      </w:r>
      <w:r>
        <w:rPr>
          <w:rStyle w:val="a7"/>
          <w:color w:val="auto"/>
          <w:sz w:val="28"/>
          <w:szCs w:val="28"/>
        </w:rPr>
        <w:t xml:space="preserve">                    </w:t>
      </w:r>
      <w:r w:rsidRPr="009274DE">
        <w:rPr>
          <w:rStyle w:val="a7"/>
          <w:color w:val="auto"/>
          <w:sz w:val="28"/>
          <w:szCs w:val="28"/>
        </w:rPr>
        <w:t xml:space="preserve">на тепловых сетях </w:t>
      </w:r>
      <w:r>
        <w:rPr>
          <w:rStyle w:val="a7"/>
          <w:color w:val="auto"/>
          <w:sz w:val="28"/>
          <w:szCs w:val="28"/>
        </w:rPr>
        <w:t>и их</w:t>
      </w:r>
      <w:r w:rsidRPr="009274DE">
        <w:rPr>
          <w:rStyle w:val="a7"/>
          <w:color w:val="auto"/>
          <w:sz w:val="28"/>
          <w:szCs w:val="28"/>
        </w:rPr>
        <w:t xml:space="preserve"> сроки</w:t>
      </w:r>
      <w:r>
        <w:rPr>
          <w:rStyle w:val="a7"/>
          <w:color w:val="auto"/>
          <w:sz w:val="28"/>
          <w:szCs w:val="28"/>
        </w:rPr>
        <w:t>.</w:t>
      </w:r>
    </w:p>
    <w:p w:rsidR="009274DE" w:rsidRPr="00C24668" w:rsidRDefault="009274DE" w:rsidP="009274DE">
      <w:pPr>
        <w:spacing w:after="0" w:line="240" w:lineRule="auto"/>
        <w:jc w:val="both"/>
        <w:rPr>
          <w:rStyle w:val="a7"/>
          <w:color w:val="auto"/>
          <w:sz w:val="28"/>
          <w:szCs w:val="28"/>
        </w:rPr>
      </w:pPr>
    </w:p>
    <w:p w:rsidR="00C24668" w:rsidRPr="009274DE" w:rsidRDefault="009274DE" w:rsidP="009274D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9274DE">
        <w:rPr>
          <w:rFonts w:ascii="Times New Roman" w:hAnsi="Times New Roman"/>
          <w:color w:val="auto"/>
          <w:sz w:val="28"/>
          <w:szCs w:val="28"/>
        </w:rPr>
        <w:t xml:space="preserve">Таблица 2.3.4. </w:t>
      </w:r>
      <w:r>
        <w:rPr>
          <w:rFonts w:ascii="Times New Roman" w:hAnsi="Times New Roman"/>
          <w:color w:val="auto"/>
          <w:sz w:val="28"/>
          <w:szCs w:val="28"/>
        </w:rPr>
        <w:t>Сроки</w:t>
      </w:r>
      <w:r w:rsidR="00C24668" w:rsidRPr="009274DE">
        <w:rPr>
          <w:rFonts w:ascii="Times New Roman" w:hAnsi="Times New Roman"/>
          <w:color w:val="auto"/>
          <w:sz w:val="28"/>
          <w:szCs w:val="28"/>
        </w:rPr>
        <w:t xml:space="preserve"> восстановления теплоснабжения при технологических нарушениях на тепловых сетях в сроки</w:t>
      </w:r>
    </w:p>
    <w:p w:rsidR="00C24668" w:rsidRPr="009274DE" w:rsidRDefault="00C24668" w:rsidP="009274DE">
      <w:pPr>
        <w:pStyle w:val="indent1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tbl>
      <w:tblPr>
        <w:tblW w:w="94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4465"/>
      </w:tblGrid>
      <w:tr w:rsidR="009274DE" w:rsidRPr="009274DE" w:rsidTr="009274DE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4668" w:rsidRPr="009274DE" w:rsidRDefault="00C24668" w:rsidP="009274D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274DE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Диаметр труб тепловых сетей, </w:t>
            </w:r>
            <w:proofErr w:type="gramStart"/>
            <w:r w:rsidRPr="009274DE">
              <w:rPr>
                <w:rFonts w:ascii="Times New Roman" w:hAnsi="Times New Roman"/>
                <w:color w:val="auto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4668" w:rsidRPr="009274DE" w:rsidRDefault="00C24668" w:rsidP="009274D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274DE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Время восстановления теплоснабжения, </w:t>
            </w:r>
            <w:proofErr w:type="gramStart"/>
            <w:r w:rsidRPr="009274DE">
              <w:rPr>
                <w:rFonts w:ascii="Times New Roman" w:hAnsi="Times New Roman"/>
                <w:color w:val="auto"/>
                <w:sz w:val="28"/>
                <w:szCs w:val="28"/>
              </w:rPr>
              <w:t>ч</w:t>
            </w:r>
            <w:proofErr w:type="gramEnd"/>
            <w:r w:rsidR="009274DE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</w:tc>
      </w:tr>
      <w:tr w:rsidR="009274DE" w:rsidRPr="009274DE" w:rsidTr="009274DE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4668" w:rsidRPr="009274DE" w:rsidRDefault="00C24668" w:rsidP="009274D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274DE">
              <w:rPr>
                <w:rFonts w:ascii="Times New Roman" w:hAnsi="Times New Roman"/>
                <w:color w:val="auto"/>
                <w:sz w:val="28"/>
                <w:szCs w:val="28"/>
              </w:rPr>
              <w:t>До 300</w:t>
            </w:r>
          </w:p>
        </w:tc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4668" w:rsidRPr="009274DE" w:rsidRDefault="00C24668" w:rsidP="009274D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274DE">
              <w:rPr>
                <w:rFonts w:ascii="Times New Roman" w:hAnsi="Times New Roman"/>
                <w:color w:val="auto"/>
                <w:sz w:val="28"/>
                <w:szCs w:val="28"/>
              </w:rPr>
              <w:t>15</w:t>
            </w:r>
          </w:p>
        </w:tc>
      </w:tr>
      <w:tr w:rsidR="009274DE" w:rsidRPr="009274DE" w:rsidTr="009274DE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4668" w:rsidRPr="009274DE" w:rsidRDefault="00C24668" w:rsidP="009274D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274DE">
              <w:rPr>
                <w:rFonts w:ascii="Times New Roman" w:hAnsi="Times New Roman"/>
                <w:color w:val="auto"/>
                <w:sz w:val="28"/>
                <w:szCs w:val="28"/>
              </w:rPr>
              <w:t>400</w:t>
            </w:r>
          </w:p>
        </w:tc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4668" w:rsidRPr="009274DE" w:rsidRDefault="00C24668" w:rsidP="009274D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274DE">
              <w:rPr>
                <w:rFonts w:ascii="Times New Roman" w:hAnsi="Times New Roman"/>
                <w:color w:val="auto"/>
                <w:sz w:val="28"/>
                <w:szCs w:val="28"/>
              </w:rPr>
              <w:t>18</w:t>
            </w:r>
          </w:p>
        </w:tc>
      </w:tr>
    </w:tbl>
    <w:p w:rsidR="004B1071" w:rsidRDefault="004B1071" w:rsidP="009274DE">
      <w:pPr>
        <w:spacing w:after="0" w:line="240" w:lineRule="auto"/>
        <w:rPr>
          <w:rStyle w:val="a7"/>
          <w:b/>
          <w:color w:val="auto"/>
        </w:rPr>
      </w:pPr>
    </w:p>
    <w:p w:rsidR="004B1071" w:rsidRPr="009274DE" w:rsidRDefault="009274DE" w:rsidP="009274DE">
      <w:pPr>
        <w:spacing w:after="0" w:line="240" w:lineRule="auto"/>
        <w:ind w:firstLine="567"/>
        <w:jc w:val="both"/>
        <w:rPr>
          <w:rStyle w:val="a7"/>
          <w:color w:val="auto"/>
          <w:sz w:val="28"/>
          <w:szCs w:val="28"/>
        </w:rPr>
      </w:pPr>
      <w:r w:rsidRPr="009274DE">
        <w:rPr>
          <w:rStyle w:val="a7"/>
          <w:color w:val="auto"/>
          <w:sz w:val="28"/>
          <w:szCs w:val="28"/>
        </w:rPr>
        <w:t xml:space="preserve">Если в результате аварии отключено несколько зданий, </w:t>
      </w:r>
      <w:r>
        <w:rPr>
          <w:rStyle w:val="a7"/>
          <w:color w:val="auto"/>
          <w:sz w:val="28"/>
          <w:szCs w:val="28"/>
        </w:rPr>
        <w:t xml:space="preserve">                                                          </w:t>
      </w:r>
      <w:r w:rsidRPr="009274DE">
        <w:rPr>
          <w:rStyle w:val="a7"/>
          <w:color w:val="auto"/>
          <w:sz w:val="28"/>
          <w:szCs w:val="28"/>
        </w:rPr>
        <w:t>то определение времени,</w:t>
      </w:r>
      <w:r>
        <w:rPr>
          <w:rStyle w:val="a7"/>
          <w:color w:val="auto"/>
          <w:sz w:val="28"/>
          <w:szCs w:val="28"/>
        </w:rPr>
        <w:t xml:space="preserve"> </w:t>
      </w:r>
      <w:r w:rsidRPr="009274DE">
        <w:rPr>
          <w:rStyle w:val="a7"/>
          <w:color w:val="auto"/>
          <w:sz w:val="28"/>
          <w:szCs w:val="28"/>
        </w:rPr>
        <w:t xml:space="preserve">имеющегося в распоряжении на ликвидацию аварии или принятия мер по предотвращению развития аварии, производится </w:t>
      </w:r>
      <w:r>
        <w:rPr>
          <w:rStyle w:val="a7"/>
          <w:color w:val="auto"/>
          <w:sz w:val="28"/>
          <w:szCs w:val="28"/>
        </w:rPr>
        <w:t xml:space="preserve">                                  </w:t>
      </w:r>
      <w:r w:rsidRPr="009274DE">
        <w:rPr>
          <w:rStyle w:val="a7"/>
          <w:color w:val="auto"/>
          <w:sz w:val="28"/>
          <w:szCs w:val="28"/>
        </w:rPr>
        <w:t>по зданию, имеющему наименьший коэффициент</w:t>
      </w:r>
      <w:r>
        <w:rPr>
          <w:rStyle w:val="a7"/>
          <w:color w:val="auto"/>
          <w:sz w:val="28"/>
          <w:szCs w:val="28"/>
        </w:rPr>
        <w:t xml:space="preserve"> </w:t>
      </w:r>
      <w:r w:rsidRPr="009274DE">
        <w:rPr>
          <w:rStyle w:val="a7"/>
          <w:color w:val="auto"/>
          <w:sz w:val="28"/>
          <w:szCs w:val="28"/>
        </w:rPr>
        <w:t>аккумуляции.</w:t>
      </w:r>
    </w:p>
    <w:p w:rsidR="00E2774F" w:rsidRPr="003F0769" w:rsidRDefault="00E2774F" w:rsidP="009274DE">
      <w:pPr>
        <w:spacing w:after="0" w:line="240" w:lineRule="auto"/>
        <w:rPr>
          <w:rStyle w:val="a7"/>
          <w:b/>
          <w:color w:val="auto"/>
        </w:rPr>
      </w:pPr>
    </w:p>
    <w:p w:rsidR="001F31D5" w:rsidRPr="003F0769" w:rsidRDefault="001F31D5">
      <w:pPr>
        <w:rPr>
          <w:color w:val="auto"/>
        </w:rPr>
        <w:sectPr w:rsidR="001F31D5" w:rsidRPr="003F0769">
          <w:footerReference w:type="default" r:id="rId17"/>
          <w:footerReference w:type="first" r:id="rId18"/>
          <w:pgSz w:w="11900" w:h="16840"/>
          <w:pgMar w:top="1260" w:right="843" w:bottom="280" w:left="1418" w:header="720" w:footer="720" w:gutter="0"/>
          <w:cols w:space="720"/>
        </w:sectPr>
      </w:pPr>
    </w:p>
    <w:p w:rsidR="001F31D5" w:rsidRDefault="001711FF" w:rsidP="002D7B49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lastRenderedPageBreak/>
        <w:t>Раздел 3.</w:t>
      </w:r>
    </w:p>
    <w:p w:rsidR="00BF075A" w:rsidRPr="00BF0F6B" w:rsidRDefault="00BF075A" w:rsidP="002D7B49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</w:p>
    <w:p w:rsidR="00853EAB" w:rsidRDefault="001711FF" w:rsidP="002D7B49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t xml:space="preserve">Количество сил и средств, используемых для локализации </w:t>
      </w:r>
    </w:p>
    <w:p w:rsidR="001F31D5" w:rsidRPr="00BF0F6B" w:rsidRDefault="001711FF" w:rsidP="002D7B49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t>и ликвидации последствий аварий на объекте теплоснабжения</w:t>
      </w:r>
    </w:p>
    <w:p w:rsidR="00A05120" w:rsidRPr="00BF0F6B" w:rsidRDefault="00A05120" w:rsidP="00A0512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:rsidR="001F31D5" w:rsidRPr="00BF0F6B" w:rsidRDefault="001711FF" w:rsidP="00BF0F6B">
      <w:pPr>
        <w:pStyle w:val="10"/>
        <w:numPr>
          <w:ilvl w:val="1"/>
          <w:numId w:val="11"/>
        </w:numPr>
        <w:tabs>
          <w:tab w:val="left" w:pos="709"/>
          <w:tab w:val="left" w:pos="851"/>
          <w:tab w:val="left" w:pos="993"/>
          <w:tab w:val="left" w:pos="4781"/>
        </w:tabs>
        <w:ind w:left="0" w:firstLine="567"/>
        <w:jc w:val="both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t xml:space="preserve">Сведения о количестве сил и средств, используемых </w:t>
      </w:r>
      <w:r w:rsidR="00BF0F6B">
        <w:rPr>
          <w:b w:val="0"/>
          <w:color w:val="auto"/>
          <w:sz w:val="28"/>
          <w:szCs w:val="28"/>
        </w:rPr>
        <w:t xml:space="preserve">                                                       </w:t>
      </w:r>
      <w:r w:rsidRPr="00BF0F6B">
        <w:rPr>
          <w:b w:val="0"/>
          <w:color w:val="auto"/>
          <w:sz w:val="28"/>
          <w:szCs w:val="28"/>
        </w:rPr>
        <w:t xml:space="preserve">для локализации и ликвидации последствий аварий на объекте </w:t>
      </w:r>
      <w:r w:rsidR="00BF0F6B">
        <w:rPr>
          <w:b w:val="0"/>
          <w:color w:val="auto"/>
          <w:sz w:val="28"/>
          <w:szCs w:val="28"/>
        </w:rPr>
        <w:t xml:space="preserve">                                               </w:t>
      </w:r>
      <w:r w:rsidRPr="00BF0F6B">
        <w:rPr>
          <w:b w:val="0"/>
          <w:color w:val="auto"/>
          <w:sz w:val="28"/>
          <w:szCs w:val="28"/>
        </w:rPr>
        <w:t>теплоснабжения по оперативным службам</w:t>
      </w:r>
    </w:p>
    <w:p w:rsidR="001F31D5" w:rsidRPr="003F0769" w:rsidRDefault="001711FF" w:rsidP="00BF0F6B">
      <w:pPr>
        <w:pStyle w:val="afd"/>
        <w:numPr>
          <w:ilvl w:val="2"/>
          <w:numId w:val="11"/>
        </w:numPr>
        <w:tabs>
          <w:tab w:val="left" w:pos="709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Для локализации и ликвидации последствий аварийных </w:t>
      </w:r>
      <w:r w:rsidR="00C73CA3" w:rsidRPr="003F0769">
        <w:rPr>
          <w:color w:val="auto"/>
          <w:sz w:val="28"/>
          <w:szCs w:val="28"/>
        </w:rPr>
        <w:t xml:space="preserve">                           </w:t>
      </w:r>
      <w:r w:rsidRPr="003F0769">
        <w:rPr>
          <w:color w:val="auto"/>
          <w:sz w:val="28"/>
          <w:szCs w:val="28"/>
        </w:rPr>
        <w:t xml:space="preserve">ситуаций на объектах теплоснабжения </w:t>
      </w:r>
      <w:r w:rsidR="009B5CF1">
        <w:rPr>
          <w:color w:val="auto"/>
          <w:sz w:val="28"/>
          <w:szCs w:val="28"/>
        </w:rPr>
        <w:t xml:space="preserve">Отрадо-Кубанского сельского поселения </w:t>
      </w:r>
      <w:proofErr w:type="spellStart"/>
      <w:r w:rsidR="009B5CF1">
        <w:rPr>
          <w:color w:val="auto"/>
          <w:sz w:val="28"/>
          <w:szCs w:val="28"/>
        </w:rPr>
        <w:t>Гулькевичского</w:t>
      </w:r>
      <w:proofErr w:type="spellEnd"/>
      <w:r w:rsidR="009B5CF1">
        <w:rPr>
          <w:color w:val="auto"/>
          <w:sz w:val="28"/>
          <w:szCs w:val="28"/>
        </w:rPr>
        <w:t xml:space="preserve"> района</w:t>
      </w:r>
      <w:r w:rsidR="00F07AF4" w:rsidRPr="003F0769">
        <w:rPr>
          <w:color w:val="auto"/>
          <w:sz w:val="28"/>
          <w:szCs w:val="28"/>
        </w:rPr>
        <w:t xml:space="preserve"> </w:t>
      </w:r>
      <w:r w:rsidR="009B5CF1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требуется привлечение сил и средств, достаточных для решения поставленных задач в нормативные сроки.</w:t>
      </w:r>
    </w:p>
    <w:p w:rsidR="001F31D5" w:rsidRPr="003F0769" w:rsidRDefault="001711FF" w:rsidP="00BF0F6B">
      <w:pPr>
        <w:pStyle w:val="afd"/>
        <w:tabs>
          <w:tab w:val="left" w:pos="993"/>
        </w:tabs>
        <w:ind w:left="0" w:firstLine="567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3.1.2. Для решения задач по локализации и ликвидации </w:t>
      </w:r>
      <w:r w:rsidR="00BF0F6B">
        <w:rPr>
          <w:color w:val="auto"/>
          <w:sz w:val="28"/>
          <w:szCs w:val="28"/>
        </w:rPr>
        <w:t xml:space="preserve">                                  </w:t>
      </w:r>
      <w:r w:rsidRPr="003F0769">
        <w:rPr>
          <w:color w:val="auto"/>
          <w:sz w:val="28"/>
          <w:szCs w:val="28"/>
        </w:rPr>
        <w:t>последствий аварийных ситуаций на объектах теплоснабжения привлекаются оперативные подразделения организаций (учреждений) связанных</w:t>
      </w:r>
      <w:r w:rsidR="00BF0F6B">
        <w:rPr>
          <w:color w:val="auto"/>
          <w:sz w:val="28"/>
          <w:szCs w:val="28"/>
        </w:rPr>
        <w:t xml:space="preserve">                                           </w:t>
      </w:r>
      <w:r w:rsidRPr="003F0769">
        <w:rPr>
          <w:color w:val="auto"/>
          <w:sz w:val="28"/>
          <w:szCs w:val="28"/>
        </w:rPr>
        <w:t xml:space="preserve"> с функционированием систем теплоснабжения </w:t>
      </w:r>
      <w:r w:rsidR="009B5CF1">
        <w:rPr>
          <w:color w:val="auto"/>
          <w:sz w:val="28"/>
          <w:szCs w:val="28"/>
        </w:rPr>
        <w:t>поселения</w:t>
      </w:r>
      <w:r w:rsidRPr="003F0769">
        <w:rPr>
          <w:color w:val="auto"/>
          <w:sz w:val="28"/>
          <w:szCs w:val="28"/>
        </w:rPr>
        <w:t>.</w:t>
      </w:r>
    </w:p>
    <w:p w:rsidR="002D7B49" w:rsidRPr="003F0769" w:rsidRDefault="002D7B49" w:rsidP="00A05120">
      <w:pPr>
        <w:pStyle w:val="afd"/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</w:p>
    <w:p w:rsidR="001F31D5" w:rsidRPr="00BF0F6B" w:rsidRDefault="00A05120" w:rsidP="00BF0F6B">
      <w:pPr>
        <w:pStyle w:val="10"/>
        <w:tabs>
          <w:tab w:val="left" w:pos="567"/>
          <w:tab w:val="left" w:pos="709"/>
          <w:tab w:val="left" w:pos="851"/>
          <w:tab w:val="left" w:pos="993"/>
          <w:tab w:val="left" w:pos="4781"/>
        </w:tabs>
        <w:ind w:firstLine="567"/>
        <w:jc w:val="both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t>3.2.</w:t>
      </w:r>
      <w:r w:rsidR="00853EAB">
        <w:rPr>
          <w:b w:val="0"/>
          <w:color w:val="auto"/>
          <w:sz w:val="28"/>
          <w:szCs w:val="28"/>
        </w:rPr>
        <w:t xml:space="preserve"> </w:t>
      </w:r>
      <w:r w:rsidR="001711FF" w:rsidRPr="00BF0F6B">
        <w:rPr>
          <w:b w:val="0"/>
          <w:color w:val="auto"/>
          <w:sz w:val="28"/>
          <w:szCs w:val="28"/>
        </w:rPr>
        <w:t xml:space="preserve">Сведения о количестве сил и средств, используемых </w:t>
      </w:r>
      <w:r w:rsidR="00853EAB">
        <w:rPr>
          <w:b w:val="0"/>
          <w:color w:val="auto"/>
          <w:sz w:val="28"/>
          <w:szCs w:val="28"/>
        </w:rPr>
        <w:t xml:space="preserve">                                                       </w:t>
      </w:r>
      <w:r w:rsidR="001711FF" w:rsidRPr="00BF0F6B">
        <w:rPr>
          <w:b w:val="0"/>
          <w:color w:val="auto"/>
          <w:sz w:val="28"/>
          <w:szCs w:val="28"/>
        </w:rPr>
        <w:t xml:space="preserve">для локализации и ликвидации последствий аварий на объекте </w:t>
      </w:r>
      <w:r w:rsidR="00853EAB">
        <w:rPr>
          <w:b w:val="0"/>
          <w:color w:val="auto"/>
          <w:sz w:val="28"/>
          <w:szCs w:val="28"/>
        </w:rPr>
        <w:t xml:space="preserve">                               </w:t>
      </w:r>
      <w:r w:rsidR="001711FF" w:rsidRPr="00BF0F6B">
        <w:rPr>
          <w:b w:val="0"/>
          <w:color w:val="auto"/>
          <w:sz w:val="28"/>
          <w:szCs w:val="28"/>
        </w:rPr>
        <w:t xml:space="preserve">теплоснабжения организаций, функционирующих в системах </w:t>
      </w:r>
      <w:r w:rsidR="00853EAB">
        <w:rPr>
          <w:b w:val="0"/>
          <w:color w:val="auto"/>
          <w:sz w:val="28"/>
          <w:szCs w:val="28"/>
        </w:rPr>
        <w:t xml:space="preserve">                          </w:t>
      </w:r>
      <w:r w:rsidR="001711FF" w:rsidRPr="00BF0F6B">
        <w:rPr>
          <w:b w:val="0"/>
          <w:color w:val="auto"/>
          <w:sz w:val="28"/>
          <w:szCs w:val="28"/>
        </w:rPr>
        <w:t>теплоснабжения</w:t>
      </w:r>
      <w:r w:rsidR="00BF0F6B">
        <w:rPr>
          <w:b w:val="0"/>
          <w:color w:val="auto"/>
          <w:sz w:val="28"/>
          <w:szCs w:val="28"/>
        </w:rPr>
        <w:t>.</w:t>
      </w:r>
    </w:p>
    <w:p w:rsidR="001F31D5" w:rsidRPr="003F0769" w:rsidRDefault="001711FF" w:rsidP="00BF0F6B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3.2.1. К ремонтным работам посменно, а при необходимости</w:t>
      </w:r>
      <w:r w:rsidR="00A05120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 в круглосуточном режиме, привлекаются </w:t>
      </w:r>
      <w:proofErr w:type="spellStart"/>
      <w:r w:rsidRPr="003F0769">
        <w:rPr>
          <w:rFonts w:ascii="Times New Roman" w:hAnsi="Times New Roman"/>
          <w:color w:val="auto"/>
          <w:sz w:val="28"/>
          <w:szCs w:val="28"/>
        </w:rPr>
        <w:t>аварийно</w:t>
      </w:r>
      <w:proofErr w:type="spellEnd"/>
      <w:r w:rsidRPr="003F0769">
        <w:rPr>
          <w:rFonts w:ascii="Times New Roman" w:hAnsi="Times New Roman"/>
          <w:color w:val="auto"/>
          <w:sz w:val="28"/>
          <w:szCs w:val="28"/>
        </w:rPr>
        <w:t xml:space="preserve">–ремонтные бригады, специальная техника и оборудование, используются материалы </w:t>
      </w:r>
      <w:r w:rsidR="00BF0F6B">
        <w:rPr>
          <w:rFonts w:ascii="Times New Roman" w:hAnsi="Times New Roman"/>
          <w:color w:val="auto"/>
          <w:sz w:val="28"/>
          <w:szCs w:val="28"/>
        </w:rPr>
        <w:t xml:space="preserve">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организаций, функционирующих в системах теплоснабжения</w:t>
      </w:r>
      <w:r w:rsidR="00A05120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BF0F6B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</w:t>
      </w:r>
      <w:proofErr w:type="gramStart"/>
      <w:r w:rsidR="009B5CF1">
        <w:rPr>
          <w:rFonts w:ascii="Times New Roman" w:hAnsi="Times New Roman"/>
          <w:color w:val="auto"/>
          <w:sz w:val="28"/>
          <w:szCs w:val="28"/>
        </w:rPr>
        <w:t>поселения</w:t>
      </w:r>
      <w:proofErr w:type="gramEnd"/>
      <w:r w:rsidR="00F07AF4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>в ведении которых находится система централизованного теплоснабжения и специальная техника</w:t>
      </w:r>
      <w:r w:rsidR="00A05120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>и оборудование привлеченных организаций.</w:t>
      </w:r>
    </w:p>
    <w:p w:rsidR="001F31D5" w:rsidRPr="003F0769" w:rsidRDefault="001711FF" w:rsidP="00BF0F6B">
      <w:pPr>
        <w:pStyle w:val="afb"/>
        <w:ind w:firstLine="567"/>
        <w:jc w:val="both"/>
        <w:rPr>
          <w:color w:val="auto"/>
          <w:sz w:val="28"/>
          <w:szCs w:val="28"/>
        </w:rPr>
      </w:pPr>
      <w:bookmarkStart w:id="9" w:name="_Hlk98433078"/>
      <w:r w:rsidRPr="003F0769">
        <w:rPr>
          <w:color w:val="auto"/>
          <w:sz w:val="28"/>
          <w:szCs w:val="28"/>
        </w:rPr>
        <w:t>3.2.2.</w:t>
      </w:r>
      <w:r w:rsidR="00A05120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Количество</w:t>
      </w:r>
      <w:r w:rsidR="00A05120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сил и средств, необходимых для ликвидации </w:t>
      </w:r>
      <w:r w:rsidR="001A167F" w:rsidRPr="003F0769">
        <w:rPr>
          <w:color w:val="auto"/>
          <w:sz w:val="28"/>
          <w:szCs w:val="28"/>
        </w:rPr>
        <w:t xml:space="preserve">                          </w:t>
      </w:r>
      <w:r w:rsidRPr="003F0769">
        <w:rPr>
          <w:color w:val="auto"/>
          <w:sz w:val="28"/>
          <w:szCs w:val="28"/>
        </w:rPr>
        <w:t>аварийной ситуации должно определяться ежегодно и утверждаться нормативным документом организаций, которые могут быть привлечены</w:t>
      </w:r>
      <w:r w:rsidR="001A167F" w:rsidRPr="003F0769">
        <w:rPr>
          <w:color w:val="auto"/>
          <w:sz w:val="28"/>
          <w:szCs w:val="28"/>
        </w:rPr>
        <w:t xml:space="preserve">                            </w:t>
      </w:r>
      <w:r w:rsidRPr="003F0769">
        <w:rPr>
          <w:color w:val="auto"/>
          <w:sz w:val="28"/>
          <w:szCs w:val="28"/>
        </w:rPr>
        <w:t xml:space="preserve"> к указанным работам.</w:t>
      </w:r>
    </w:p>
    <w:p w:rsidR="001F31D5" w:rsidRPr="003F0769" w:rsidRDefault="001711FF" w:rsidP="00BF0F6B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3.2.3.</w:t>
      </w:r>
      <w:r w:rsidR="00A05120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>Количество</w:t>
      </w:r>
      <w:r w:rsidR="00A05120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>сил и средств, необходимых для выполнения</w:t>
      </w:r>
      <w:r w:rsidR="001A167F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 работ по ликвидации последствий аварийных си</w:t>
      </w:r>
      <w:r w:rsidR="009B5CF1">
        <w:rPr>
          <w:rFonts w:ascii="Times New Roman" w:hAnsi="Times New Roman"/>
          <w:color w:val="auto"/>
          <w:sz w:val="28"/>
          <w:szCs w:val="28"/>
        </w:rPr>
        <w:t>туаций в системе теплоснабжения поселения</w:t>
      </w:r>
      <w:r w:rsidR="00F07AF4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>для организаций,</w:t>
      </w:r>
      <w:r w:rsidR="009B5CF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>функционирующих в системах теплоснабжения, утверждаются ежегодно главным инженером организации.</w:t>
      </w:r>
    </w:p>
    <w:p w:rsidR="00025204" w:rsidRDefault="001711FF" w:rsidP="00BF0F6B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3.2.3.1.</w:t>
      </w:r>
      <w:r w:rsidR="00A05120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bookmarkEnd w:id="9"/>
      <w:r w:rsidR="00025204" w:rsidRPr="00025204">
        <w:rPr>
          <w:rFonts w:ascii="Times New Roman" w:hAnsi="Times New Roman"/>
          <w:color w:val="auto"/>
          <w:sz w:val="28"/>
          <w:szCs w:val="28"/>
        </w:rPr>
        <w:t xml:space="preserve">Сведения о составе средств, предусмотренных </w:t>
      </w:r>
      <w:r w:rsidR="00BF075A">
        <w:rPr>
          <w:rFonts w:ascii="Times New Roman" w:hAnsi="Times New Roman"/>
          <w:color w:val="auto"/>
          <w:sz w:val="28"/>
          <w:szCs w:val="28"/>
        </w:rPr>
        <w:t xml:space="preserve">                           </w:t>
      </w:r>
      <w:r w:rsidR="00025204" w:rsidRPr="00025204">
        <w:rPr>
          <w:rFonts w:ascii="Times New Roman" w:hAnsi="Times New Roman"/>
          <w:color w:val="auto"/>
          <w:sz w:val="28"/>
          <w:szCs w:val="28"/>
        </w:rPr>
        <w:t xml:space="preserve">теплоснабжающими и </w:t>
      </w:r>
      <w:proofErr w:type="spellStart"/>
      <w:r w:rsidR="00025204" w:rsidRPr="00025204">
        <w:rPr>
          <w:rFonts w:ascii="Times New Roman" w:hAnsi="Times New Roman"/>
          <w:color w:val="auto"/>
          <w:sz w:val="28"/>
          <w:szCs w:val="28"/>
        </w:rPr>
        <w:t>теплосетевыми</w:t>
      </w:r>
      <w:proofErr w:type="spellEnd"/>
      <w:r w:rsidR="00025204" w:rsidRPr="00025204">
        <w:rPr>
          <w:rFonts w:ascii="Times New Roman" w:hAnsi="Times New Roman"/>
          <w:color w:val="auto"/>
          <w:sz w:val="28"/>
          <w:szCs w:val="28"/>
        </w:rPr>
        <w:t xml:space="preserve"> организациями для устранения </w:t>
      </w:r>
      <w:r w:rsidR="00BF075A">
        <w:rPr>
          <w:rFonts w:ascii="Times New Roman" w:hAnsi="Times New Roman"/>
          <w:color w:val="auto"/>
          <w:sz w:val="28"/>
          <w:szCs w:val="28"/>
        </w:rPr>
        <w:t xml:space="preserve">                </w:t>
      </w:r>
      <w:r w:rsidR="00025204" w:rsidRPr="00025204">
        <w:rPr>
          <w:rFonts w:ascii="Times New Roman" w:hAnsi="Times New Roman"/>
          <w:color w:val="auto"/>
          <w:sz w:val="28"/>
          <w:szCs w:val="28"/>
        </w:rPr>
        <w:t>аварийных ситуаций</w:t>
      </w:r>
      <w:r w:rsidR="00BF075A" w:rsidRPr="00BF075A">
        <w:t xml:space="preserve"> </w:t>
      </w:r>
      <w:r w:rsidR="00BF075A" w:rsidRPr="00BF075A">
        <w:rPr>
          <w:rFonts w:ascii="Times New Roman" w:hAnsi="Times New Roman"/>
          <w:color w:val="auto"/>
          <w:sz w:val="28"/>
          <w:szCs w:val="28"/>
        </w:rPr>
        <w:t xml:space="preserve">о количестве сил и средств, необходимых </w:t>
      </w:r>
      <w:r w:rsidR="00BF075A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</w:t>
      </w:r>
      <w:r w:rsidR="00BF075A" w:rsidRPr="00BF075A">
        <w:rPr>
          <w:rFonts w:ascii="Times New Roman" w:hAnsi="Times New Roman"/>
          <w:color w:val="auto"/>
          <w:sz w:val="28"/>
          <w:szCs w:val="28"/>
        </w:rPr>
        <w:t xml:space="preserve">при ликвидации последствий аварийных ситуаций, по оперативным подразделениям организаций (учреждений) на территории </w:t>
      </w:r>
      <w:r w:rsidR="00BF075A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</w:t>
      </w:r>
      <w:r w:rsidR="009B5CF1">
        <w:rPr>
          <w:rFonts w:ascii="Times New Roman" w:hAnsi="Times New Roman"/>
          <w:color w:val="auto"/>
          <w:sz w:val="28"/>
          <w:szCs w:val="28"/>
        </w:rPr>
        <w:t xml:space="preserve">поселения </w:t>
      </w:r>
      <w:r w:rsidR="00BF075A" w:rsidRPr="00BF075A">
        <w:rPr>
          <w:rFonts w:ascii="Times New Roman" w:hAnsi="Times New Roman"/>
          <w:color w:val="auto"/>
          <w:sz w:val="28"/>
          <w:szCs w:val="28"/>
        </w:rPr>
        <w:t xml:space="preserve"> представлено в Приложении 3 к настоящему </w:t>
      </w:r>
      <w:r w:rsidR="009B5CF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BF075A">
        <w:rPr>
          <w:rFonts w:ascii="Times New Roman" w:hAnsi="Times New Roman"/>
          <w:color w:val="auto"/>
          <w:sz w:val="28"/>
          <w:szCs w:val="28"/>
        </w:rPr>
        <w:t>Поряд</w:t>
      </w:r>
      <w:r w:rsidR="00BF075A" w:rsidRPr="00BF075A">
        <w:rPr>
          <w:rFonts w:ascii="Times New Roman" w:hAnsi="Times New Roman"/>
          <w:color w:val="auto"/>
          <w:sz w:val="28"/>
          <w:szCs w:val="28"/>
        </w:rPr>
        <w:t>к</w:t>
      </w:r>
      <w:r w:rsidR="00BF075A">
        <w:rPr>
          <w:rFonts w:ascii="Times New Roman" w:hAnsi="Times New Roman"/>
          <w:color w:val="auto"/>
          <w:sz w:val="28"/>
          <w:szCs w:val="28"/>
        </w:rPr>
        <w:t>у</w:t>
      </w:r>
      <w:r w:rsidR="00BF075A" w:rsidRPr="00BF075A">
        <w:rPr>
          <w:rFonts w:ascii="Times New Roman" w:hAnsi="Times New Roman"/>
          <w:color w:val="auto"/>
          <w:sz w:val="28"/>
          <w:szCs w:val="28"/>
        </w:rPr>
        <w:t xml:space="preserve"> (план</w:t>
      </w:r>
      <w:r w:rsidR="00BF075A">
        <w:rPr>
          <w:rFonts w:ascii="Times New Roman" w:hAnsi="Times New Roman"/>
          <w:color w:val="auto"/>
          <w:sz w:val="28"/>
          <w:szCs w:val="28"/>
        </w:rPr>
        <w:t>у</w:t>
      </w:r>
      <w:r w:rsidR="00A220FC">
        <w:rPr>
          <w:rFonts w:ascii="Times New Roman" w:hAnsi="Times New Roman"/>
          <w:color w:val="auto"/>
          <w:sz w:val="28"/>
          <w:szCs w:val="28"/>
        </w:rPr>
        <w:t>)</w:t>
      </w:r>
      <w:r w:rsidR="00BF075A" w:rsidRPr="00BF075A">
        <w:rPr>
          <w:rFonts w:ascii="Times New Roman" w:hAnsi="Times New Roman"/>
          <w:color w:val="auto"/>
          <w:sz w:val="28"/>
          <w:szCs w:val="28"/>
        </w:rPr>
        <w:t>.</w:t>
      </w:r>
    </w:p>
    <w:p w:rsidR="00BF075A" w:rsidRDefault="00BF075A" w:rsidP="00A0512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:rsidR="009B5CF1" w:rsidRDefault="009B5CF1" w:rsidP="00A0512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:rsidR="009B5CF1" w:rsidRDefault="009B5CF1" w:rsidP="00A0512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:rsidR="001F31D5" w:rsidRDefault="001711FF" w:rsidP="00A0512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lastRenderedPageBreak/>
        <w:t>Раздел 4.</w:t>
      </w:r>
    </w:p>
    <w:p w:rsidR="00BF0F6B" w:rsidRPr="00BF0F6B" w:rsidRDefault="00BF0F6B" w:rsidP="00A0512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:rsidR="00BF0F6B" w:rsidRDefault="001711FF" w:rsidP="00853EAB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t xml:space="preserve">Порядок и процедура организации взаимодействия сил и средств, </w:t>
      </w:r>
    </w:p>
    <w:p w:rsidR="00BF0F6B" w:rsidRDefault="001711FF" w:rsidP="00853EAB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t xml:space="preserve">а также организаций, функционирующих в системах теплоснабжения, </w:t>
      </w:r>
    </w:p>
    <w:p w:rsidR="00BF0F6B" w:rsidRDefault="001711FF" w:rsidP="00853EAB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t xml:space="preserve">на основании заключенных соглашений об управлении системами теплоснабжения соответствии с требованиями части 5 статьи 18 </w:t>
      </w:r>
    </w:p>
    <w:p w:rsidR="001F31D5" w:rsidRPr="00BF0F6B" w:rsidRDefault="001711FF" w:rsidP="00853EAB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t>Федерального закона о теплоснабжении.</w:t>
      </w:r>
    </w:p>
    <w:p w:rsidR="001F31D5" w:rsidRPr="003F0769" w:rsidRDefault="001F31D5" w:rsidP="00A0512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color w:val="auto"/>
          <w:sz w:val="28"/>
          <w:szCs w:val="28"/>
        </w:rPr>
      </w:pPr>
    </w:p>
    <w:p w:rsidR="001F31D5" w:rsidRPr="00A220FC" w:rsidRDefault="00083464" w:rsidP="00E064D0">
      <w:pPr>
        <w:pStyle w:val="10"/>
        <w:numPr>
          <w:ilvl w:val="1"/>
          <w:numId w:val="12"/>
        </w:numPr>
        <w:tabs>
          <w:tab w:val="left" w:pos="567"/>
          <w:tab w:val="left" w:pos="709"/>
          <w:tab w:val="left" w:pos="851"/>
          <w:tab w:val="left" w:pos="993"/>
        </w:tabs>
        <w:ind w:left="0" w:firstLine="851"/>
        <w:jc w:val="both"/>
        <w:rPr>
          <w:b w:val="0"/>
          <w:color w:val="auto"/>
          <w:sz w:val="28"/>
          <w:szCs w:val="28"/>
        </w:rPr>
      </w:pPr>
      <w:r w:rsidRPr="00A220FC">
        <w:rPr>
          <w:b w:val="0"/>
          <w:color w:val="auto"/>
          <w:sz w:val="28"/>
          <w:szCs w:val="28"/>
        </w:rPr>
        <w:t xml:space="preserve"> </w:t>
      </w:r>
      <w:r w:rsidR="001711FF" w:rsidRPr="00A220FC">
        <w:rPr>
          <w:b w:val="0"/>
          <w:color w:val="auto"/>
          <w:sz w:val="28"/>
          <w:szCs w:val="28"/>
        </w:rPr>
        <w:t xml:space="preserve">Порядок и процедура организации взаимодействия сил </w:t>
      </w:r>
      <w:r w:rsidR="00BF0F6B" w:rsidRPr="00A220FC">
        <w:rPr>
          <w:b w:val="0"/>
          <w:color w:val="auto"/>
          <w:sz w:val="28"/>
          <w:szCs w:val="28"/>
        </w:rPr>
        <w:t xml:space="preserve">                                                    </w:t>
      </w:r>
      <w:r w:rsidR="001711FF" w:rsidRPr="00A220FC">
        <w:rPr>
          <w:b w:val="0"/>
          <w:color w:val="auto"/>
          <w:sz w:val="28"/>
          <w:szCs w:val="28"/>
        </w:rPr>
        <w:t xml:space="preserve">и средств, а также организаций, функционирующих в системах </w:t>
      </w:r>
      <w:r w:rsidRPr="00A220FC">
        <w:rPr>
          <w:b w:val="0"/>
          <w:color w:val="auto"/>
          <w:sz w:val="28"/>
          <w:szCs w:val="28"/>
        </w:rPr>
        <w:t xml:space="preserve">                              </w:t>
      </w:r>
      <w:r w:rsidR="001711FF" w:rsidRPr="00A220FC">
        <w:rPr>
          <w:b w:val="0"/>
          <w:color w:val="auto"/>
          <w:sz w:val="28"/>
          <w:szCs w:val="28"/>
        </w:rPr>
        <w:t>теплоснабжения, на основании заключенных соглашений об управлении системами теплоснабжения.</w:t>
      </w:r>
    </w:p>
    <w:p w:rsidR="00987260" w:rsidRPr="00A220FC" w:rsidRDefault="001711FF" w:rsidP="00853EAB">
      <w:pPr>
        <w:pStyle w:val="afd"/>
        <w:numPr>
          <w:ilvl w:val="2"/>
          <w:numId w:val="12"/>
        </w:numPr>
        <w:tabs>
          <w:tab w:val="left" w:pos="284"/>
          <w:tab w:val="left" w:pos="567"/>
        </w:tabs>
        <w:ind w:left="0" w:firstLine="851"/>
        <w:jc w:val="both"/>
        <w:rPr>
          <w:rStyle w:val="a7"/>
          <w:color w:val="auto"/>
          <w:sz w:val="28"/>
          <w:szCs w:val="28"/>
        </w:rPr>
      </w:pPr>
      <w:proofErr w:type="gramStart"/>
      <w:r w:rsidRPr="00A220FC">
        <w:rPr>
          <w:rStyle w:val="a7"/>
          <w:color w:val="auto"/>
          <w:sz w:val="28"/>
          <w:szCs w:val="28"/>
        </w:rPr>
        <w:t xml:space="preserve">В соответствии с требованиями </w:t>
      </w:r>
      <w:r w:rsidR="00A8478E" w:rsidRPr="00A220FC">
        <w:rPr>
          <w:rStyle w:val="a7"/>
          <w:color w:val="auto"/>
          <w:sz w:val="28"/>
          <w:szCs w:val="28"/>
        </w:rPr>
        <w:t xml:space="preserve">части 5 статьи 18                                     </w:t>
      </w:r>
      <w:r w:rsidRPr="00A220FC">
        <w:rPr>
          <w:rStyle w:val="a7"/>
          <w:color w:val="auto"/>
          <w:sz w:val="28"/>
          <w:szCs w:val="28"/>
        </w:rPr>
        <w:t>Федерального закона</w:t>
      </w:r>
      <w:r w:rsidR="00A05120" w:rsidRPr="00A220FC">
        <w:rPr>
          <w:rStyle w:val="a7"/>
          <w:color w:val="auto"/>
          <w:sz w:val="28"/>
          <w:szCs w:val="28"/>
        </w:rPr>
        <w:t xml:space="preserve"> </w:t>
      </w:r>
      <w:r w:rsidRPr="00A220FC">
        <w:rPr>
          <w:rStyle w:val="a7"/>
          <w:color w:val="auto"/>
          <w:sz w:val="28"/>
          <w:szCs w:val="28"/>
        </w:rPr>
        <w:t>от 27</w:t>
      </w:r>
      <w:r w:rsidR="00BF0F6B" w:rsidRPr="00A220FC">
        <w:rPr>
          <w:rStyle w:val="a7"/>
          <w:color w:val="auto"/>
          <w:sz w:val="28"/>
          <w:szCs w:val="28"/>
        </w:rPr>
        <w:t xml:space="preserve"> июля </w:t>
      </w:r>
      <w:r w:rsidRPr="00A220FC">
        <w:rPr>
          <w:rStyle w:val="a7"/>
          <w:color w:val="auto"/>
          <w:sz w:val="28"/>
          <w:szCs w:val="28"/>
        </w:rPr>
        <w:t>2010</w:t>
      </w:r>
      <w:r w:rsidR="00A05120" w:rsidRPr="00A220FC">
        <w:rPr>
          <w:rStyle w:val="a7"/>
          <w:color w:val="auto"/>
          <w:sz w:val="28"/>
          <w:szCs w:val="28"/>
        </w:rPr>
        <w:t xml:space="preserve"> г.</w:t>
      </w:r>
      <w:r w:rsidRPr="00A220FC">
        <w:rPr>
          <w:rStyle w:val="a7"/>
          <w:color w:val="auto"/>
          <w:sz w:val="28"/>
          <w:szCs w:val="28"/>
        </w:rPr>
        <w:t xml:space="preserve"> №</w:t>
      </w:r>
      <w:r w:rsidR="00BF0F6B" w:rsidRPr="00A220FC">
        <w:rPr>
          <w:rStyle w:val="a7"/>
          <w:color w:val="auto"/>
          <w:sz w:val="28"/>
          <w:szCs w:val="28"/>
        </w:rPr>
        <w:t xml:space="preserve"> </w:t>
      </w:r>
      <w:r w:rsidRPr="00A220FC">
        <w:rPr>
          <w:rStyle w:val="a7"/>
          <w:color w:val="auto"/>
          <w:sz w:val="28"/>
          <w:szCs w:val="28"/>
        </w:rPr>
        <w:t xml:space="preserve">190-ФЗ </w:t>
      </w:r>
      <w:r w:rsidR="00D61D60">
        <w:rPr>
          <w:rStyle w:val="a7"/>
          <w:color w:val="auto"/>
          <w:sz w:val="28"/>
          <w:szCs w:val="28"/>
        </w:rPr>
        <w:t xml:space="preserve">                                                                                </w:t>
      </w:r>
      <w:r w:rsidRPr="00A220FC">
        <w:rPr>
          <w:rStyle w:val="a7"/>
          <w:color w:val="auto"/>
          <w:sz w:val="28"/>
          <w:szCs w:val="28"/>
        </w:rPr>
        <w:t xml:space="preserve">«О теплоснабжении» теплоснабжающие организации и </w:t>
      </w:r>
      <w:proofErr w:type="spellStart"/>
      <w:r w:rsidRPr="00A220FC">
        <w:rPr>
          <w:rStyle w:val="a7"/>
          <w:color w:val="auto"/>
          <w:sz w:val="28"/>
          <w:szCs w:val="28"/>
        </w:rPr>
        <w:t>теплосетевые</w:t>
      </w:r>
      <w:proofErr w:type="spellEnd"/>
      <w:r w:rsidRPr="00A220FC">
        <w:rPr>
          <w:rStyle w:val="a7"/>
          <w:color w:val="auto"/>
          <w:sz w:val="28"/>
          <w:szCs w:val="28"/>
        </w:rPr>
        <w:t xml:space="preserve"> организации, осуществляющие свою деятельность в одной системе теплоснабжения, ежегодно до начала отопительного периода </w:t>
      </w:r>
      <w:r w:rsidR="00D61D60">
        <w:rPr>
          <w:rStyle w:val="a7"/>
          <w:color w:val="auto"/>
          <w:sz w:val="28"/>
          <w:szCs w:val="28"/>
        </w:rPr>
        <w:t xml:space="preserve">                                     </w:t>
      </w:r>
      <w:r w:rsidRPr="00A220FC">
        <w:rPr>
          <w:rStyle w:val="a7"/>
          <w:color w:val="auto"/>
          <w:sz w:val="28"/>
          <w:szCs w:val="28"/>
        </w:rPr>
        <w:t>обязаны заключать</w:t>
      </w:r>
      <w:r w:rsidR="00A8478E" w:rsidRPr="00A220FC">
        <w:rPr>
          <w:rStyle w:val="a7"/>
          <w:color w:val="auto"/>
          <w:sz w:val="28"/>
          <w:szCs w:val="28"/>
        </w:rPr>
        <w:t xml:space="preserve"> </w:t>
      </w:r>
      <w:r w:rsidRPr="00A220FC">
        <w:rPr>
          <w:rStyle w:val="a7"/>
          <w:color w:val="auto"/>
          <w:sz w:val="28"/>
          <w:szCs w:val="28"/>
        </w:rPr>
        <w:t xml:space="preserve">между собой соглашение об управлении системой </w:t>
      </w:r>
      <w:r w:rsidR="00A05120" w:rsidRPr="00A220FC">
        <w:rPr>
          <w:rStyle w:val="a7"/>
          <w:color w:val="auto"/>
          <w:sz w:val="28"/>
          <w:szCs w:val="28"/>
        </w:rPr>
        <w:t>теплоснабжения</w:t>
      </w:r>
      <w:r w:rsidR="00A8478E" w:rsidRPr="00A220FC">
        <w:rPr>
          <w:rStyle w:val="a7"/>
          <w:color w:val="auto"/>
          <w:sz w:val="28"/>
          <w:szCs w:val="28"/>
        </w:rPr>
        <w:t xml:space="preserve"> </w:t>
      </w:r>
      <w:r w:rsidR="00A05120" w:rsidRPr="00A220FC">
        <w:rPr>
          <w:rStyle w:val="a7"/>
          <w:color w:val="auto"/>
          <w:sz w:val="28"/>
          <w:szCs w:val="28"/>
        </w:rPr>
        <w:t xml:space="preserve">в соответствии с </w:t>
      </w:r>
      <w:hyperlink r:id="rId19" w:anchor="dst100357" w:history="1">
        <w:r w:rsidRPr="00A220FC">
          <w:rPr>
            <w:rStyle w:val="a7"/>
            <w:color w:val="auto"/>
            <w:sz w:val="28"/>
            <w:szCs w:val="28"/>
          </w:rPr>
          <w:t>правилами</w:t>
        </w:r>
      </w:hyperlink>
      <w:r w:rsidR="00A05120" w:rsidRPr="00A220FC">
        <w:rPr>
          <w:rStyle w:val="a7"/>
          <w:color w:val="auto"/>
          <w:sz w:val="28"/>
          <w:szCs w:val="28"/>
        </w:rPr>
        <w:t xml:space="preserve"> </w:t>
      </w:r>
      <w:r w:rsidRPr="00A220FC">
        <w:rPr>
          <w:rStyle w:val="a7"/>
          <w:color w:val="auto"/>
          <w:sz w:val="28"/>
          <w:szCs w:val="28"/>
        </w:rPr>
        <w:t>организации</w:t>
      </w:r>
      <w:r w:rsidR="00D61D60">
        <w:rPr>
          <w:rStyle w:val="a7"/>
          <w:color w:val="auto"/>
          <w:sz w:val="28"/>
          <w:szCs w:val="28"/>
        </w:rPr>
        <w:t xml:space="preserve">                            </w:t>
      </w:r>
      <w:r w:rsidRPr="00A220FC">
        <w:rPr>
          <w:rStyle w:val="a7"/>
          <w:color w:val="auto"/>
          <w:sz w:val="28"/>
          <w:szCs w:val="28"/>
        </w:rPr>
        <w:t xml:space="preserve"> теплоснабжения, утвержденными Правительством Российской Федерации.</w:t>
      </w:r>
      <w:proofErr w:type="gramEnd"/>
    </w:p>
    <w:p w:rsidR="00987260" w:rsidRPr="00A220FC" w:rsidRDefault="00987260" w:rsidP="00853EAB">
      <w:pPr>
        <w:pStyle w:val="afd"/>
        <w:tabs>
          <w:tab w:val="left" w:pos="480"/>
          <w:tab w:val="left" w:pos="1134"/>
        </w:tabs>
        <w:ind w:left="0" w:firstLine="851"/>
        <w:jc w:val="both"/>
        <w:rPr>
          <w:rStyle w:val="a7"/>
          <w:color w:val="auto"/>
          <w:sz w:val="28"/>
          <w:szCs w:val="28"/>
        </w:rPr>
      </w:pPr>
      <w:proofErr w:type="gramStart"/>
      <w:r w:rsidRPr="00A220FC">
        <w:rPr>
          <w:rStyle w:val="a7"/>
          <w:color w:val="auto"/>
          <w:sz w:val="28"/>
          <w:szCs w:val="28"/>
        </w:rPr>
        <w:t>В соглашение об управлении системой теплоснабжения</w:t>
      </w:r>
      <w:r w:rsidR="001711FF" w:rsidRPr="00A220FC">
        <w:rPr>
          <w:rStyle w:val="a7"/>
          <w:color w:val="auto"/>
          <w:sz w:val="28"/>
          <w:szCs w:val="28"/>
        </w:rPr>
        <w:t xml:space="preserve"> </w:t>
      </w:r>
      <w:r w:rsidRPr="00A220FC">
        <w:rPr>
          <w:rStyle w:val="a7"/>
          <w:color w:val="auto"/>
          <w:sz w:val="28"/>
          <w:szCs w:val="28"/>
        </w:rPr>
        <w:t xml:space="preserve">                                                   </w:t>
      </w:r>
      <w:r w:rsidR="009B5CF1">
        <w:rPr>
          <w:rStyle w:val="a7"/>
          <w:color w:val="auto"/>
          <w:sz w:val="28"/>
          <w:szCs w:val="28"/>
        </w:rPr>
        <w:t xml:space="preserve">поселения </w:t>
      </w:r>
      <w:r w:rsidR="001538F5" w:rsidRPr="00A220FC">
        <w:rPr>
          <w:rStyle w:val="a7"/>
          <w:color w:val="auto"/>
          <w:sz w:val="28"/>
          <w:szCs w:val="28"/>
        </w:rPr>
        <w:t>предметом соглашения</w:t>
      </w:r>
      <w:r w:rsidR="00D61D60">
        <w:rPr>
          <w:rStyle w:val="a7"/>
          <w:color w:val="auto"/>
          <w:sz w:val="28"/>
          <w:szCs w:val="28"/>
        </w:rPr>
        <w:t>,</w:t>
      </w:r>
      <w:r w:rsidR="001538F5" w:rsidRPr="00A220FC">
        <w:rPr>
          <w:rStyle w:val="a7"/>
          <w:color w:val="auto"/>
          <w:sz w:val="28"/>
          <w:szCs w:val="28"/>
        </w:rPr>
        <w:t xml:space="preserve"> является порядо</w:t>
      </w:r>
      <w:r w:rsidR="009B5CF1">
        <w:rPr>
          <w:rStyle w:val="a7"/>
          <w:color w:val="auto"/>
          <w:sz w:val="28"/>
          <w:szCs w:val="28"/>
        </w:rPr>
        <w:t xml:space="preserve">к </w:t>
      </w:r>
      <w:r w:rsidR="001538F5" w:rsidRPr="00A220FC">
        <w:rPr>
          <w:rStyle w:val="a7"/>
          <w:color w:val="auto"/>
          <w:sz w:val="28"/>
          <w:szCs w:val="28"/>
        </w:rPr>
        <w:t>взаимных действий по обеспечению функционирования системы теплоснабжения в соответствии с требованиями Федеральный з</w:t>
      </w:r>
      <w:r w:rsidR="009B5CF1">
        <w:rPr>
          <w:rStyle w:val="a7"/>
          <w:color w:val="auto"/>
          <w:sz w:val="28"/>
          <w:szCs w:val="28"/>
        </w:rPr>
        <w:t xml:space="preserve">акон </w:t>
      </w:r>
      <w:r w:rsidR="001538F5" w:rsidRPr="00A220FC">
        <w:rPr>
          <w:rStyle w:val="a7"/>
          <w:color w:val="auto"/>
          <w:sz w:val="28"/>
          <w:szCs w:val="28"/>
        </w:rPr>
        <w:t>от 27 июля 2010</w:t>
      </w:r>
      <w:r w:rsidR="009B5CF1">
        <w:rPr>
          <w:rStyle w:val="a7"/>
          <w:color w:val="auto"/>
          <w:sz w:val="28"/>
          <w:szCs w:val="28"/>
        </w:rPr>
        <w:t xml:space="preserve"> г. № 190-ФЗ «О теплоснабжении» </w:t>
      </w:r>
      <w:r w:rsidR="00A8478E" w:rsidRPr="00A220FC">
        <w:rPr>
          <w:rStyle w:val="a7"/>
          <w:color w:val="auto"/>
          <w:sz w:val="28"/>
          <w:szCs w:val="28"/>
        </w:rPr>
        <w:t>между единой теплоснабжаю</w:t>
      </w:r>
      <w:r w:rsidR="009B5CF1">
        <w:rPr>
          <w:rStyle w:val="a7"/>
          <w:color w:val="auto"/>
          <w:sz w:val="28"/>
          <w:szCs w:val="28"/>
        </w:rPr>
        <w:t>щей организацией поселения</w:t>
      </w:r>
      <w:r w:rsidR="00A8478E" w:rsidRPr="00A220FC">
        <w:rPr>
          <w:rStyle w:val="a7"/>
          <w:color w:val="auto"/>
          <w:sz w:val="28"/>
          <w:szCs w:val="28"/>
        </w:rPr>
        <w:t xml:space="preserve"> (филиал акционерного общества «Автономная теплоэнергетическая компания» «</w:t>
      </w:r>
      <w:proofErr w:type="spellStart"/>
      <w:r w:rsidR="00A8478E" w:rsidRPr="00A220FC">
        <w:rPr>
          <w:rStyle w:val="a7"/>
          <w:color w:val="auto"/>
          <w:sz w:val="28"/>
          <w:szCs w:val="28"/>
        </w:rPr>
        <w:t>Гулькевичские</w:t>
      </w:r>
      <w:proofErr w:type="spellEnd"/>
      <w:r w:rsidR="00A8478E" w:rsidRPr="00A220FC">
        <w:rPr>
          <w:rStyle w:val="a7"/>
          <w:color w:val="auto"/>
          <w:sz w:val="28"/>
          <w:szCs w:val="28"/>
        </w:rPr>
        <w:t xml:space="preserve"> тепловые сети» - далее АО «АТЭК</w:t>
      </w:r>
      <w:r w:rsidR="00D61D60">
        <w:rPr>
          <w:rStyle w:val="a7"/>
          <w:color w:val="auto"/>
          <w:sz w:val="28"/>
          <w:szCs w:val="28"/>
        </w:rPr>
        <w:t>,</w:t>
      </w:r>
      <w:r w:rsidR="00D61D60" w:rsidRPr="00D61D60">
        <w:rPr>
          <w:rStyle w:val="a7"/>
          <w:color w:val="auto"/>
          <w:sz w:val="28"/>
          <w:szCs w:val="28"/>
        </w:rPr>
        <w:t xml:space="preserve"> муниципальн</w:t>
      </w:r>
      <w:r w:rsidR="00D61D60">
        <w:rPr>
          <w:rStyle w:val="a7"/>
          <w:color w:val="auto"/>
          <w:sz w:val="28"/>
          <w:szCs w:val="28"/>
        </w:rPr>
        <w:t>ым</w:t>
      </w:r>
      <w:r w:rsidR="00D61D60" w:rsidRPr="00D61D60">
        <w:rPr>
          <w:rStyle w:val="a7"/>
          <w:color w:val="auto"/>
          <w:sz w:val="28"/>
          <w:szCs w:val="28"/>
        </w:rPr>
        <w:t xml:space="preserve"> </w:t>
      </w:r>
      <w:r w:rsidR="00D61D60">
        <w:rPr>
          <w:rStyle w:val="a7"/>
          <w:color w:val="auto"/>
          <w:sz w:val="28"/>
          <w:szCs w:val="28"/>
        </w:rPr>
        <w:t xml:space="preserve">                          </w:t>
      </w:r>
      <w:r w:rsidR="00D61D60" w:rsidRPr="00D61D60">
        <w:rPr>
          <w:rStyle w:val="a7"/>
          <w:color w:val="auto"/>
          <w:sz w:val="28"/>
          <w:szCs w:val="28"/>
        </w:rPr>
        <w:t>предприятие</w:t>
      </w:r>
      <w:r w:rsidR="00D61D60">
        <w:rPr>
          <w:rStyle w:val="a7"/>
          <w:color w:val="auto"/>
          <w:sz w:val="28"/>
          <w:szCs w:val="28"/>
        </w:rPr>
        <w:t>м</w:t>
      </w:r>
      <w:r w:rsidR="00D61D60" w:rsidRPr="00D61D60">
        <w:rPr>
          <w:rStyle w:val="a7"/>
          <w:color w:val="auto"/>
          <w:sz w:val="28"/>
          <w:szCs w:val="28"/>
        </w:rPr>
        <w:t xml:space="preserve"> «Водоканал» муниципального образования Гулькевичский район </w:t>
      </w:r>
      <w:r w:rsidR="00D61D60">
        <w:rPr>
          <w:rStyle w:val="a7"/>
          <w:color w:val="auto"/>
          <w:sz w:val="28"/>
          <w:szCs w:val="28"/>
        </w:rPr>
        <w:t xml:space="preserve">для которых </w:t>
      </w:r>
      <w:r w:rsidR="001538F5" w:rsidRPr="00A220FC">
        <w:rPr>
          <w:rStyle w:val="a7"/>
          <w:color w:val="auto"/>
          <w:sz w:val="28"/>
          <w:szCs w:val="28"/>
        </w:rPr>
        <w:t>обязательными условиями</w:t>
      </w:r>
      <w:proofErr w:type="gramEnd"/>
      <w:r w:rsidR="001538F5" w:rsidRPr="00A220FC">
        <w:rPr>
          <w:rStyle w:val="a7"/>
          <w:color w:val="auto"/>
          <w:sz w:val="28"/>
          <w:szCs w:val="28"/>
        </w:rPr>
        <w:t xml:space="preserve"> соглашения являются:</w:t>
      </w:r>
    </w:p>
    <w:p w:rsidR="00987260" w:rsidRPr="00A220FC" w:rsidRDefault="00987260" w:rsidP="00853EAB">
      <w:pPr>
        <w:pStyle w:val="afd"/>
        <w:tabs>
          <w:tab w:val="left" w:pos="567"/>
          <w:tab w:val="left" w:pos="1134"/>
        </w:tabs>
        <w:ind w:left="0" w:firstLine="851"/>
        <w:jc w:val="both"/>
        <w:rPr>
          <w:rStyle w:val="a7"/>
          <w:color w:val="auto"/>
          <w:sz w:val="28"/>
          <w:szCs w:val="28"/>
        </w:rPr>
      </w:pPr>
      <w:r w:rsidRPr="00A220FC">
        <w:rPr>
          <w:rStyle w:val="a7"/>
          <w:color w:val="auto"/>
          <w:sz w:val="28"/>
          <w:szCs w:val="28"/>
        </w:rPr>
        <w:t xml:space="preserve">1) определение соподчиненности диспетчерских служб </w:t>
      </w:r>
      <w:r w:rsidR="001538F5" w:rsidRPr="00A220FC">
        <w:rPr>
          <w:rStyle w:val="a7"/>
          <w:color w:val="auto"/>
          <w:sz w:val="28"/>
          <w:szCs w:val="28"/>
        </w:rPr>
        <w:t xml:space="preserve">                            </w:t>
      </w:r>
      <w:r w:rsidRPr="00A220FC">
        <w:rPr>
          <w:rStyle w:val="a7"/>
          <w:color w:val="auto"/>
          <w:sz w:val="28"/>
          <w:szCs w:val="28"/>
        </w:rPr>
        <w:t xml:space="preserve">теплоснабжающих организаций и </w:t>
      </w:r>
      <w:proofErr w:type="spellStart"/>
      <w:r w:rsidRPr="00A220FC">
        <w:rPr>
          <w:rStyle w:val="a7"/>
          <w:color w:val="auto"/>
          <w:sz w:val="28"/>
          <w:szCs w:val="28"/>
        </w:rPr>
        <w:t>теплосетевых</w:t>
      </w:r>
      <w:proofErr w:type="spellEnd"/>
      <w:r w:rsidRPr="00A220FC">
        <w:rPr>
          <w:rStyle w:val="a7"/>
          <w:color w:val="auto"/>
          <w:sz w:val="28"/>
          <w:szCs w:val="28"/>
        </w:rPr>
        <w:t xml:space="preserve"> организаций, </w:t>
      </w:r>
      <w:r w:rsidR="001538F5" w:rsidRPr="00A220FC">
        <w:rPr>
          <w:rStyle w:val="a7"/>
          <w:color w:val="auto"/>
          <w:sz w:val="28"/>
          <w:szCs w:val="28"/>
        </w:rPr>
        <w:t xml:space="preserve">                                       </w:t>
      </w:r>
      <w:r w:rsidRPr="00A220FC">
        <w:rPr>
          <w:rStyle w:val="a7"/>
          <w:color w:val="auto"/>
          <w:sz w:val="28"/>
          <w:szCs w:val="28"/>
        </w:rPr>
        <w:t>порядок их взаимодействия;</w:t>
      </w:r>
    </w:p>
    <w:p w:rsidR="00987260" w:rsidRPr="00A220FC" w:rsidRDefault="00987260" w:rsidP="00853EAB">
      <w:pPr>
        <w:pStyle w:val="afd"/>
        <w:tabs>
          <w:tab w:val="left" w:pos="567"/>
          <w:tab w:val="left" w:pos="1134"/>
        </w:tabs>
        <w:ind w:left="0" w:firstLine="851"/>
        <w:jc w:val="both"/>
        <w:rPr>
          <w:rStyle w:val="a7"/>
          <w:color w:val="auto"/>
          <w:sz w:val="28"/>
          <w:szCs w:val="28"/>
        </w:rPr>
      </w:pPr>
      <w:r w:rsidRPr="00A220FC">
        <w:rPr>
          <w:rStyle w:val="a7"/>
          <w:color w:val="auto"/>
          <w:sz w:val="28"/>
          <w:szCs w:val="28"/>
        </w:rPr>
        <w:t xml:space="preserve">2) порядок организации наладки тепловых сетей и </w:t>
      </w:r>
      <w:r w:rsidR="00CE692C" w:rsidRPr="00A220FC">
        <w:rPr>
          <w:rStyle w:val="a7"/>
          <w:color w:val="auto"/>
          <w:sz w:val="28"/>
          <w:szCs w:val="28"/>
        </w:rPr>
        <w:t xml:space="preserve">                                         </w:t>
      </w:r>
      <w:r w:rsidRPr="00A220FC">
        <w:rPr>
          <w:rStyle w:val="a7"/>
          <w:color w:val="auto"/>
          <w:sz w:val="28"/>
          <w:szCs w:val="28"/>
        </w:rPr>
        <w:t>регулирования</w:t>
      </w:r>
      <w:r w:rsidR="001538F5" w:rsidRPr="00A220FC">
        <w:rPr>
          <w:rStyle w:val="a7"/>
          <w:color w:val="auto"/>
          <w:sz w:val="28"/>
          <w:szCs w:val="28"/>
        </w:rPr>
        <w:t xml:space="preserve"> </w:t>
      </w:r>
      <w:r w:rsidRPr="00A220FC">
        <w:rPr>
          <w:rStyle w:val="a7"/>
          <w:color w:val="auto"/>
          <w:sz w:val="28"/>
          <w:szCs w:val="28"/>
        </w:rPr>
        <w:t>работы системы теплоснабжения;</w:t>
      </w:r>
    </w:p>
    <w:p w:rsidR="00987260" w:rsidRPr="00A220FC" w:rsidRDefault="00987260" w:rsidP="00853EAB">
      <w:pPr>
        <w:pStyle w:val="afd"/>
        <w:tabs>
          <w:tab w:val="left" w:pos="567"/>
          <w:tab w:val="left" w:pos="1134"/>
        </w:tabs>
        <w:ind w:left="0" w:firstLine="851"/>
        <w:jc w:val="both"/>
        <w:rPr>
          <w:rStyle w:val="a7"/>
          <w:color w:val="auto"/>
          <w:sz w:val="28"/>
          <w:szCs w:val="28"/>
        </w:rPr>
      </w:pPr>
      <w:r w:rsidRPr="00A220FC">
        <w:rPr>
          <w:rStyle w:val="a7"/>
          <w:color w:val="auto"/>
          <w:sz w:val="28"/>
          <w:szCs w:val="28"/>
        </w:rPr>
        <w:t xml:space="preserve">3) порядок обеспечения доступа сторон соглашения </w:t>
      </w:r>
      <w:r w:rsidR="00A8478E" w:rsidRPr="00A220FC">
        <w:rPr>
          <w:rStyle w:val="a7"/>
          <w:color w:val="auto"/>
          <w:sz w:val="28"/>
          <w:szCs w:val="28"/>
        </w:rPr>
        <w:t xml:space="preserve">                                                              </w:t>
      </w:r>
      <w:r w:rsidRPr="00A220FC">
        <w:rPr>
          <w:rStyle w:val="a7"/>
          <w:color w:val="auto"/>
          <w:sz w:val="28"/>
          <w:szCs w:val="28"/>
        </w:rPr>
        <w:t xml:space="preserve">или, по взаимной договоренности сторон соглашения, другой </w:t>
      </w:r>
      <w:r w:rsidR="00A8478E" w:rsidRPr="00A220FC">
        <w:rPr>
          <w:rStyle w:val="a7"/>
          <w:color w:val="auto"/>
          <w:sz w:val="28"/>
          <w:szCs w:val="28"/>
        </w:rPr>
        <w:t xml:space="preserve">                                    </w:t>
      </w:r>
      <w:r w:rsidRPr="00A220FC">
        <w:rPr>
          <w:rStyle w:val="a7"/>
          <w:color w:val="auto"/>
          <w:sz w:val="28"/>
          <w:szCs w:val="28"/>
        </w:rPr>
        <w:t>организации к тепловым сетям для осуществления наладки тепловых</w:t>
      </w:r>
      <w:r w:rsidR="00CE692C" w:rsidRPr="00A220FC">
        <w:rPr>
          <w:rStyle w:val="a7"/>
          <w:color w:val="auto"/>
          <w:sz w:val="28"/>
          <w:szCs w:val="28"/>
        </w:rPr>
        <w:t xml:space="preserve">                              </w:t>
      </w:r>
      <w:r w:rsidRPr="00A220FC">
        <w:rPr>
          <w:rStyle w:val="a7"/>
          <w:color w:val="auto"/>
          <w:sz w:val="28"/>
          <w:szCs w:val="28"/>
        </w:rPr>
        <w:t xml:space="preserve"> сетей и регулирования работы системы теплоснабжения;</w:t>
      </w:r>
    </w:p>
    <w:p w:rsidR="00987260" w:rsidRPr="00A220FC" w:rsidRDefault="00987260" w:rsidP="00853EAB">
      <w:pPr>
        <w:pStyle w:val="afd"/>
        <w:tabs>
          <w:tab w:val="left" w:pos="567"/>
          <w:tab w:val="left" w:pos="1134"/>
        </w:tabs>
        <w:ind w:left="0" w:firstLine="851"/>
        <w:jc w:val="both"/>
        <w:rPr>
          <w:rStyle w:val="a7"/>
          <w:color w:val="auto"/>
          <w:sz w:val="28"/>
          <w:szCs w:val="28"/>
        </w:rPr>
      </w:pPr>
      <w:r w:rsidRPr="00A220FC">
        <w:rPr>
          <w:rStyle w:val="a7"/>
          <w:color w:val="auto"/>
          <w:sz w:val="28"/>
          <w:szCs w:val="28"/>
        </w:rPr>
        <w:t xml:space="preserve">4) порядок взаимодействия теплоснабжающих организаций </w:t>
      </w:r>
      <w:r w:rsidR="001538F5" w:rsidRPr="00A220FC">
        <w:rPr>
          <w:rStyle w:val="a7"/>
          <w:color w:val="auto"/>
          <w:sz w:val="28"/>
          <w:szCs w:val="28"/>
        </w:rPr>
        <w:t xml:space="preserve">                                                   </w:t>
      </w:r>
      <w:r w:rsidRPr="00A220FC">
        <w:rPr>
          <w:rStyle w:val="a7"/>
          <w:color w:val="auto"/>
          <w:sz w:val="28"/>
          <w:szCs w:val="28"/>
        </w:rPr>
        <w:t xml:space="preserve">и </w:t>
      </w:r>
      <w:proofErr w:type="spellStart"/>
      <w:r w:rsidRPr="00A220FC">
        <w:rPr>
          <w:rStyle w:val="a7"/>
          <w:color w:val="auto"/>
          <w:sz w:val="28"/>
          <w:szCs w:val="28"/>
        </w:rPr>
        <w:t>теплосетевых</w:t>
      </w:r>
      <w:proofErr w:type="spellEnd"/>
      <w:r w:rsidRPr="00A220FC">
        <w:rPr>
          <w:rStyle w:val="a7"/>
          <w:color w:val="auto"/>
          <w:sz w:val="28"/>
          <w:szCs w:val="28"/>
        </w:rPr>
        <w:t xml:space="preserve"> организаций в чрезвычайных ситуациях и аварийных ситуациях.</w:t>
      </w:r>
    </w:p>
    <w:p w:rsidR="001F31D5" w:rsidRPr="00A220FC" w:rsidRDefault="001711FF" w:rsidP="00853EAB">
      <w:pPr>
        <w:pStyle w:val="aff5"/>
        <w:numPr>
          <w:ilvl w:val="1"/>
          <w:numId w:val="12"/>
        </w:numPr>
        <w:tabs>
          <w:tab w:val="left" w:pos="851"/>
          <w:tab w:val="left" w:pos="888"/>
        </w:tabs>
        <w:spacing w:beforeAutospacing="0" w:after="0" w:afterAutospacing="0" w:line="240" w:lineRule="auto"/>
        <w:ind w:left="0" w:firstLine="851"/>
        <w:rPr>
          <w:rStyle w:val="a7"/>
          <w:color w:val="auto"/>
          <w:sz w:val="28"/>
          <w:szCs w:val="28"/>
        </w:rPr>
      </w:pPr>
      <w:r w:rsidRPr="00A220FC">
        <w:rPr>
          <w:rStyle w:val="a7"/>
          <w:color w:val="auto"/>
          <w:sz w:val="28"/>
          <w:szCs w:val="28"/>
        </w:rPr>
        <w:t xml:space="preserve">В целях достижения наилучшего результата </w:t>
      </w:r>
      <w:r w:rsidR="00BF0F6B" w:rsidRPr="00A220FC">
        <w:rPr>
          <w:rStyle w:val="a7"/>
          <w:color w:val="auto"/>
          <w:sz w:val="28"/>
          <w:szCs w:val="28"/>
        </w:rPr>
        <w:t xml:space="preserve">                                                                </w:t>
      </w:r>
      <w:r w:rsidRPr="00A220FC">
        <w:rPr>
          <w:rStyle w:val="a7"/>
          <w:color w:val="auto"/>
          <w:sz w:val="28"/>
          <w:szCs w:val="28"/>
        </w:rPr>
        <w:t xml:space="preserve">при устранении последствий аварийной ситуации, помимо </w:t>
      </w:r>
      <w:r w:rsidR="00A8478E" w:rsidRPr="00A220FC">
        <w:rPr>
          <w:rStyle w:val="a7"/>
          <w:color w:val="auto"/>
          <w:sz w:val="28"/>
          <w:szCs w:val="28"/>
        </w:rPr>
        <w:t xml:space="preserve">                                       </w:t>
      </w:r>
      <w:r w:rsidRPr="00A220FC">
        <w:rPr>
          <w:rStyle w:val="a7"/>
          <w:color w:val="auto"/>
          <w:sz w:val="28"/>
          <w:szCs w:val="28"/>
        </w:rPr>
        <w:t xml:space="preserve">существующих внутренних регламентов, </w:t>
      </w:r>
      <w:proofErr w:type="spellStart"/>
      <w:r w:rsidRPr="00A220FC">
        <w:rPr>
          <w:rStyle w:val="a7"/>
          <w:color w:val="auto"/>
          <w:sz w:val="28"/>
          <w:szCs w:val="28"/>
        </w:rPr>
        <w:t>теплосетевым</w:t>
      </w:r>
      <w:proofErr w:type="spellEnd"/>
      <w:r w:rsidRPr="00A220FC">
        <w:rPr>
          <w:rStyle w:val="a7"/>
          <w:color w:val="auto"/>
          <w:sz w:val="28"/>
          <w:szCs w:val="28"/>
        </w:rPr>
        <w:t xml:space="preserve">, </w:t>
      </w:r>
      <w:r w:rsidR="00A8478E" w:rsidRPr="00A220FC">
        <w:rPr>
          <w:rStyle w:val="a7"/>
          <w:color w:val="auto"/>
          <w:sz w:val="28"/>
          <w:szCs w:val="28"/>
        </w:rPr>
        <w:t xml:space="preserve">                                        </w:t>
      </w:r>
      <w:r w:rsidRPr="00A220FC">
        <w:rPr>
          <w:rStyle w:val="a7"/>
          <w:color w:val="auto"/>
          <w:sz w:val="28"/>
          <w:szCs w:val="28"/>
        </w:rPr>
        <w:t xml:space="preserve">теплоснабжающим организациям, структурным подразделениям </w:t>
      </w:r>
      <w:r w:rsidR="00A8478E" w:rsidRPr="00A220FC">
        <w:rPr>
          <w:rStyle w:val="a7"/>
          <w:color w:val="auto"/>
          <w:sz w:val="28"/>
          <w:szCs w:val="28"/>
        </w:rPr>
        <w:t xml:space="preserve">          </w:t>
      </w:r>
      <w:r w:rsidRPr="00A220FC">
        <w:rPr>
          <w:rStyle w:val="a7"/>
          <w:color w:val="auto"/>
          <w:sz w:val="28"/>
          <w:szCs w:val="28"/>
        </w:rPr>
        <w:lastRenderedPageBreak/>
        <w:t xml:space="preserve">администрации </w:t>
      </w:r>
      <w:r w:rsidR="009B5CF1">
        <w:rPr>
          <w:rStyle w:val="a7"/>
          <w:color w:val="auto"/>
          <w:sz w:val="28"/>
          <w:szCs w:val="28"/>
        </w:rPr>
        <w:t>поселения</w:t>
      </w:r>
      <w:proofErr w:type="gramStart"/>
      <w:r w:rsidR="009B5CF1">
        <w:rPr>
          <w:rStyle w:val="a7"/>
          <w:color w:val="auto"/>
          <w:sz w:val="28"/>
          <w:szCs w:val="28"/>
        </w:rPr>
        <w:t xml:space="preserve"> </w:t>
      </w:r>
      <w:r w:rsidRPr="00A220FC">
        <w:rPr>
          <w:rStyle w:val="a7"/>
          <w:color w:val="auto"/>
          <w:sz w:val="28"/>
          <w:szCs w:val="28"/>
        </w:rPr>
        <w:t>,</w:t>
      </w:r>
      <w:proofErr w:type="gramEnd"/>
      <w:r w:rsidRPr="00A220FC">
        <w:rPr>
          <w:rStyle w:val="a7"/>
          <w:color w:val="auto"/>
          <w:sz w:val="28"/>
          <w:szCs w:val="28"/>
        </w:rPr>
        <w:t xml:space="preserve"> организациям водоснабжения, электроснабжения, газоснабжения, организация</w:t>
      </w:r>
      <w:r w:rsidR="00853EAB">
        <w:rPr>
          <w:rStyle w:val="a7"/>
          <w:color w:val="auto"/>
          <w:sz w:val="28"/>
          <w:szCs w:val="28"/>
        </w:rPr>
        <w:t>м ответственным</w:t>
      </w:r>
      <w:r w:rsidR="00A8478E" w:rsidRPr="00A220FC">
        <w:rPr>
          <w:rStyle w:val="a7"/>
          <w:color w:val="auto"/>
          <w:sz w:val="28"/>
          <w:szCs w:val="28"/>
        </w:rPr>
        <w:t xml:space="preserve"> </w:t>
      </w:r>
      <w:r w:rsidRPr="00A220FC">
        <w:rPr>
          <w:rStyle w:val="a7"/>
          <w:color w:val="auto"/>
          <w:sz w:val="28"/>
          <w:szCs w:val="28"/>
        </w:rPr>
        <w:t>за экспл</w:t>
      </w:r>
      <w:r w:rsidR="009B5CF1">
        <w:rPr>
          <w:rStyle w:val="a7"/>
          <w:color w:val="auto"/>
          <w:sz w:val="28"/>
          <w:szCs w:val="28"/>
        </w:rPr>
        <w:t xml:space="preserve">уатацию жилищного фонда следует </w:t>
      </w:r>
      <w:r w:rsidRPr="00A220FC">
        <w:rPr>
          <w:rStyle w:val="a7"/>
          <w:color w:val="auto"/>
          <w:sz w:val="28"/>
          <w:szCs w:val="28"/>
        </w:rPr>
        <w:t>руководствоваться общей схемой взаимодействия всех задействованных лиц, представленной в п.</w:t>
      </w:r>
      <w:r w:rsidR="00A05120" w:rsidRPr="00A220FC">
        <w:rPr>
          <w:rStyle w:val="a7"/>
          <w:color w:val="auto"/>
          <w:sz w:val="28"/>
          <w:szCs w:val="28"/>
        </w:rPr>
        <w:t xml:space="preserve"> </w:t>
      </w:r>
      <w:r w:rsidRPr="00A220FC">
        <w:rPr>
          <w:rStyle w:val="a7"/>
          <w:color w:val="auto"/>
          <w:sz w:val="28"/>
          <w:szCs w:val="28"/>
        </w:rPr>
        <w:t>4.3.</w:t>
      </w:r>
    </w:p>
    <w:p w:rsidR="001F31D5" w:rsidRPr="00A220FC" w:rsidRDefault="001F31D5" w:rsidP="00853EAB">
      <w:pPr>
        <w:spacing w:after="0" w:line="240" w:lineRule="auto"/>
        <w:jc w:val="both"/>
        <w:rPr>
          <w:rStyle w:val="a7"/>
          <w:b/>
          <w:color w:val="auto"/>
          <w:sz w:val="28"/>
          <w:szCs w:val="28"/>
        </w:rPr>
      </w:pPr>
    </w:p>
    <w:p w:rsidR="001F31D5" w:rsidRPr="00A220FC" w:rsidRDefault="001F31D5" w:rsidP="00853EAB">
      <w:pPr>
        <w:spacing w:after="0" w:line="240" w:lineRule="auto"/>
        <w:jc w:val="both"/>
        <w:rPr>
          <w:color w:val="auto"/>
          <w:sz w:val="28"/>
          <w:szCs w:val="28"/>
        </w:rPr>
      </w:pPr>
    </w:p>
    <w:p w:rsidR="00A8478E" w:rsidRDefault="00A8478E" w:rsidP="00853EAB">
      <w:pPr>
        <w:spacing w:after="0" w:line="240" w:lineRule="auto"/>
        <w:jc w:val="both"/>
        <w:rPr>
          <w:color w:val="auto"/>
        </w:rPr>
      </w:pPr>
    </w:p>
    <w:p w:rsidR="00A8478E" w:rsidRDefault="00A8478E" w:rsidP="00853EAB">
      <w:pPr>
        <w:spacing w:after="0" w:line="240" w:lineRule="auto"/>
        <w:ind w:firstLine="851"/>
        <w:jc w:val="both"/>
        <w:rPr>
          <w:color w:val="auto"/>
        </w:rPr>
      </w:pPr>
    </w:p>
    <w:p w:rsidR="00A8478E" w:rsidRDefault="00A8478E" w:rsidP="00D61D60">
      <w:pPr>
        <w:spacing w:after="0" w:line="240" w:lineRule="auto"/>
        <w:ind w:firstLine="567"/>
        <w:jc w:val="both"/>
        <w:rPr>
          <w:color w:val="auto"/>
        </w:rPr>
      </w:pPr>
    </w:p>
    <w:p w:rsidR="00A8478E" w:rsidRDefault="00A8478E">
      <w:pPr>
        <w:rPr>
          <w:color w:val="auto"/>
        </w:rPr>
      </w:pPr>
    </w:p>
    <w:p w:rsidR="00A8478E" w:rsidRDefault="00A8478E">
      <w:pPr>
        <w:rPr>
          <w:color w:val="auto"/>
        </w:rPr>
      </w:pPr>
    </w:p>
    <w:p w:rsidR="00A8478E" w:rsidRDefault="00A8478E">
      <w:pPr>
        <w:rPr>
          <w:color w:val="auto"/>
        </w:rPr>
      </w:pPr>
    </w:p>
    <w:p w:rsidR="00A8478E" w:rsidRDefault="00A8478E">
      <w:pPr>
        <w:rPr>
          <w:color w:val="auto"/>
        </w:rPr>
      </w:pPr>
    </w:p>
    <w:p w:rsidR="00A8478E" w:rsidRDefault="00A8478E">
      <w:pPr>
        <w:rPr>
          <w:color w:val="auto"/>
        </w:rPr>
      </w:pPr>
    </w:p>
    <w:p w:rsidR="00A8478E" w:rsidRDefault="00A8478E">
      <w:pPr>
        <w:rPr>
          <w:color w:val="auto"/>
        </w:rPr>
      </w:pPr>
    </w:p>
    <w:p w:rsidR="00A8478E" w:rsidRDefault="00A8478E">
      <w:pPr>
        <w:rPr>
          <w:color w:val="auto"/>
        </w:rPr>
      </w:pPr>
    </w:p>
    <w:p w:rsidR="00A8478E" w:rsidRDefault="00A8478E">
      <w:pPr>
        <w:rPr>
          <w:color w:val="auto"/>
        </w:rPr>
      </w:pPr>
    </w:p>
    <w:p w:rsidR="00A8478E" w:rsidRDefault="00A8478E">
      <w:pPr>
        <w:rPr>
          <w:color w:val="auto"/>
        </w:rPr>
      </w:pPr>
    </w:p>
    <w:p w:rsidR="00A8478E" w:rsidRDefault="00A8478E">
      <w:pPr>
        <w:rPr>
          <w:color w:val="auto"/>
        </w:rPr>
      </w:pPr>
    </w:p>
    <w:p w:rsidR="00A8478E" w:rsidRDefault="00A8478E">
      <w:pPr>
        <w:rPr>
          <w:color w:val="auto"/>
        </w:rPr>
      </w:pPr>
    </w:p>
    <w:p w:rsidR="00A8478E" w:rsidRDefault="00A8478E">
      <w:pPr>
        <w:rPr>
          <w:color w:val="auto"/>
        </w:rPr>
      </w:pPr>
    </w:p>
    <w:p w:rsidR="00A8478E" w:rsidRDefault="00A8478E">
      <w:pPr>
        <w:rPr>
          <w:color w:val="auto"/>
        </w:rPr>
      </w:pPr>
    </w:p>
    <w:p w:rsidR="00A8478E" w:rsidRDefault="00A8478E">
      <w:pPr>
        <w:rPr>
          <w:color w:val="auto"/>
        </w:rPr>
      </w:pPr>
    </w:p>
    <w:p w:rsidR="00A8478E" w:rsidRDefault="00A8478E">
      <w:pPr>
        <w:rPr>
          <w:color w:val="auto"/>
        </w:rPr>
      </w:pPr>
    </w:p>
    <w:p w:rsidR="00A8478E" w:rsidRDefault="00A8478E">
      <w:pPr>
        <w:rPr>
          <w:color w:val="auto"/>
        </w:rPr>
      </w:pPr>
    </w:p>
    <w:p w:rsidR="00A8478E" w:rsidRDefault="00A8478E">
      <w:pPr>
        <w:rPr>
          <w:color w:val="auto"/>
        </w:rPr>
      </w:pPr>
    </w:p>
    <w:p w:rsidR="00A8478E" w:rsidRDefault="00A8478E">
      <w:pPr>
        <w:rPr>
          <w:color w:val="auto"/>
        </w:rPr>
      </w:pPr>
    </w:p>
    <w:p w:rsidR="00A8478E" w:rsidRDefault="00A8478E">
      <w:pPr>
        <w:rPr>
          <w:color w:val="auto"/>
        </w:rPr>
      </w:pPr>
    </w:p>
    <w:p w:rsidR="00A8478E" w:rsidRDefault="00A8478E">
      <w:pPr>
        <w:rPr>
          <w:color w:val="auto"/>
        </w:rPr>
      </w:pPr>
    </w:p>
    <w:p w:rsidR="00A8478E" w:rsidRPr="003F0769" w:rsidRDefault="00A8478E">
      <w:pPr>
        <w:rPr>
          <w:color w:val="auto"/>
        </w:rPr>
        <w:sectPr w:rsidR="00A8478E" w:rsidRPr="003F0769">
          <w:footerReference w:type="default" r:id="rId20"/>
          <w:footerReference w:type="first" r:id="rId21"/>
          <w:pgSz w:w="11900" w:h="16840"/>
          <w:pgMar w:top="1260" w:right="843" w:bottom="280" w:left="1418" w:header="720" w:footer="720" w:gutter="0"/>
          <w:cols w:space="720"/>
        </w:sectPr>
      </w:pPr>
    </w:p>
    <w:p w:rsidR="001F31D5" w:rsidRPr="003F0769" w:rsidRDefault="001711FF">
      <w:pPr>
        <w:pStyle w:val="afd"/>
        <w:numPr>
          <w:ilvl w:val="1"/>
          <w:numId w:val="12"/>
        </w:numPr>
        <w:jc w:val="center"/>
        <w:rPr>
          <w:color w:val="auto"/>
          <w:sz w:val="24"/>
          <w:szCs w:val="24"/>
        </w:rPr>
      </w:pPr>
      <w:r w:rsidRPr="003F0769">
        <w:rPr>
          <w:color w:val="auto"/>
          <w:sz w:val="24"/>
          <w:szCs w:val="24"/>
        </w:rPr>
        <w:lastRenderedPageBreak/>
        <w:t>Порядок взаимодействие сил и средств по ликвидации аварийной ситуации</w:t>
      </w:r>
    </w:p>
    <w:p w:rsidR="001F31D5" w:rsidRPr="003F0769" w:rsidRDefault="00BF0F6B">
      <w:pPr>
        <w:pStyle w:val="afd"/>
        <w:ind w:left="1647" w:firstLine="0"/>
        <w:rPr>
          <w:i/>
          <w:color w:val="auto"/>
          <w:sz w:val="24"/>
          <w:szCs w:val="24"/>
        </w:rPr>
      </w:pP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45B3DBC7" wp14:editId="2003312B">
                <wp:simplePos x="0" y="0"/>
                <wp:positionH relativeFrom="column">
                  <wp:posOffset>3055518</wp:posOffset>
                </wp:positionH>
                <wp:positionV relativeFrom="paragraph">
                  <wp:posOffset>14276</wp:posOffset>
                </wp:positionV>
                <wp:extent cx="4384040" cy="696188"/>
                <wp:effectExtent l="0" t="0" r="16510" b="27940"/>
                <wp:wrapNone/>
                <wp:docPr id="5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4040" cy="6961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Pr="00BF0F6B" w:rsidRDefault="00A703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0F6B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Ответственное лицо Теплоснабжающей, </w:t>
                            </w:r>
                            <w:proofErr w:type="spellStart"/>
                            <w:r w:rsidRPr="00BF0F6B">
                              <w:rPr>
                                <w:rFonts w:ascii="Times New Roman" w:hAnsi="Times New Roman"/>
                                <w:sz w:val="24"/>
                              </w:rPr>
                              <w:t>теплосетевой</w:t>
                            </w:r>
                            <w:proofErr w:type="spellEnd"/>
                            <w:r w:rsidRPr="00BF0F6B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 w:rsidRPr="00BF0F6B">
                              <w:rPr>
                                <w:rFonts w:ascii="Times New Roman" w:hAnsi="Times New Roman"/>
                                <w:sz w:val="24"/>
                              </w:rPr>
                              <w:t>организация</w:t>
                            </w:r>
                            <w:proofErr w:type="gramEnd"/>
                            <w:r w:rsidRPr="00BF0F6B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на сетях которой произошло аварийное отключение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5B3DBC7" id="Picture 5" o:spid="_x0000_s1026" style="position:absolute;left:0;text-align:left;margin-left:240.6pt;margin-top:1.1pt;width:345.2pt;height:54.8pt;z-index:251614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" strokeweight="1pt">
                <v:textbox>
                  <w:txbxContent>
                    <w:p w:rsidR="00A703AA" w:rsidRPr="00BF0F6B" w:rsidRDefault="00A703AA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BF0F6B">
                        <w:rPr>
                          <w:rFonts w:ascii="Times New Roman" w:hAnsi="Times New Roman"/>
                          <w:sz w:val="24"/>
                        </w:rPr>
                        <w:t>Ответственное лицо Теплоснабжающей, теплосетевой организация на сетях которой произошло аварийное отключение</w:t>
                      </w:r>
                    </w:p>
                  </w:txbxContent>
                </v:textbox>
              </v:rect>
            </w:pict>
          </mc:Fallback>
        </mc:AlternateContent>
      </w:r>
    </w:p>
    <w:p w:rsidR="001F31D5" w:rsidRPr="003F0769" w:rsidRDefault="00DF7E9F">
      <w:pPr>
        <w:rPr>
          <w:rFonts w:ascii="Times New Roman" w:hAnsi="Times New Roman"/>
          <w:i/>
          <w:color w:val="auto"/>
          <w:sz w:val="24"/>
          <w:szCs w:val="24"/>
        </w:rPr>
      </w:pP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766B5ABE" wp14:editId="0F8532CC">
                <wp:simplePos x="0" y="0"/>
                <wp:positionH relativeFrom="column">
                  <wp:posOffset>7853017</wp:posOffset>
                </wp:positionH>
                <wp:positionV relativeFrom="paragraph">
                  <wp:posOffset>156431</wp:posOffset>
                </wp:positionV>
                <wp:extent cx="2218055" cy="1598212"/>
                <wp:effectExtent l="0" t="0" r="10795" b="21590"/>
                <wp:wrapNone/>
                <wp:docPr id="4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055" cy="15982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Pr="00DF7E9F" w:rsidRDefault="00A703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F7E9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Администрация</w:t>
                            </w:r>
                          </w:p>
                          <w:p w:rsidR="00A703AA" w:rsidRPr="00DF7E9F" w:rsidRDefault="001A4CD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Поселения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,а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дминистрация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703AA" w:rsidRPr="00DF7E9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муниципального образования</w:t>
                            </w:r>
                          </w:p>
                          <w:p w:rsidR="00A703AA" w:rsidRPr="00BF0F6B" w:rsidRDefault="00A703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F0F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оперативный де</w:t>
                            </w:r>
                            <w:r w:rsidR="001A4CD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журный </w:t>
                            </w:r>
                            <w:r w:rsidRPr="00BF0F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ДДС, </w:t>
                            </w:r>
                            <w:r w:rsidR="001A4CD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специалист</w:t>
                            </w:r>
                            <w:r w:rsidRPr="00BF0F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топли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вно-энергетического комплекса, </w:t>
                            </w:r>
                            <w:r w:rsidRPr="00BF0F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жилищно-коммунальног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 хозяйства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66B5ABE" id="Picture 4" o:spid="_x0000_s1027" style="position:absolute;margin-left:618.35pt;margin-top:12.3pt;width:174.65pt;height:125.85pt;z-index:251613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" strokeweight="1pt">
                <v:textbox>
                  <w:txbxContent>
                    <w:p w:rsidR="00A703AA" w:rsidRPr="00DF7E9F" w:rsidRDefault="00A703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F7E9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Администрация</w:t>
                      </w:r>
                    </w:p>
                    <w:p w:rsidR="00A703AA" w:rsidRPr="00DF7E9F" w:rsidRDefault="001A4CD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Поселения,администрация </w:t>
                      </w:r>
                      <w:r w:rsidR="00A703AA" w:rsidRPr="00DF7E9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муниципального образования</w:t>
                      </w:r>
                    </w:p>
                    <w:p w:rsidR="00A703AA" w:rsidRPr="00BF0F6B" w:rsidRDefault="00A703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F0F6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оперативный де</w:t>
                      </w:r>
                      <w:r w:rsidR="001A4CD3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журный </w:t>
                      </w:r>
                      <w:r w:rsidRPr="00BF0F6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ДДС, </w:t>
                      </w:r>
                      <w:r w:rsidR="001A4CD3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специалист</w:t>
                      </w:r>
                      <w:r w:rsidRPr="00BF0F6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топли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вно-энергетического комплекса, </w:t>
                      </w:r>
                      <w:r w:rsidRPr="00BF0F6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жилищно-коммунальног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 хозяйства</w:t>
                      </w:r>
                    </w:p>
                  </w:txbxContent>
                </v:textbox>
              </v:rect>
            </w:pict>
          </mc:Fallback>
        </mc:AlternateContent>
      </w:r>
      <w:r w:rsidR="001711FF" w:rsidRPr="003F0769">
        <w:rPr>
          <w:rFonts w:ascii="Times New Roman" w:hAnsi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03FA74AF" wp14:editId="3A5B165F">
                <wp:simplePos x="0" y="0"/>
                <wp:positionH relativeFrom="column">
                  <wp:posOffset>7437119</wp:posOffset>
                </wp:positionH>
                <wp:positionV relativeFrom="paragraph">
                  <wp:posOffset>146050</wp:posOffset>
                </wp:positionV>
                <wp:extent cx="409575" cy="0"/>
                <wp:effectExtent l="0" t="0" r="0" b="0"/>
                <wp:wrapNone/>
                <wp:docPr id="6" name="Pictu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563E1B5" id="Picture 6" o:spid="_x0000_s1026" style="position:absolute;margin-left:585.6pt;margin-top:11.5pt;width:32.25pt;height:0;z-index:2516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" path="m,l21600,21600e" filled="f" strokeweight=".5pt">
                <v:stroke endarrow="open"/>
                <v:path arrowok="t" textboxrect="0,0,21600,0"/>
              </v:shape>
            </w:pict>
          </mc:Fallback>
        </mc:AlternateContent>
      </w:r>
    </w:p>
    <w:p w:rsidR="001F31D5" w:rsidRPr="003F0769" w:rsidRDefault="00BF0F6B">
      <w:pPr>
        <w:rPr>
          <w:rFonts w:ascii="Times New Roman" w:hAnsi="Times New Roman"/>
          <w:color w:val="auto"/>
          <w:sz w:val="24"/>
          <w:szCs w:val="24"/>
        </w:rPr>
      </w:pPr>
      <w:r w:rsidRPr="003F0769">
        <w:rPr>
          <w:rFonts w:ascii="Times New Roman" w:hAnsi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0DE63C75" wp14:editId="54AA0535">
                <wp:simplePos x="0" y="0"/>
                <wp:positionH relativeFrom="column">
                  <wp:posOffset>6461836</wp:posOffset>
                </wp:positionH>
                <wp:positionV relativeFrom="paragraph">
                  <wp:posOffset>282270</wp:posOffset>
                </wp:positionV>
                <wp:extent cx="553720" cy="415925"/>
                <wp:effectExtent l="0" t="0" r="0" b="0"/>
                <wp:wrapNone/>
                <wp:docPr id="9" name="Pictu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720" cy="41592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8D27C4F" id="Picture 9" o:spid="_x0000_s1026" style="position:absolute;margin-left:508.8pt;margin-top:22.25pt;width:43.6pt;height:32.75pt;z-index: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" path="m,l21600,21600e" filled="f" strokeweight=".5pt">
                <v:stroke endarrow="open"/>
                <v:path arrowok="t" textboxrect="0,0,21600,21600"/>
              </v:shape>
            </w:pict>
          </mc:Fallback>
        </mc:AlternateContent>
      </w:r>
      <w:r w:rsidR="001711FF" w:rsidRPr="003F0769">
        <w:rPr>
          <w:rFonts w:ascii="Times New Roman" w:hAnsi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19969EA5" wp14:editId="4250D1FE">
                <wp:simplePos x="0" y="0"/>
                <wp:positionH relativeFrom="column">
                  <wp:posOffset>1366520</wp:posOffset>
                </wp:positionH>
                <wp:positionV relativeFrom="paragraph">
                  <wp:posOffset>17780</wp:posOffset>
                </wp:positionV>
                <wp:extent cx="1691004" cy="477519"/>
                <wp:effectExtent l="0" t="0" r="0" b="0"/>
                <wp:wrapNone/>
                <wp:docPr id="7" name="Pictu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91004" cy="477519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4736E4A" id="Picture 7" o:spid="_x0000_s1026" style="position:absolute;margin-left:107.6pt;margin-top:1.4pt;width:133.15pt;height:37.6pt;flip:x;z-index: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" path="m,l21600,21600e" filled="f" strokeweight=".5pt">
                <v:stroke endarrow="open"/>
                <v:path arrowok="t" textboxrect="0,0,21600,21600"/>
              </v:shape>
            </w:pict>
          </mc:Fallback>
        </mc:AlternateContent>
      </w:r>
    </w:p>
    <w:p w:rsidR="001F31D5" w:rsidRPr="003F0769" w:rsidRDefault="00BF0F6B">
      <w:pPr>
        <w:pStyle w:val="aff5"/>
        <w:tabs>
          <w:tab w:val="left" w:pos="851"/>
          <w:tab w:val="left" w:pos="888"/>
        </w:tabs>
        <w:spacing w:after="0"/>
        <w:ind w:right="142" w:firstLine="567"/>
        <w:rPr>
          <w:rStyle w:val="a7"/>
          <w:b/>
          <w:color w:val="auto"/>
          <w:szCs w:val="24"/>
        </w:rPr>
      </w:pPr>
      <w:r w:rsidRPr="003F0769">
        <w:rPr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1FCECEC5" wp14:editId="5BDF0D05">
                <wp:simplePos x="0" y="0"/>
                <wp:positionH relativeFrom="column">
                  <wp:posOffset>3776345</wp:posOffset>
                </wp:positionH>
                <wp:positionV relativeFrom="paragraph">
                  <wp:posOffset>1905</wp:posOffset>
                </wp:positionV>
                <wp:extent cx="453390" cy="397510"/>
                <wp:effectExtent l="0" t="0" r="0" b="0"/>
                <wp:wrapNone/>
                <wp:docPr id="8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3390" cy="39751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04AC5F6" id="Picture 8" o:spid="_x0000_s1026" style="position:absolute;margin-left:297.35pt;margin-top:.15pt;width:35.7pt;height:31.3pt;flip:x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" path="m,l21600,21600e" filled="f" strokeweight=".5pt">
                <v:stroke endarrow="open"/>
                <v:path arrowok="t" textboxrect="0,0,21600,21600"/>
              </v:shape>
            </w:pict>
          </mc:Fallback>
        </mc:AlternateContent>
      </w:r>
    </w:p>
    <w:p w:rsidR="001F31D5" w:rsidRPr="003F0769" w:rsidRDefault="001711FF">
      <w:pPr>
        <w:pStyle w:val="aff5"/>
        <w:tabs>
          <w:tab w:val="left" w:pos="851"/>
          <w:tab w:val="left" w:pos="888"/>
        </w:tabs>
        <w:spacing w:after="0"/>
        <w:ind w:right="142" w:firstLine="567"/>
        <w:rPr>
          <w:rStyle w:val="a7"/>
          <w:b/>
          <w:color w:val="auto"/>
          <w:szCs w:val="24"/>
        </w:rPr>
      </w:pPr>
      <w:r w:rsidRPr="003F0769">
        <w:rPr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31048BD1" wp14:editId="1674A05A">
                <wp:simplePos x="0" y="0"/>
                <wp:positionH relativeFrom="column">
                  <wp:posOffset>513715</wp:posOffset>
                </wp:positionH>
                <wp:positionV relativeFrom="paragraph">
                  <wp:posOffset>102870</wp:posOffset>
                </wp:positionV>
                <wp:extent cx="1590040" cy="1017270"/>
                <wp:effectExtent l="0" t="0" r="0" b="0"/>
                <wp:wrapNone/>
                <wp:docPr id="10" name="Pictu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040" cy="1017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Pr="00BF0F6B" w:rsidRDefault="00A703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F0F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Ответственное лицо </w:t>
                            </w:r>
                            <w:proofErr w:type="spellStart"/>
                            <w:r w:rsidRPr="00BF0F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теплосетевой</w:t>
                            </w:r>
                            <w:proofErr w:type="spellEnd"/>
                            <w:r w:rsidRPr="00BF0F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организации,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теплоснабжающей организации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1048BD1" id="Picture 10" o:spid="_x0000_s1028" style="position:absolute;left:0;text-align:left;margin-left:40.45pt;margin-top:8.1pt;width:125.2pt;height:80.1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" strokeweight="1pt">
                <v:textbox>
                  <w:txbxContent>
                    <w:p w:rsidR="00A703AA" w:rsidRPr="00BF0F6B" w:rsidRDefault="00A703A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F0F6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Ответственное лицо теплосетевой организации,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теплоснабжающей организации</w:t>
                      </w:r>
                    </w:p>
                  </w:txbxContent>
                </v:textbox>
              </v:rect>
            </w:pict>
          </mc:Fallback>
        </mc:AlternateContent>
      </w:r>
      <w:r w:rsidRPr="003F0769">
        <w:rPr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133864DB" wp14:editId="7581D5F6">
                <wp:simplePos x="0" y="0"/>
                <wp:positionH relativeFrom="column">
                  <wp:posOffset>2620010</wp:posOffset>
                </wp:positionH>
                <wp:positionV relativeFrom="paragraph">
                  <wp:posOffset>60325</wp:posOffset>
                </wp:positionV>
                <wp:extent cx="2885440" cy="1136650"/>
                <wp:effectExtent l="0" t="0" r="0" b="0"/>
                <wp:wrapNone/>
                <wp:docPr id="11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5440" cy="1136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Pr="00BF0F6B" w:rsidRDefault="00A703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F0F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Организации, водоснабжения, электроснабжения, газоснабжения, собственники сетей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33864DB" id="Picture 11" o:spid="_x0000_s1029" style="position:absolute;left:0;text-align:left;margin-left:206.3pt;margin-top:4.75pt;width:227.2pt;height:89.5pt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" strokeweight="1pt">
                <v:textbox>
                  <w:txbxContent>
                    <w:p w:rsidR="00A703AA" w:rsidRPr="00BF0F6B" w:rsidRDefault="00A703A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F0F6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Организации, водоснабжения, электроснабжения, газоснабжения, собственники сетей</w:t>
                      </w:r>
                    </w:p>
                  </w:txbxContent>
                </v:textbox>
              </v:rect>
            </w:pict>
          </mc:Fallback>
        </mc:AlternateContent>
      </w:r>
      <w:r w:rsidRPr="003F0769">
        <w:rPr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10FA253F" wp14:editId="6773A47F">
                <wp:simplePos x="0" y="0"/>
                <wp:positionH relativeFrom="column">
                  <wp:posOffset>5720715</wp:posOffset>
                </wp:positionH>
                <wp:positionV relativeFrom="paragraph">
                  <wp:posOffset>64770</wp:posOffset>
                </wp:positionV>
                <wp:extent cx="1955800" cy="1064895"/>
                <wp:effectExtent l="0" t="0" r="0" b="0"/>
                <wp:wrapNone/>
                <wp:docPr id="12" name="Pictur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1064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Pr="00BF0F6B" w:rsidRDefault="00A703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F0F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Организации по управлению многоквартирными домами 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0FA253F" id="Picture 12" o:spid="_x0000_s1030" style="position:absolute;left:0;text-align:left;margin-left:450.45pt;margin-top:5.1pt;width:154pt;height:83.85pt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" strokeweight="1pt">
                <v:textbox>
                  <w:txbxContent>
                    <w:p w:rsidR="00A703AA" w:rsidRPr="00BF0F6B" w:rsidRDefault="00A703A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F0F6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Организации по управлению многоквартирными домами </w:t>
                      </w:r>
                    </w:p>
                  </w:txbxContent>
                </v:textbox>
              </v:rect>
            </w:pict>
          </mc:Fallback>
        </mc:AlternateContent>
      </w: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DF7E9F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5BF4204" wp14:editId="555478FB">
                <wp:simplePos x="0" y="0"/>
                <wp:positionH relativeFrom="column">
                  <wp:posOffset>8643925</wp:posOffset>
                </wp:positionH>
                <wp:positionV relativeFrom="paragraph">
                  <wp:posOffset>173990</wp:posOffset>
                </wp:positionV>
                <wp:extent cx="563271" cy="406527"/>
                <wp:effectExtent l="0" t="0" r="65405" b="50800"/>
                <wp:wrapNone/>
                <wp:docPr id="21" name="Pictur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71" cy="406527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7723AF" id="Picture 21" o:spid="_x0000_s1026" style="position:absolute;margin-left:680.6pt;margin-top:13.7pt;width:44.35pt;height:32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" path="m,l21600,21600e" filled="f" strokeweight=".5pt">
                <v:stroke endarrow="open"/>
                <v:path arrowok="t" textboxrect="0,0,21600,21600"/>
              </v:shape>
            </w:pict>
          </mc:Fallback>
        </mc:AlternateContent>
      </w: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DF7E9F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FEDC501" wp14:editId="7FAB78EC">
                <wp:simplePos x="0" y="0"/>
                <wp:positionH relativeFrom="column">
                  <wp:posOffset>7846974</wp:posOffset>
                </wp:positionH>
                <wp:positionV relativeFrom="paragraph">
                  <wp:posOffset>124156</wp:posOffset>
                </wp:positionV>
                <wp:extent cx="2218055" cy="3481604"/>
                <wp:effectExtent l="0" t="0" r="10795" b="24130"/>
                <wp:wrapNone/>
                <wp:docPr id="22" name="Pictur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055" cy="34816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Pr="00DF7E9F" w:rsidRDefault="00A703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F7E9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Взаимодействие Диспетчерских служб. Принятие решения о направление к месту аварии бригад службы спасения, для оценки ситуации и защите граждан от возможных последствий аварийных ситуаций, оказания содействия в демонтаже разрушенных и несанкционированное установленных конструкций</w:t>
                            </w:r>
                          </w:p>
                          <w:p w:rsidR="00A703AA" w:rsidRPr="00DF7E9F" w:rsidRDefault="00A703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F7E9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Организация перекрытия участка дороги, организация эвакуации населения из</w:t>
                            </w:r>
                            <w:r w:rsidRPr="00BF0F6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F7E9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зоны производства работ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FEDC501" id="Picture 22" o:spid="_x0000_s1031" style="position:absolute;left:0;text-align:left;margin-left:617.85pt;margin-top:9.8pt;width:174.65pt;height:274.15pt;z-index:251632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" strokeweight="1pt">
                <v:textbox>
                  <w:txbxContent>
                    <w:p w:rsidR="00A703AA" w:rsidRPr="00DF7E9F" w:rsidRDefault="00A703A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F7E9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Взаимодействие Диспетчерских служб. Принятие решения о направление к месту аварии бригад службы спасения, для оценки ситуации и защите граждан от возможных последствий аварийных ситуаций, оказания содействия в демонтаже разрушенных и несанкционированное установленных конструкций</w:t>
                      </w:r>
                    </w:p>
                    <w:p w:rsidR="00A703AA" w:rsidRPr="00DF7E9F" w:rsidRDefault="00A703A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F7E9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Организация перекрытия участка дороги, организация эвакуации населения из</w:t>
                      </w:r>
                      <w:r w:rsidRPr="00BF0F6B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DF7E9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зоны производства работ</w:t>
                      </w:r>
                    </w:p>
                  </w:txbxContent>
                </v:textbox>
              </v:rect>
            </w:pict>
          </mc:Fallback>
        </mc:AlternateContent>
      </w:r>
      <w:r w:rsidR="00BF0F6B"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640190ED" wp14:editId="2B21C876">
                <wp:simplePos x="0" y="0"/>
                <wp:positionH relativeFrom="column">
                  <wp:posOffset>1288415</wp:posOffset>
                </wp:positionH>
                <wp:positionV relativeFrom="paragraph">
                  <wp:posOffset>124206</wp:posOffset>
                </wp:positionV>
                <wp:extent cx="0" cy="207009"/>
                <wp:effectExtent l="0" t="0" r="0" b="0"/>
                <wp:wrapNone/>
                <wp:docPr id="13" name="Pictu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7009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0280BA9" id="Picture 13" o:spid="_x0000_s1026" style="position:absolute;margin-left:101.45pt;margin-top:9.8pt;width:0;height:16.3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" path="m,l21600,21600e" filled="f" strokeweight=".5pt">
                <v:stroke endarrow="open"/>
                <v:path arrowok="t" textboxrect="0,0,0,21600"/>
              </v:shape>
            </w:pict>
          </mc:Fallback>
        </mc:AlternateContent>
      </w:r>
      <w:r w:rsidR="00BF0F6B"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4A143414" wp14:editId="041EBB9C">
                <wp:simplePos x="0" y="0"/>
                <wp:positionH relativeFrom="column">
                  <wp:posOffset>6686220</wp:posOffset>
                </wp:positionH>
                <wp:positionV relativeFrom="paragraph">
                  <wp:posOffset>76174</wp:posOffset>
                </wp:positionV>
                <wp:extent cx="0" cy="548005"/>
                <wp:effectExtent l="0" t="0" r="0" b="0"/>
                <wp:wrapNone/>
                <wp:docPr id="16" name="Pictur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E433DCF" id="Picture 16" o:spid="_x0000_s1026" style="position:absolute;margin-left:526.45pt;margin-top:6pt;width:0;height:43.15pt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" path="m,l21600,21600e" filled="f" strokeweight=".5pt">
                <v:stroke endarrow="open"/>
                <v:path arrowok="t" textboxrect="0,0,0,21600"/>
              </v:shape>
            </w:pict>
          </mc:Fallback>
        </mc:AlternateContent>
      </w:r>
    </w:p>
    <w:p w:rsidR="001F31D5" w:rsidRPr="003F0769" w:rsidRDefault="00BF0F6B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2A100912" wp14:editId="4438B043">
                <wp:simplePos x="0" y="0"/>
                <wp:positionH relativeFrom="column">
                  <wp:posOffset>4478274</wp:posOffset>
                </wp:positionH>
                <wp:positionV relativeFrom="paragraph">
                  <wp:posOffset>8992</wp:posOffset>
                </wp:positionV>
                <wp:extent cx="436880" cy="485140"/>
                <wp:effectExtent l="0" t="0" r="0" b="0"/>
                <wp:wrapNone/>
                <wp:docPr id="15" name="Pictur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880" cy="48514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E0D5824" id="Picture 15" o:spid="_x0000_s1026" style="position:absolute;margin-left:352.6pt;margin-top:.7pt;width:34.4pt;height:38.2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" path="m,l21600,21600e" filled="f" strokeweight=".5pt">
                <v:stroke endarrow="open"/>
                <v:path arrowok="t" textboxrect="0,0,21600,21600"/>
              </v:shape>
            </w:pict>
          </mc:Fallback>
        </mc:AlternateContent>
      </w: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4DCEC112" wp14:editId="0FD1BB5D">
                <wp:simplePos x="0" y="0"/>
                <wp:positionH relativeFrom="column">
                  <wp:posOffset>2983738</wp:posOffset>
                </wp:positionH>
                <wp:positionV relativeFrom="paragraph">
                  <wp:posOffset>4216</wp:posOffset>
                </wp:positionV>
                <wp:extent cx="444500" cy="476885"/>
                <wp:effectExtent l="0" t="0" r="0" b="0"/>
                <wp:wrapNone/>
                <wp:docPr id="14" name="Pictur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44500" cy="47688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03FA62C" id="Picture 14" o:spid="_x0000_s1026" style="position:absolute;margin-left:234.95pt;margin-top:.35pt;width:35pt;height:37.55pt;flip:x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" path="m,l21600,21600e" filled="f" strokeweight=".5pt">
                <v:stroke endarrow="open"/>
                <v:path arrowok="t" textboxrect="0,0,21600,21600"/>
              </v:shape>
            </w:pict>
          </mc:Fallback>
        </mc:AlternateContent>
      </w:r>
    </w:p>
    <w:p w:rsidR="001F31D5" w:rsidRPr="003F0769" w:rsidRDefault="00BF0F6B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9DDAD3E" wp14:editId="284C1B56">
                <wp:simplePos x="0" y="0"/>
                <wp:positionH relativeFrom="column">
                  <wp:posOffset>509829</wp:posOffset>
                </wp:positionH>
                <wp:positionV relativeFrom="paragraph">
                  <wp:posOffset>88188</wp:posOffset>
                </wp:positionV>
                <wp:extent cx="1590040" cy="2443277"/>
                <wp:effectExtent l="0" t="0" r="10160" b="14605"/>
                <wp:wrapNone/>
                <wp:docPr id="17" name="Pictur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040" cy="24432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Pr="00BF0F6B" w:rsidRDefault="00A703AA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F0F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Оказание содействия (при обращении) в устранении аварийных ситуаций, в том числе на возмездной основе, путем направления техники, аварийно-ремонтного персонала, предоставления материалов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9DDAD3E" id="Picture 17" o:spid="_x0000_s1032" style="position:absolute;left:0;text-align:left;margin-left:40.15pt;margin-top:6.95pt;width:125.2pt;height:192.4pt;z-index:251627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" strokeweight="1pt">
                <v:textbox>
                  <w:txbxContent>
                    <w:p w:rsidR="00A703AA" w:rsidRPr="00BF0F6B" w:rsidRDefault="00A703AA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F0F6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Оказание содействия (при обращении) в устранении аварийных ситуаций, в том числе на возмездной основе, путем направления техники, аварийно-ремонтного персонала, предоставления материалов</w:t>
                      </w:r>
                    </w:p>
                  </w:txbxContent>
                </v:textbox>
              </v:rect>
            </w:pict>
          </mc:Fallback>
        </mc:AlternateContent>
      </w:r>
    </w:p>
    <w:p w:rsidR="001F31D5" w:rsidRPr="003F0769" w:rsidRDefault="00DF7E9F" w:rsidP="00DF7E9F">
      <w:pPr>
        <w:pStyle w:val="10"/>
        <w:tabs>
          <w:tab w:val="left" w:pos="0"/>
          <w:tab w:val="left" w:pos="14296"/>
        </w:tabs>
        <w:ind w:right="-284"/>
        <w:jc w:val="both"/>
        <w:rPr>
          <w:color w:val="auto"/>
          <w:sz w:val="24"/>
          <w:szCs w:val="24"/>
        </w:rPr>
      </w:pP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ED90077" wp14:editId="05F39BAB">
                <wp:simplePos x="0" y="0"/>
                <wp:positionH relativeFrom="column">
                  <wp:posOffset>3852875</wp:posOffset>
                </wp:positionH>
                <wp:positionV relativeFrom="paragraph">
                  <wp:posOffset>139701</wp:posOffset>
                </wp:positionV>
                <wp:extent cx="1565910" cy="2216074"/>
                <wp:effectExtent l="0" t="0" r="15240" b="13335"/>
                <wp:wrapNone/>
                <wp:docPr id="19" name="Pictur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910" cy="22160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Pr="00DF7E9F" w:rsidRDefault="00A703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F7E9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Взаимодействие Диспетчерских служб, служб главных инженеров организаций, направление специалистов для осуществления контро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ля работ в охранных зонах сетей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ED90077" id="Picture 19" o:spid="_x0000_s1033" style="position:absolute;left:0;text-align:left;margin-left:303.4pt;margin-top:11pt;width:123.3pt;height:174.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" strokeweight="1pt">
                <v:textbox>
                  <w:txbxContent>
                    <w:p w:rsidR="00A703AA" w:rsidRPr="00DF7E9F" w:rsidRDefault="00A703A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F7E9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Взаимодействие Диспетчерских служб, служб главных инженеров организаций, направление специалистов для осуществления контро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ля работ в охранных зонах сетей</w:t>
                      </w:r>
                    </w:p>
                  </w:txbxContent>
                </v:textbox>
              </v:rect>
            </w:pict>
          </mc:Fallback>
        </mc:AlternateContent>
      </w: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6DA798B4" wp14:editId="519A2A53">
                <wp:simplePos x="0" y="0"/>
                <wp:positionH relativeFrom="column">
                  <wp:posOffset>2214270</wp:posOffset>
                </wp:positionH>
                <wp:positionV relativeFrom="paragraph">
                  <wp:posOffset>139700</wp:posOffset>
                </wp:positionV>
                <wp:extent cx="1491819" cy="2033626"/>
                <wp:effectExtent l="0" t="0" r="13335" b="24130"/>
                <wp:wrapNone/>
                <wp:docPr id="18" name="Pictur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819" cy="20336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Default="00A703AA">
                            <w:pPr>
                              <w:jc w:val="center"/>
                            </w:pPr>
                            <w:r w:rsidRPr="00DF7E9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Взаимодействие Диспетчерских служб, направление аварийных бригад для восстановления водоснабжения электроснабжения, газоснабжения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DA798B4" id="Picture 18" o:spid="_x0000_s1034" style="position:absolute;left:0;text-align:left;margin-left:174.35pt;margin-top:11pt;width:117.45pt;height:160.1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" strokeweight="1pt">
                <v:textbox>
                  <w:txbxContent>
                    <w:p w:rsidR="00A703AA" w:rsidRDefault="00A703AA">
                      <w:pPr>
                        <w:jc w:val="center"/>
                      </w:pPr>
                      <w:r w:rsidRPr="00DF7E9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Взаимодействие Диспетчерских служб, направление аварийных бригад для восстановления водоснабжения электроснабжения, газоснабжения</w:t>
                      </w:r>
                    </w:p>
                  </w:txbxContent>
                </v:textbox>
              </v:rect>
            </w:pict>
          </mc:Fallback>
        </mc:AlternateContent>
      </w: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22569296" wp14:editId="6E425590">
                <wp:simplePos x="0" y="0"/>
                <wp:positionH relativeFrom="column">
                  <wp:posOffset>5586578</wp:posOffset>
                </wp:positionH>
                <wp:positionV relativeFrom="paragraph">
                  <wp:posOffset>88494</wp:posOffset>
                </wp:positionV>
                <wp:extent cx="2087473" cy="2991916"/>
                <wp:effectExtent l="0" t="0" r="27305" b="18415"/>
                <wp:wrapNone/>
                <wp:docPr id="20" name="Pictur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473" cy="29919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Pr="00BF0F6B" w:rsidRDefault="00A703A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F0F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Взаимодействие Диспетчерских служб. Направление, эксплуатационн</w:t>
                            </w:r>
                            <w:proofErr w:type="gramStart"/>
                            <w:r w:rsidRPr="00BF0F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о-</w:t>
                            </w:r>
                            <w:proofErr w:type="gramEnd"/>
                            <w:r w:rsidRPr="00BF0F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ремонтного персонала, для предотвращения опорожнения внутридомовых систем, предотвращения размораживания внутридомовых систем, а также наладки гидравлического режима после восстановления теплоснабжения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2569296" id="Picture 20" o:spid="_x0000_s1035" style="position:absolute;left:0;text-align:left;margin-left:439.9pt;margin-top:6.95pt;width:164.35pt;height:235.6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" strokeweight="1pt">
                <v:textbox>
                  <w:txbxContent>
                    <w:p w:rsidR="00A703AA" w:rsidRPr="00BF0F6B" w:rsidRDefault="00A703A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F0F6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Взаимодействие Диспетчерских служб. Направление, эксплуатационно- ремонтного персонала, для предотвращения опорожнения внутридомовых систем, предотвращения размораживания внутридомовых систем, а также наладки гидравлического режима после восстановления теплоснабжения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auto"/>
          <w:sz w:val="24"/>
          <w:szCs w:val="24"/>
        </w:rPr>
        <w:tab/>
      </w: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rPr>
          <w:color w:val="auto"/>
        </w:rPr>
        <w:sectPr w:rsidR="001F31D5" w:rsidRPr="003F0769">
          <w:footerReference w:type="default" r:id="rId22"/>
          <w:footerReference w:type="first" r:id="rId23"/>
          <w:pgSz w:w="16840" w:h="11900" w:orient="landscape"/>
          <w:pgMar w:top="1418" w:right="1260" w:bottom="843" w:left="280" w:header="720" w:footer="720" w:gutter="0"/>
          <w:cols w:space="720"/>
        </w:sectPr>
      </w:pPr>
    </w:p>
    <w:p w:rsidR="001F31D5" w:rsidRPr="00DC4A6A" w:rsidRDefault="001711FF" w:rsidP="00A0512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  <w:r w:rsidRPr="00DC4A6A">
        <w:rPr>
          <w:b w:val="0"/>
          <w:color w:val="auto"/>
          <w:sz w:val="28"/>
          <w:szCs w:val="28"/>
        </w:rPr>
        <w:lastRenderedPageBreak/>
        <w:t>Раздел 5.</w:t>
      </w:r>
    </w:p>
    <w:p w:rsidR="00DC4A6A" w:rsidRPr="00DC4A6A" w:rsidRDefault="00DC4A6A" w:rsidP="00A0512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:rsidR="001F31D5" w:rsidRPr="00DC4A6A" w:rsidRDefault="001711FF" w:rsidP="00A0512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  <w:r w:rsidRPr="00DC4A6A">
        <w:rPr>
          <w:b w:val="0"/>
          <w:color w:val="auto"/>
          <w:sz w:val="28"/>
          <w:szCs w:val="28"/>
        </w:rPr>
        <w:t>Состав и дислокация сил и средств.</w:t>
      </w:r>
    </w:p>
    <w:p w:rsidR="00A05120" w:rsidRPr="003F0769" w:rsidRDefault="00A05120" w:rsidP="00A0512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color w:val="auto"/>
          <w:sz w:val="28"/>
          <w:szCs w:val="28"/>
        </w:rPr>
      </w:pPr>
    </w:p>
    <w:p w:rsidR="001F31D5" w:rsidRPr="00DC4A6A" w:rsidRDefault="001711FF" w:rsidP="0000632F">
      <w:pPr>
        <w:pStyle w:val="10"/>
        <w:numPr>
          <w:ilvl w:val="1"/>
          <w:numId w:val="13"/>
        </w:numPr>
        <w:tabs>
          <w:tab w:val="left" w:pos="567"/>
          <w:tab w:val="left" w:pos="709"/>
          <w:tab w:val="left" w:pos="851"/>
          <w:tab w:val="left" w:pos="993"/>
        </w:tabs>
        <w:ind w:left="0" w:firstLine="851"/>
        <w:jc w:val="both"/>
        <w:rPr>
          <w:b w:val="0"/>
          <w:color w:val="auto"/>
          <w:sz w:val="28"/>
          <w:szCs w:val="28"/>
        </w:rPr>
      </w:pPr>
      <w:r w:rsidRPr="00DC4A6A">
        <w:rPr>
          <w:b w:val="0"/>
          <w:color w:val="auto"/>
          <w:sz w:val="28"/>
          <w:szCs w:val="28"/>
        </w:rPr>
        <w:t>Состав сил и сре</w:t>
      </w:r>
      <w:proofErr w:type="gramStart"/>
      <w:r w:rsidRPr="00DC4A6A">
        <w:rPr>
          <w:b w:val="0"/>
          <w:color w:val="auto"/>
          <w:sz w:val="28"/>
          <w:szCs w:val="28"/>
        </w:rPr>
        <w:t>дств дл</w:t>
      </w:r>
      <w:proofErr w:type="gramEnd"/>
      <w:r w:rsidRPr="00DC4A6A">
        <w:rPr>
          <w:b w:val="0"/>
          <w:color w:val="auto"/>
          <w:sz w:val="28"/>
          <w:szCs w:val="28"/>
        </w:rPr>
        <w:t xml:space="preserve">я локализации и ликвидации </w:t>
      </w:r>
      <w:r w:rsidR="0000632F">
        <w:rPr>
          <w:b w:val="0"/>
          <w:color w:val="auto"/>
          <w:sz w:val="28"/>
          <w:szCs w:val="28"/>
        </w:rPr>
        <w:t xml:space="preserve">                                   </w:t>
      </w:r>
      <w:r w:rsidRPr="00DC4A6A">
        <w:rPr>
          <w:b w:val="0"/>
          <w:color w:val="auto"/>
          <w:sz w:val="28"/>
          <w:szCs w:val="28"/>
        </w:rPr>
        <w:t>аварийных ситуаций</w:t>
      </w:r>
    </w:p>
    <w:p w:rsidR="001F31D5" w:rsidRPr="003F0769" w:rsidRDefault="001711FF" w:rsidP="0000632F">
      <w:pPr>
        <w:pStyle w:val="afd"/>
        <w:numPr>
          <w:ilvl w:val="2"/>
          <w:numId w:val="13"/>
        </w:numPr>
        <w:tabs>
          <w:tab w:val="left" w:pos="851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Состав сил в учреждениях и организациях связанных </w:t>
      </w:r>
      <w:r w:rsidR="00A05120" w:rsidRPr="003F0769">
        <w:rPr>
          <w:color w:val="auto"/>
          <w:sz w:val="28"/>
          <w:szCs w:val="28"/>
        </w:rPr>
        <w:t xml:space="preserve">                                                      </w:t>
      </w:r>
      <w:r w:rsidRPr="003F0769">
        <w:rPr>
          <w:color w:val="auto"/>
          <w:sz w:val="28"/>
          <w:szCs w:val="28"/>
        </w:rPr>
        <w:t xml:space="preserve">с функционированием систем теплоснабжения </w:t>
      </w:r>
      <w:r w:rsidR="001A4CD3">
        <w:rPr>
          <w:color w:val="auto"/>
          <w:sz w:val="28"/>
          <w:szCs w:val="28"/>
        </w:rPr>
        <w:t>поселения</w:t>
      </w:r>
      <w:r w:rsidRPr="003F0769">
        <w:rPr>
          <w:color w:val="auto"/>
          <w:sz w:val="28"/>
          <w:szCs w:val="28"/>
        </w:rPr>
        <w:t xml:space="preserve">, привлекаемых в рамках своих полномочий для локализации </w:t>
      </w:r>
      <w:r w:rsidR="00DC4A6A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и ликвидации аварийных ситуаций в системах централизованного теплоснабжения:</w:t>
      </w:r>
    </w:p>
    <w:p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а) в администрации </w:t>
      </w:r>
      <w:r w:rsidR="001A4CD3">
        <w:rPr>
          <w:color w:val="auto"/>
          <w:sz w:val="28"/>
          <w:szCs w:val="28"/>
        </w:rPr>
        <w:t xml:space="preserve">Отрадо-Кубанского сельского поселения </w:t>
      </w:r>
      <w:proofErr w:type="spellStart"/>
      <w:r w:rsidR="001A4CD3">
        <w:rPr>
          <w:color w:val="auto"/>
          <w:sz w:val="28"/>
          <w:szCs w:val="28"/>
        </w:rPr>
        <w:t>Гулькевичского</w:t>
      </w:r>
      <w:proofErr w:type="spellEnd"/>
      <w:r w:rsidR="001A4CD3">
        <w:rPr>
          <w:color w:val="auto"/>
          <w:sz w:val="28"/>
          <w:szCs w:val="28"/>
        </w:rPr>
        <w:t xml:space="preserve"> района</w:t>
      </w:r>
      <w:r w:rsidRPr="003F0769">
        <w:rPr>
          <w:color w:val="auto"/>
          <w:sz w:val="28"/>
          <w:szCs w:val="28"/>
        </w:rPr>
        <w:t>:</w:t>
      </w:r>
    </w:p>
    <w:p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заместитель Главы</w:t>
      </w:r>
      <w:r w:rsidR="001A4CD3">
        <w:rPr>
          <w:color w:val="auto"/>
          <w:sz w:val="28"/>
          <w:szCs w:val="28"/>
        </w:rPr>
        <w:t xml:space="preserve"> поселения</w:t>
      </w:r>
      <w:r w:rsidRPr="003F0769">
        <w:rPr>
          <w:color w:val="auto"/>
          <w:sz w:val="28"/>
          <w:szCs w:val="28"/>
        </w:rPr>
        <w:t xml:space="preserve">, </w:t>
      </w:r>
      <w:r w:rsidR="001A4CD3">
        <w:rPr>
          <w:color w:val="auto"/>
          <w:sz w:val="28"/>
          <w:szCs w:val="28"/>
        </w:rPr>
        <w:t xml:space="preserve">ведущий специалист </w:t>
      </w:r>
      <w:r w:rsidRPr="003F0769">
        <w:rPr>
          <w:color w:val="auto"/>
          <w:sz w:val="28"/>
          <w:szCs w:val="28"/>
        </w:rPr>
        <w:t xml:space="preserve">курирующий </w:t>
      </w:r>
      <w:r w:rsidR="00D451C1" w:rsidRPr="003F0769">
        <w:rPr>
          <w:color w:val="auto"/>
          <w:sz w:val="28"/>
          <w:szCs w:val="28"/>
        </w:rPr>
        <w:t xml:space="preserve">                           </w:t>
      </w:r>
      <w:r w:rsidRPr="003F0769">
        <w:rPr>
          <w:color w:val="auto"/>
          <w:sz w:val="28"/>
          <w:szCs w:val="28"/>
        </w:rPr>
        <w:t xml:space="preserve">работу </w:t>
      </w:r>
      <w:r w:rsidR="00DC4A6A" w:rsidRPr="00DC4A6A">
        <w:rPr>
          <w:color w:val="auto"/>
          <w:sz w:val="28"/>
          <w:szCs w:val="28"/>
        </w:rPr>
        <w:t>управления топливно-энергетического комплекса, жилищно-коммунального хозяйства и транспорта</w:t>
      </w:r>
      <w:r w:rsidR="001A4CD3">
        <w:rPr>
          <w:color w:val="auto"/>
          <w:sz w:val="28"/>
          <w:szCs w:val="28"/>
        </w:rPr>
        <w:t>, руководитель МКУ «УОД ОМСУ и МУ»</w:t>
      </w:r>
    </w:p>
    <w:p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операторы Единой дежурной диспетчерской службы </w:t>
      </w:r>
      <w:r w:rsidR="00CA4129" w:rsidRPr="003F0769">
        <w:rPr>
          <w:color w:val="auto"/>
          <w:sz w:val="28"/>
          <w:szCs w:val="28"/>
        </w:rPr>
        <w:t xml:space="preserve">                                                            МО Гулькевичский район</w:t>
      </w:r>
      <w:r w:rsidRPr="003F0769">
        <w:rPr>
          <w:color w:val="auto"/>
          <w:sz w:val="28"/>
          <w:szCs w:val="28"/>
        </w:rPr>
        <w:t xml:space="preserve"> (далее – ЕДДС), находящиеся на смене.</w:t>
      </w:r>
    </w:p>
    <w:p w:rsidR="001F31D5" w:rsidRPr="003F0769" w:rsidRDefault="001711FF" w:rsidP="0000632F">
      <w:pPr>
        <w:pStyle w:val="afd"/>
        <w:ind w:left="0" w:firstLine="709"/>
        <w:jc w:val="both"/>
        <w:rPr>
          <w:i/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б) в организациях, функционирующих в системах теплоснабжения муниципального образования:</w:t>
      </w:r>
    </w:p>
    <w:p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главный инженер; </w:t>
      </w:r>
    </w:p>
    <w:p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диспетчер аварийно-диспетчерской службы;</w:t>
      </w:r>
    </w:p>
    <w:p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персонал производственно-технической службы; </w:t>
      </w:r>
    </w:p>
    <w:p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инженерно-технические работники и операторы (машинисты) дежурной смены котельных;</w:t>
      </w:r>
    </w:p>
    <w:p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члены аварийно-ремонтных бригад.</w:t>
      </w:r>
    </w:p>
    <w:p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в) в оперативных службах обеспечивающих функционирование </w:t>
      </w:r>
      <w:r w:rsidR="00D451C1" w:rsidRPr="003F0769">
        <w:rPr>
          <w:color w:val="auto"/>
          <w:sz w:val="28"/>
          <w:szCs w:val="28"/>
        </w:rPr>
        <w:t xml:space="preserve">                              </w:t>
      </w:r>
      <w:r w:rsidRPr="003F0769">
        <w:rPr>
          <w:color w:val="auto"/>
          <w:sz w:val="28"/>
          <w:szCs w:val="28"/>
        </w:rPr>
        <w:t xml:space="preserve">систем теплоснабжения </w:t>
      </w:r>
      <w:r w:rsidR="001A4CD3">
        <w:rPr>
          <w:color w:val="auto"/>
          <w:sz w:val="28"/>
          <w:szCs w:val="28"/>
        </w:rPr>
        <w:t>поселения</w:t>
      </w:r>
      <w:r w:rsidR="00CA4129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только при локализации и ликвидации аварийных ситуаций:</w:t>
      </w:r>
    </w:p>
    <w:p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оперативный дежурный персонал; </w:t>
      </w:r>
    </w:p>
    <w:p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выездные бригады, </w:t>
      </w:r>
      <w:proofErr w:type="gramStart"/>
      <w:r w:rsidRPr="003F0769">
        <w:rPr>
          <w:color w:val="auto"/>
          <w:sz w:val="28"/>
          <w:szCs w:val="28"/>
        </w:rPr>
        <w:t>выездная</w:t>
      </w:r>
      <w:proofErr w:type="gramEnd"/>
      <w:r w:rsidRPr="003F0769">
        <w:rPr>
          <w:color w:val="auto"/>
          <w:sz w:val="28"/>
          <w:szCs w:val="28"/>
        </w:rPr>
        <w:t xml:space="preserve"> аварийно-ремонтные бригады </w:t>
      </w:r>
      <w:r w:rsidR="00CE692C">
        <w:rPr>
          <w:color w:val="auto"/>
          <w:sz w:val="28"/>
          <w:szCs w:val="28"/>
        </w:rPr>
        <w:t xml:space="preserve">                                               </w:t>
      </w:r>
      <w:r w:rsidRPr="003F0769">
        <w:rPr>
          <w:color w:val="auto"/>
          <w:sz w:val="28"/>
          <w:szCs w:val="28"/>
        </w:rPr>
        <w:t xml:space="preserve">в соответствии с утверждёнными в установленном порядке типовыми </w:t>
      </w:r>
      <w:r w:rsidR="00CE692C">
        <w:rPr>
          <w:color w:val="auto"/>
          <w:sz w:val="28"/>
          <w:szCs w:val="28"/>
        </w:rPr>
        <w:t xml:space="preserve">                            </w:t>
      </w:r>
      <w:r w:rsidRPr="003F0769">
        <w:rPr>
          <w:color w:val="auto"/>
          <w:sz w:val="28"/>
          <w:szCs w:val="28"/>
        </w:rPr>
        <w:t>штатными расписаниями.</w:t>
      </w:r>
    </w:p>
    <w:p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г) в экстренных оперативных службах обеспечивающих функционирование систем теплоснабжения только при локализации и ликвидации аварийных ситуаций:</w:t>
      </w:r>
    </w:p>
    <w:p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оперативный дежурный персонал; </w:t>
      </w:r>
    </w:p>
    <w:p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proofErr w:type="gramStart"/>
      <w:r w:rsidRPr="003F0769">
        <w:rPr>
          <w:color w:val="auto"/>
          <w:sz w:val="28"/>
          <w:szCs w:val="28"/>
        </w:rPr>
        <w:t>выездная</w:t>
      </w:r>
      <w:proofErr w:type="gramEnd"/>
      <w:r w:rsidRPr="003F0769">
        <w:rPr>
          <w:color w:val="auto"/>
          <w:sz w:val="28"/>
          <w:szCs w:val="28"/>
        </w:rPr>
        <w:t xml:space="preserve"> аварийно-ремонтные бригады в соответствии с утверждёнными в установленном порядке штатными расписаниями.</w:t>
      </w:r>
    </w:p>
    <w:p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д) в организациях, управляющих многоквартирными домами:</w:t>
      </w:r>
    </w:p>
    <w:p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персонал аварийно-диспетчерской службы.</w:t>
      </w:r>
    </w:p>
    <w:p w:rsidR="001F31D5" w:rsidRPr="003F0769" w:rsidRDefault="001711FF" w:rsidP="0000632F">
      <w:pPr>
        <w:pStyle w:val="afb"/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5.1.2. Состав средств в учреждениях и </w:t>
      </w:r>
      <w:r w:rsidR="00951894" w:rsidRPr="003F0769">
        <w:rPr>
          <w:color w:val="auto"/>
          <w:sz w:val="28"/>
          <w:szCs w:val="28"/>
        </w:rPr>
        <w:t xml:space="preserve">организациях связанных </w:t>
      </w:r>
      <w:r w:rsidR="00D451C1" w:rsidRPr="003F0769">
        <w:rPr>
          <w:color w:val="auto"/>
          <w:sz w:val="28"/>
          <w:szCs w:val="28"/>
        </w:rPr>
        <w:t xml:space="preserve">                                       </w:t>
      </w:r>
      <w:r w:rsidR="00951894" w:rsidRPr="003F0769">
        <w:rPr>
          <w:color w:val="auto"/>
          <w:sz w:val="28"/>
          <w:szCs w:val="28"/>
        </w:rPr>
        <w:t>с функционированием систем теплоснабжения,</w:t>
      </w:r>
      <w:r w:rsidRPr="003F0769">
        <w:rPr>
          <w:color w:val="auto"/>
          <w:sz w:val="28"/>
          <w:szCs w:val="28"/>
        </w:rPr>
        <w:t xml:space="preserve"> требуемых при выполнении ими своих функций для локализации и ликвидации аварийной ситуации в системах централизованного теплоснабжения:</w:t>
      </w:r>
    </w:p>
    <w:p w:rsidR="001F31D5" w:rsidRPr="003F0769" w:rsidRDefault="001711FF" w:rsidP="0000632F">
      <w:pPr>
        <w:pStyle w:val="afb"/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lastRenderedPageBreak/>
        <w:t>оргтехника и средства связи;</w:t>
      </w:r>
    </w:p>
    <w:p w:rsidR="001F31D5" w:rsidRPr="003F0769" w:rsidRDefault="001711FF" w:rsidP="0000632F">
      <w:pPr>
        <w:pStyle w:val="afb"/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программное обеспечение;</w:t>
      </w:r>
    </w:p>
    <w:p w:rsidR="001F31D5" w:rsidRPr="003F0769" w:rsidRDefault="001711FF" w:rsidP="0000632F">
      <w:pPr>
        <w:pStyle w:val="afb"/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легковой, в том числе дежурный и грузовой автомобильный транспорт;   </w:t>
      </w:r>
    </w:p>
    <w:p w:rsidR="001F31D5" w:rsidRPr="003F0769" w:rsidRDefault="001711FF" w:rsidP="0000632F">
      <w:pPr>
        <w:pStyle w:val="afb"/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специализированные автомобили – ремонтные, медицинские, противопожарные;</w:t>
      </w:r>
    </w:p>
    <w:p w:rsidR="001F31D5" w:rsidRPr="003F0769" w:rsidRDefault="001711FF" w:rsidP="0000632F">
      <w:pPr>
        <w:pStyle w:val="afb"/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грузоподъемная и землеройная техника;</w:t>
      </w:r>
    </w:p>
    <w:p w:rsidR="001F31D5" w:rsidRPr="003F0769" w:rsidRDefault="001711FF" w:rsidP="0000632F">
      <w:pPr>
        <w:pStyle w:val="afb"/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сварочное оборудование;</w:t>
      </w:r>
    </w:p>
    <w:p w:rsidR="001F31D5" w:rsidRPr="003F0769" w:rsidRDefault="001711FF" w:rsidP="0000632F">
      <w:pPr>
        <w:pStyle w:val="afb"/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Состав средств ежегодно определяется и утверждается нормативным документом организаций (учреждений), которые могут быть привлечены </w:t>
      </w:r>
      <w:r w:rsidR="00D451C1" w:rsidRPr="003F0769">
        <w:rPr>
          <w:color w:val="auto"/>
          <w:sz w:val="28"/>
          <w:szCs w:val="28"/>
        </w:rPr>
        <w:t xml:space="preserve">                       </w:t>
      </w:r>
      <w:r w:rsidRPr="003F0769">
        <w:rPr>
          <w:color w:val="auto"/>
          <w:sz w:val="28"/>
          <w:szCs w:val="28"/>
        </w:rPr>
        <w:t>для локализации и ликвидации аварийных ситуаций в системах централизованного теплоснабжения.</w:t>
      </w:r>
    </w:p>
    <w:p w:rsidR="001F31D5" w:rsidRPr="003F0769" w:rsidRDefault="001711FF" w:rsidP="0000632F">
      <w:pPr>
        <w:pStyle w:val="afd"/>
        <w:numPr>
          <w:ilvl w:val="2"/>
          <w:numId w:val="14"/>
        </w:numPr>
        <w:tabs>
          <w:tab w:val="left" w:pos="851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Количественный состав сил для локализации </w:t>
      </w:r>
      <w:r w:rsidR="003B280F">
        <w:rPr>
          <w:color w:val="auto"/>
          <w:sz w:val="28"/>
          <w:szCs w:val="28"/>
        </w:rPr>
        <w:t xml:space="preserve">                                                                 </w:t>
      </w:r>
      <w:r w:rsidRPr="003F0769">
        <w:rPr>
          <w:color w:val="auto"/>
          <w:sz w:val="28"/>
          <w:szCs w:val="28"/>
        </w:rPr>
        <w:t>и ликвидации аварийных ситуаций в систем</w:t>
      </w:r>
      <w:r w:rsidR="004330C5" w:rsidRPr="003F0769">
        <w:rPr>
          <w:color w:val="auto"/>
          <w:sz w:val="28"/>
          <w:szCs w:val="28"/>
        </w:rPr>
        <w:t xml:space="preserve">ах теплоснабжения </w:t>
      </w:r>
      <w:r w:rsidR="003B280F">
        <w:rPr>
          <w:color w:val="auto"/>
          <w:sz w:val="28"/>
          <w:szCs w:val="28"/>
        </w:rPr>
        <w:t xml:space="preserve">                                              </w:t>
      </w:r>
      <w:r w:rsidR="001A4CD3">
        <w:rPr>
          <w:color w:val="auto"/>
          <w:sz w:val="28"/>
          <w:szCs w:val="28"/>
        </w:rPr>
        <w:t xml:space="preserve">поселения </w:t>
      </w:r>
      <w:r w:rsidRPr="003F0769">
        <w:rPr>
          <w:color w:val="auto"/>
          <w:sz w:val="28"/>
          <w:szCs w:val="28"/>
        </w:rPr>
        <w:t xml:space="preserve"> определенный организациями (учреждениями)</w:t>
      </w:r>
      <w:r w:rsidR="001A4CD3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на 202</w:t>
      </w:r>
      <w:r w:rsidR="00DC4A6A">
        <w:rPr>
          <w:color w:val="auto"/>
          <w:sz w:val="28"/>
          <w:szCs w:val="28"/>
        </w:rPr>
        <w:t>6</w:t>
      </w:r>
      <w:r w:rsidR="00A05120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г. представлен в </w:t>
      </w:r>
      <w:r w:rsidR="00BE2623">
        <w:rPr>
          <w:color w:val="auto"/>
          <w:sz w:val="28"/>
          <w:szCs w:val="28"/>
        </w:rPr>
        <w:t>П</w:t>
      </w:r>
      <w:r w:rsidRPr="003F0769">
        <w:rPr>
          <w:color w:val="auto"/>
          <w:sz w:val="28"/>
          <w:szCs w:val="28"/>
        </w:rPr>
        <w:t>риложени</w:t>
      </w:r>
      <w:r w:rsidR="00BE2623">
        <w:rPr>
          <w:color w:val="auto"/>
          <w:sz w:val="28"/>
          <w:szCs w:val="28"/>
        </w:rPr>
        <w:t>и</w:t>
      </w:r>
      <w:r w:rsidRPr="003F0769">
        <w:rPr>
          <w:color w:val="auto"/>
          <w:sz w:val="28"/>
          <w:szCs w:val="28"/>
        </w:rPr>
        <w:t xml:space="preserve"> 3 настоящего </w:t>
      </w:r>
      <w:r w:rsidR="00BE2623">
        <w:rPr>
          <w:color w:val="auto"/>
          <w:sz w:val="28"/>
          <w:szCs w:val="28"/>
        </w:rPr>
        <w:t>Поряд</w:t>
      </w:r>
      <w:r w:rsidR="000344DE" w:rsidRPr="003F0769">
        <w:rPr>
          <w:color w:val="auto"/>
          <w:sz w:val="28"/>
          <w:szCs w:val="28"/>
        </w:rPr>
        <w:t>к</w:t>
      </w:r>
      <w:r w:rsidR="00BE2623">
        <w:rPr>
          <w:color w:val="auto"/>
          <w:sz w:val="28"/>
          <w:szCs w:val="28"/>
        </w:rPr>
        <w:t>а</w:t>
      </w:r>
      <w:r w:rsidR="000344DE" w:rsidRPr="003F0769">
        <w:rPr>
          <w:color w:val="auto"/>
          <w:sz w:val="28"/>
          <w:szCs w:val="28"/>
        </w:rPr>
        <w:t xml:space="preserve"> (план</w:t>
      </w:r>
      <w:r w:rsidR="00BE2623">
        <w:rPr>
          <w:color w:val="auto"/>
          <w:sz w:val="28"/>
          <w:szCs w:val="28"/>
        </w:rPr>
        <w:t>а</w:t>
      </w:r>
      <w:r w:rsidR="000344DE" w:rsidRPr="003F0769">
        <w:rPr>
          <w:color w:val="auto"/>
          <w:sz w:val="28"/>
          <w:szCs w:val="28"/>
        </w:rPr>
        <w:t>)</w:t>
      </w:r>
      <w:r w:rsidRPr="003F0769">
        <w:rPr>
          <w:color w:val="auto"/>
          <w:sz w:val="28"/>
          <w:szCs w:val="28"/>
        </w:rPr>
        <w:t>.</w:t>
      </w:r>
    </w:p>
    <w:p w:rsidR="00A05120" w:rsidRPr="00DC4A6A" w:rsidRDefault="00A05120" w:rsidP="0000632F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1F31D5" w:rsidRPr="001A4CD3" w:rsidRDefault="0000632F" w:rsidP="0000632F">
      <w:pPr>
        <w:pStyle w:val="10"/>
        <w:tabs>
          <w:tab w:val="left" w:pos="567"/>
          <w:tab w:val="left" w:pos="709"/>
          <w:tab w:val="left" w:pos="851"/>
          <w:tab w:val="left" w:pos="993"/>
          <w:tab w:val="left" w:pos="4781"/>
        </w:tabs>
        <w:ind w:left="709"/>
        <w:jc w:val="both"/>
        <w:rPr>
          <w:b w:val="0"/>
          <w:color w:val="auto"/>
          <w:sz w:val="28"/>
          <w:szCs w:val="28"/>
        </w:rPr>
      </w:pPr>
      <w:r w:rsidRPr="001A4CD3">
        <w:rPr>
          <w:b w:val="0"/>
          <w:color w:val="auto"/>
          <w:sz w:val="28"/>
          <w:szCs w:val="28"/>
        </w:rPr>
        <w:t>5.2.</w:t>
      </w:r>
      <w:r w:rsidR="00CE692C" w:rsidRPr="001A4CD3">
        <w:rPr>
          <w:b w:val="0"/>
          <w:color w:val="auto"/>
          <w:sz w:val="28"/>
          <w:szCs w:val="28"/>
        </w:rPr>
        <w:t xml:space="preserve"> </w:t>
      </w:r>
      <w:r w:rsidR="001711FF" w:rsidRPr="001A4CD3">
        <w:rPr>
          <w:b w:val="0"/>
          <w:color w:val="auto"/>
          <w:sz w:val="28"/>
          <w:szCs w:val="28"/>
        </w:rPr>
        <w:t>Дислокация сил и сре</w:t>
      </w:r>
      <w:proofErr w:type="gramStart"/>
      <w:r w:rsidR="001711FF" w:rsidRPr="001A4CD3">
        <w:rPr>
          <w:b w:val="0"/>
          <w:color w:val="auto"/>
          <w:sz w:val="28"/>
          <w:szCs w:val="28"/>
        </w:rPr>
        <w:t>дств пр</w:t>
      </w:r>
      <w:proofErr w:type="gramEnd"/>
      <w:r w:rsidR="001711FF" w:rsidRPr="001A4CD3">
        <w:rPr>
          <w:b w:val="0"/>
          <w:color w:val="auto"/>
          <w:sz w:val="28"/>
          <w:szCs w:val="28"/>
        </w:rPr>
        <w:t xml:space="preserve">и локализации </w:t>
      </w:r>
      <w:r w:rsidR="00CE692C" w:rsidRPr="001A4CD3">
        <w:rPr>
          <w:b w:val="0"/>
          <w:color w:val="auto"/>
          <w:sz w:val="28"/>
          <w:szCs w:val="28"/>
        </w:rPr>
        <w:t xml:space="preserve">                                                                            </w:t>
      </w:r>
      <w:r w:rsidR="001711FF" w:rsidRPr="001A4CD3">
        <w:rPr>
          <w:b w:val="0"/>
          <w:color w:val="auto"/>
          <w:sz w:val="28"/>
          <w:szCs w:val="28"/>
        </w:rPr>
        <w:t>и ликвидации аварийных ситуаций</w:t>
      </w:r>
    </w:p>
    <w:p w:rsidR="001F31D5" w:rsidRPr="003F0769" w:rsidRDefault="001711FF" w:rsidP="0000632F">
      <w:pPr>
        <w:pStyle w:val="afd"/>
        <w:numPr>
          <w:ilvl w:val="2"/>
          <w:numId w:val="15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Дислокация (размещение) сил в режиме повседневной </w:t>
      </w:r>
      <w:r w:rsidR="00D451C1" w:rsidRPr="003F0769">
        <w:rPr>
          <w:color w:val="auto"/>
          <w:sz w:val="28"/>
          <w:szCs w:val="28"/>
        </w:rPr>
        <w:t xml:space="preserve">                            </w:t>
      </w:r>
      <w:r w:rsidRPr="003F0769">
        <w:rPr>
          <w:color w:val="auto"/>
          <w:sz w:val="28"/>
          <w:szCs w:val="28"/>
        </w:rPr>
        <w:t xml:space="preserve">эксплуатации систем централизованного теплоснабжения </w:t>
      </w:r>
      <w:r w:rsidR="00DC4A6A">
        <w:rPr>
          <w:color w:val="auto"/>
          <w:sz w:val="28"/>
          <w:szCs w:val="28"/>
        </w:rPr>
        <w:t xml:space="preserve">                                                                </w:t>
      </w:r>
      <w:r w:rsidRPr="003F0769">
        <w:rPr>
          <w:color w:val="auto"/>
          <w:sz w:val="28"/>
          <w:szCs w:val="28"/>
        </w:rPr>
        <w:t xml:space="preserve">в </w:t>
      </w:r>
      <w:r w:rsidR="001A4CD3">
        <w:rPr>
          <w:color w:val="auto"/>
          <w:sz w:val="28"/>
          <w:szCs w:val="28"/>
        </w:rPr>
        <w:t xml:space="preserve">поселении </w:t>
      </w:r>
      <w:r w:rsidRPr="003F0769">
        <w:rPr>
          <w:color w:val="auto"/>
          <w:sz w:val="28"/>
          <w:szCs w:val="28"/>
        </w:rPr>
        <w:t xml:space="preserve"> и осуществляется на стационарных пунктах (местах), по месту нахождения ответственных лиц и персонала. Пункты (рабочие места) оснащены средствами связи, необходимыми техническими средствами и документацией.</w:t>
      </w:r>
    </w:p>
    <w:p w:rsidR="001F31D5" w:rsidRPr="003F0769" w:rsidRDefault="001711FF" w:rsidP="0000632F">
      <w:pPr>
        <w:pStyle w:val="afd"/>
        <w:numPr>
          <w:ilvl w:val="2"/>
          <w:numId w:val="15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При возникновении аварийных ситуаций дислокация средств </w:t>
      </w:r>
      <w:r w:rsidR="00A05120" w:rsidRPr="003F0769">
        <w:rPr>
          <w:color w:val="auto"/>
          <w:sz w:val="28"/>
          <w:szCs w:val="28"/>
        </w:rPr>
        <w:t xml:space="preserve">                  </w:t>
      </w:r>
      <w:r w:rsidRPr="003F0769">
        <w:rPr>
          <w:color w:val="auto"/>
          <w:sz w:val="28"/>
          <w:szCs w:val="28"/>
        </w:rPr>
        <w:t xml:space="preserve">может измениться в зависимости от функционального назначения сил, </w:t>
      </w:r>
      <w:r w:rsidR="00A05120" w:rsidRPr="003F0769">
        <w:rPr>
          <w:color w:val="auto"/>
          <w:sz w:val="28"/>
          <w:szCs w:val="28"/>
        </w:rPr>
        <w:t xml:space="preserve">                                  </w:t>
      </w:r>
      <w:r w:rsidRPr="003F0769">
        <w:rPr>
          <w:color w:val="auto"/>
          <w:sz w:val="28"/>
          <w:szCs w:val="28"/>
        </w:rPr>
        <w:t>к которым они приписаны:</w:t>
      </w:r>
    </w:p>
    <w:p w:rsidR="001F31D5" w:rsidRPr="003F0769" w:rsidRDefault="001711FF" w:rsidP="0000632F">
      <w:pPr>
        <w:pStyle w:val="afd"/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proofErr w:type="gramStart"/>
      <w:r w:rsidRPr="003F0769">
        <w:rPr>
          <w:color w:val="auto"/>
          <w:sz w:val="28"/>
          <w:szCs w:val="28"/>
        </w:rPr>
        <w:t xml:space="preserve">остаются на пунктах управления: средства оперативного персонала </w:t>
      </w:r>
      <w:r w:rsidR="00CE692C">
        <w:rPr>
          <w:color w:val="auto"/>
          <w:sz w:val="28"/>
          <w:szCs w:val="28"/>
        </w:rPr>
        <w:t xml:space="preserve">                </w:t>
      </w:r>
      <w:r w:rsidRPr="003F0769">
        <w:rPr>
          <w:color w:val="auto"/>
          <w:sz w:val="28"/>
          <w:szCs w:val="28"/>
        </w:rPr>
        <w:t xml:space="preserve">(ЕДДС, дежурного персонала экстренных оперативных служб); </w:t>
      </w:r>
      <w:proofErr w:type="gramEnd"/>
    </w:p>
    <w:p w:rsidR="001F31D5" w:rsidRPr="003F0769" w:rsidRDefault="001711FF" w:rsidP="0000632F">
      <w:pPr>
        <w:pStyle w:val="afd"/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перемещаются в центр событий для использования </w:t>
      </w:r>
      <w:r w:rsidR="00D6629D">
        <w:rPr>
          <w:color w:val="auto"/>
          <w:sz w:val="28"/>
          <w:szCs w:val="28"/>
        </w:rPr>
        <w:t xml:space="preserve">                                                           </w:t>
      </w:r>
      <w:r w:rsidRPr="003F0769">
        <w:rPr>
          <w:color w:val="auto"/>
          <w:sz w:val="28"/>
          <w:szCs w:val="28"/>
        </w:rPr>
        <w:t xml:space="preserve">при локализации и ликвидации происшествия: средства аварийно-ремонтных бригад (организаций, функционирующих в системах теплоснабжения, противопожарной и спасательной службы МЧС России, </w:t>
      </w:r>
      <w:r w:rsidR="00D6629D">
        <w:rPr>
          <w:color w:val="auto"/>
          <w:sz w:val="28"/>
          <w:szCs w:val="28"/>
        </w:rPr>
        <w:t xml:space="preserve">                                                          </w:t>
      </w:r>
      <w:r w:rsidRPr="003F0769">
        <w:rPr>
          <w:color w:val="auto"/>
          <w:sz w:val="28"/>
          <w:szCs w:val="28"/>
          <w:highlight w:val="white"/>
        </w:rPr>
        <w:t>органов Министерства внутренних дел Российской Федерации,</w:t>
      </w:r>
      <w:r w:rsidRPr="003F0769">
        <w:rPr>
          <w:color w:val="auto"/>
          <w:sz w:val="28"/>
          <w:szCs w:val="28"/>
        </w:rPr>
        <w:t xml:space="preserve"> службы </w:t>
      </w:r>
      <w:r w:rsidR="00D6629D">
        <w:rPr>
          <w:color w:val="auto"/>
          <w:sz w:val="28"/>
          <w:szCs w:val="28"/>
        </w:rPr>
        <w:t xml:space="preserve">                         </w:t>
      </w:r>
      <w:r w:rsidRPr="003F0769">
        <w:rPr>
          <w:color w:val="auto"/>
          <w:sz w:val="28"/>
          <w:szCs w:val="28"/>
        </w:rPr>
        <w:t>Скорой медицинской помощи, аварийной газовой службы, привлекаемых организаций).</w:t>
      </w:r>
    </w:p>
    <w:p w:rsidR="001F31D5" w:rsidRPr="003F0769" w:rsidRDefault="001711FF" w:rsidP="0000632F">
      <w:pPr>
        <w:pStyle w:val="afd"/>
        <w:numPr>
          <w:ilvl w:val="2"/>
          <w:numId w:val="15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Дислокация аварийно-спасательных формирований должна осуществляться таким образом, чтобы обеспечивалась возможность прибытия </w:t>
      </w:r>
      <w:r w:rsidR="00A05120" w:rsidRPr="003F0769">
        <w:rPr>
          <w:color w:val="auto"/>
          <w:sz w:val="28"/>
          <w:szCs w:val="28"/>
        </w:rPr>
        <w:t xml:space="preserve">                 </w:t>
      </w:r>
      <w:r w:rsidRPr="003F0769">
        <w:rPr>
          <w:color w:val="auto"/>
          <w:sz w:val="28"/>
          <w:szCs w:val="28"/>
        </w:rPr>
        <w:t xml:space="preserve">к любому объекту в своей зоне ответственности за время, </w:t>
      </w:r>
      <w:r w:rsidR="00A05120" w:rsidRPr="003F0769">
        <w:rPr>
          <w:color w:val="auto"/>
          <w:sz w:val="28"/>
          <w:szCs w:val="28"/>
        </w:rPr>
        <w:t xml:space="preserve">                                                              не превышающее </w:t>
      </w:r>
      <w:r w:rsidRPr="003F0769">
        <w:rPr>
          <w:color w:val="auto"/>
          <w:sz w:val="28"/>
          <w:szCs w:val="28"/>
        </w:rPr>
        <w:t>нормативное, с момента поступления дежурному персоналу сигнала о возникновения аварийной ситуации.</w:t>
      </w:r>
    </w:p>
    <w:p w:rsidR="001F31D5" w:rsidRPr="003F0769" w:rsidRDefault="001711FF" w:rsidP="0000632F">
      <w:pPr>
        <w:pStyle w:val="afd"/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Нормативное время прибытия организаций, функционирующих в системах теплоснабжения и экстренных оперативных служб на место происшествия, представлено в таблице 5.2.1</w:t>
      </w:r>
      <w:r w:rsidR="00A05120" w:rsidRPr="003F0769">
        <w:rPr>
          <w:color w:val="auto"/>
          <w:sz w:val="28"/>
          <w:szCs w:val="28"/>
        </w:rPr>
        <w:t>.</w:t>
      </w:r>
    </w:p>
    <w:p w:rsidR="001F31D5" w:rsidRPr="003F0769" w:rsidRDefault="001711FF" w:rsidP="0000632F">
      <w:pPr>
        <w:pStyle w:val="afd"/>
        <w:tabs>
          <w:tab w:val="left" w:pos="993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bookmarkStart w:id="10" w:name="_Ref190963866"/>
      <w:r w:rsidRPr="00D6629D">
        <w:rPr>
          <w:color w:val="auto"/>
          <w:sz w:val="28"/>
          <w:szCs w:val="28"/>
        </w:rPr>
        <w:t>Таблица 5.2.1</w:t>
      </w:r>
      <w:bookmarkEnd w:id="10"/>
      <w:r w:rsidRPr="003F0769">
        <w:rPr>
          <w:color w:val="auto"/>
          <w:sz w:val="28"/>
          <w:szCs w:val="28"/>
        </w:rPr>
        <w:t xml:space="preserve"> - Нормативное время прибытия организаций, функционирующих в системах теплоснабжения и экстренных оперативных </w:t>
      </w:r>
      <w:r w:rsidRPr="003F0769">
        <w:rPr>
          <w:color w:val="auto"/>
          <w:sz w:val="28"/>
          <w:szCs w:val="28"/>
        </w:rPr>
        <w:lastRenderedPageBreak/>
        <w:t>служб на место происшествия</w:t>
      </w:r>
    </w:p>
    <w:p w:rsidR="00D451C1" w:rsidRPr="003F0769" w:rsidRDefault="00D451C1" w:rsidP="00A05120">
      <w:pPr>
        <w:pStyle w:val="afd"/>
        <w:tabs>
          <w:tab w:val="left" w:pos="993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244"/>
      </w:tblGrid>
      <w:tr w:rsidR="003F0769" w:rsidRPr="003F0769">
        <w:trPr>
          <w:trHeight w:val="276"/>
          <w:tblHeader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D6629D" w:rsidRDefault="001711FF">
            <w:pPr>
              <w:pStyle w:val="aff5"/>
              <w:spacing w:after="0" w:line="240" w:lineRule="auto"/>
              <w:jc w:val="center"/>
              <w:rPr>
                <w:color w:val="auto"/>
              </w:rPr>
            </w:pPr>
            <w:r w:rsidRPr="00D6629D">
              <w:rPr>
                <w:color w:val="auto"/>
              </w:rPr>
              <w:t>Наименование организации (учреждения), адрес места расположения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D6629D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jc w:val="center"/>
              <w:rPr>
                <w:color w:val="auto"/>
              </w:rPr>
            </w:pPr>
            <w:r w:rsidRPr="00D6629D">
              <w:rPr>
                <w:color w:val="auto"/>
              </w:rPr>
              <w:t xml:space="preserve">Время прибытия на место происшествия с момента поступления вызова </w:t>
            </w:r>
          </w:p>
        </w:tc>
      </w:tr>
      <w:tr w:rsidR="003F0769" w:rsidRPr="003F0769">
        <w:trPr>
          <w:trHeight w:val="455"/>
          <w:tblHeader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F31D5">
            <w:pPr>
              <w:rPr>
                <w:color w:val="auto"/>
              </w:rPr>
            </w:pP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F31D5">
            <w:pPr>
              <w:rPr>
                <w:color w:val="auto"/>
              </w:rPr>
            </w:pPr>
          </w:p>
        </w:tc>
      </w:tr>
      <w:tr w:rsidR="003F0769" w:rsidRPr="003F0769" w:rsidTr="00D6629D">
        <w:trPr>
          <w:trHeight w:val="118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rPr>
                <w:color w:val="auto"/>
              </w:rPr>
            </w:pPr>
            <w:r w:rsidRPr="003F0769">
              <w:rPr>
                <w:color w:val="auto"/>
              </w:rPr>
              <w:t xml:space="preserve">Организации, функционирующие в системах теплоснабжения муниципального образования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color w:val="auto"/>
              </w:rPr>
            </w:pPr>
            <w:r w:rsidRPr="003F0769">
              <w:rPr>
                <w:color w:val="auto"/>
              </w:rPr>
              <w:t>немедленно, Ч+0ч.30мин.</w:t>
            </w:r>
          </w:p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i/>
                <w:color w:val="auto"/>
              </w:rPr>
            </w:pPr>
            <w:r w:rsidRPr="003F0769">
              <w:rPr>
                <w:i/>
                <w:color w:val="auto"/>
              </w:rPr>
              <w:t>(не определен)</w:t>
            </w:r>
          </w:p>
          <w:p w:rsidR="001F31D5" w:rsidRPr="003F0769" w:rsidRDefault="001F31D5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color w:val="auto"/>
              </w:rPr>
            </w:pPr>
          </w:p>
        </w:tc>
      </w:tr>
      <w:tr w:rsidR="003F0769" w:rsidRPr="003F0769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rPr>
                <w:color w:val="auto"/>
              </w:rPr>
            </w:pPr>
            <w:r w:rsidRPr="003F0769">
              <w:rPr>
                <w:color w:val="auto"/>
              </w:rPr>
              <w:t xml:space="preserve">Противопожарная и спасательная служба МЧС России на территории муниципального образования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color w:val="auto"/>
              </w:rPr>
            </w:pPr>
            <w:r w:rsidRPr="003F0769">
              <w:rPr>
                <w:color w:val="auto"/>
              </w:rPr>
              <w:t>Ч+0ч.20 мин. в сельской местности</w:t>
            </w:r>
          </w:p>
          <w:p w:rsidR="001F31D5" w:rsidRPr="00D6629D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color w:val="auto"/>
                <w:sz w:val="20"/>
              </w:rPr>
            </w:pPr>
            <w:r w:rsidRPr="00D6629D">
              <w:rPr>
                <w:i/>
                <w:color w:val="auto"/>
                <w:sz w:val="20"/>
              </w:rPr>
              <w:t>(п.1 ст. 76 Федерального закона от 22.07.2008 №112-ФЗ «Технический регламент о требованиях пожарной безопасности»)</w:t>
            </w:r>
          </w:p>
        </w:tc>
      </w:tr>
      <w:tr w:rsidR="003F0769" w:rsidRPr="003F0769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rPr>
                <w:color w:val="auto"/>
              </w:rPr>
            </w:pPr>
            <w:r w:rsidRPr="003F0769">
              <w:rPr>
                <w:color w:val="auto"/>
                <w:highlight w:val="white"/>
              </w:rPr>
              <w:t>Орган Министерства внутренних дел Российской Федерации</w:t>
            </w:r>
            <w:r w:rsidRPr="003F0769">
              <w:rPr>
                <w:color w:val="auto"/>
              </w:rPr>
              <w:t xml:space="preserve"> на территории муниципального образования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color w:val="auto"/>
              </w:rPr>
            </w:pPr>
            <w:r w:rsidRPr="003F0769">
              <w:rPr>
                <w:color w:val="auto"/>
              </w:rPr>
              <w:t xml:space="preserve">незамедлительно (протяженность маршрута патрулирования должна обеспечивать прибытие наряда к месту происшествия </w:t>
            </w:r>
            <w:r w:rsidR="00D6629D">
              <w:rPr>
                <w:color w:val="auto"/>
              </w:rPr>
              <w:t xml:space="preserve">                                             </w:t>
            </w:r>
            <w:r w:rsidRPr="003F0769">
              <w:rPr>
                <w:color w:val="auto"/>
              </w:rPr>
              <w:t xml:space="preserve">(как правило, не более чем в течение 5-7 минут) </w:t>
            </w:r>
            <w:r w:rsidR="00D6629D">
              <w:rPr>
                <w:color w:val="auto"/>
              </w:rPr>
              <w:t xml:space="preserve">       </w:t>
            </w:r>
            <w:r w:rsidRPr="003F0769">
              <w:rPr>
                <w:color w:val="auto"/>
              </w:rPr>
              <w:t xml:space="preserve">и не может превышать 6 км для патрулей </w:t>
            </w:r>
            <w:r w:rsidR="00D6629D">
              <w:rPr>
                <w:color w:val="auto"/>
              </w:rPr>
              <w:t xml:space="preserve">                        </w:t>
            </w:r>
            <w:r w:rsidRPr="003F0769">
              <w:rPr>
                <w:color w:val="auto"/>
              </w:rPr>
              <w:t>на автомобиле, 4 км для патрулей на мотоцикле, 1,5 км для пеших патрулей)</w:t>
            </w:r>
          </w:p>
          <w:p w:rsidR="001F31D5" w:rsidRPr="00D6629D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color w:val="auto"/>
                <w:sz w:val="20"/>
              </w:rPr>
            </w:pPr>
            <w:r w:rsidRPr="00D6629D">
              <w:rPr>
                <w:i/>
                <w:color w:val="auto"/>
                <w:sz w:val="20"/>
              </w:rPr>
              <w:t>(п.1 ст. 12 Федерального закона от 07.02.2011 №3-ФЗ «О полиции»)</w:t>
            </w:r>
          </w:p>
        </w:tc>
      </w:tr>
      <w:tr w:rsidR="003F0769" w:rsidRPr="003F0769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rPr>
                <w:color w:val="auto"/>
              </w:rPr>
            </w:pPr>
            <w:r w:rsidRPr="003F0769">
              <w:rPr>
                <w:color w:val="auto"/>
              </w:rPr>
              <w:t xml:space="preserve">Служба Скорой медицинской помощи на территории муниципального образования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jc w:val="center"/>
              <w:rPr>
                <w:color w:val="auto"/>
              </w:rPr>
            </w:pPr>
            <w:r w:rsidRPr="003F0769">
              <w:rPr>
                <w:color w:val="auto"/>
              </w:rPr>
              <w:t>Ч+0ч.20 мин. для оказания скорой медицинской помощи в экстренной форме;</w:t>
            </w:r>
          </w:p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jc w:val="center"/>
              <w:rPr>
                <w:color w:val="auto"/>
              </w:rPr>
            </w:pPr>
            <w:r w:rsidRPr="003F0769">
              <w:rPr>
                <w:color w:val="auto"/>
              </w:rPr>
              <w:t>Ч+2ч.00 мин. для оказания скорой медицинской помощи в неотложной форме</w:t>
            </w:r>
          </w:p>
          <w:p w:rsidR="001F31D5" w:rsidRPr="00D6629D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i/>
                <w:color w:val="auto"/>
                <w:sz w:val="20"/>
              </w:rPr>
            </w:pPr>
            <w:r w:rsidRPr="00D6629D">
              <w:rPr>
                <w:i/>
                <w:color w:val="auto"/>
                <w:sz w:val="20"/>
              </w:rPr>
              <w:t>(п.6 прил. №2 Приказа Министерства здравоохранения РФ от 20.06.2013 №338н «Об утверждении Порядка оказания скорой, в том числе скорой специализированной, медицинской помощи»)</w:t>
            </w:r>
          </w:p>
        </w:tc>
      </w:tr>
      <w:tr w:rsidR="003F0769" w:rsidRPr="003F0769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rPr>
                <w:color w:val="auto"/>
              </w:rPr>
            </w:pPr>
            <w:r w:rsidRPr="003F0769">
              <w:rPr>
                <w:color w:val="auto"/>
              </w:rPr>
              <w:t>Аварийная газовая служба на территории муниципального образования.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jc w:val="center"/>
              <w:rPr>
                <w:color w:val="auto"/>
              </w:rPr>
            </w:pPr>
            <w:r w:rsidRPr="003F0769">
              <w:rPr>
                <w:color w:val="auto"/>
              </w:rPr>
              <w:t>Ч+0ч.40 мин.</w:t>
            </w:r>
          </w:p>
          <w:p w:rsidR="001F31D5" w:rsidRPr="00D6629D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color w:val="auto"/>
                <w:sz w:val="20"/>
              </w:rPr>
            </w:pPr>
            <w:r w:rsidRPr="00D6629D">
              <w:rPr>
                <w:i/>
                <w:color w:val="auto"/>
                <w:sz w:val="20"/>
              </w:rPr>
              <w:t xml:space="preserve">(п.11.2 Постановления Госгортехнадзора РФ от 18.03.2003 №9 «Об утверждении правил безопасности систем газораспределения и </w:t>
            </w:r>
            <w:proofErr w:type="spellStart"/>
            <w:r w:rsidRPr="00D6629D">
              <w:rPr>
                <w:i/>
                <w:color w:val="auto"/>
                <w:sz w:val="20"/>
              </w:rPr>
              <w:t>газопотребления</w:t>
            </w:r>
            <w:proofErr w:type="spellEnd"/>
            <w:r w:rsidRPr="00D6629D">
              <w:rPr>
                <w:i/>
                <w:color w:val="auto"/>
                <w:sz w:val="20"/>
              </w:rPr>
              <w:t>»)</w:t>
            </w:r>
          </w:p>
        </w:tc>
      </w:tr>
      <w:tr w:rsidR="003F0769" w:rsidRPr="003F0769" w:rsidTr="00D61D60">
        <w:trPr>
          <w:trHeight w:val="964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rPr>
                <w:color w:val="auto"/>
              </w:rPr>
            </w:pPr>
            <w:r w:rsidRPr="003F0769">
              <w:rPr>
                <w:color w:val="auto"/>
              </w:rPr>
              <w:t xml:space="preserve">Аварийная служба электросетевой компании на территории муниципального образования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jc w:val="center"/>
              <w:rPr>
                <w:color w:val="auto"/>
              </w:rPr>
            </w:pPr>
            <w:r w:rsidRPr="003F0769">
              <w:rPr>
                <w:color w:val="auto"/>
              </w:rPr>
              <w:t>немедленно, Ч+1ч.30мин. (</w:t>
            </w:r>
            <w:r w:rsidRPr="003F0769">
              <w:rPr>
                <w:i/>
                <w:color w:val="auto"/>
              </w:rPr>
              <w:t>не определен</w:t>
            </w:r>
            <w:r w:rsidRPr="003F0769">
              <w:rPr>
                <w:color w:val="auto"/>
              </w:rPr>
              <w:t>)</w:t>
            </w:r>
          </w:p>
        </w:tc>
      </w:tr>
      <w:tr w:rsidR="003F0769" w:rsidRPr="003F0769" w:rsidTr="00D61D60">
        <w:trPr>
          <w:trHeight w:val="127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rPr>
                <w:color w:val="auto"/>
              </w:rPr>
            </w:pPr>
            <w:r w:rsidRPr="003F0769">
              <w:rPr>
                <w:color w:val="auto"/>
              </w:rPr>
              <w:t xml:space="preserve">Аварийная служба организации водопроводно-канализационного хозяйства на территории муниципального образования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jc w:val="center"/>
              <w:rPr>
                <w:color w:val="auto"/>
              </w:rPr>
            </w:pPr>
            <w:r w:rsidRPr="003F0769">
              <w:rPr>
                <w:color w:val="auto"/>
              </w:rPr>
              <w:t>немедленно, Ч+1ч.30мин. (</w:t>
            </w:r>
            <w:r w:rsidRPr="003F0769">
              <w:rPr>
                <w:i/>
                <w:color w:val="auto"/>
              </w:rPr>
              <w:t>не определен</w:t>
            </w:r>
            <w:r w:rsidRPr="003F0769">
              <w:rPr>
                <w:color w:val="auto"/>
              </w:rPr>
              <w:t>)</w:t>
            </w:r>
          </w:p>
        </w:tc>
      </w:tr>
    </w:tbl>
    <w:p w:rsidR="00CE692C" w:rsidRDefault="00CE692C" w:rsidP="00CE692C">
      <w:pPr>
        <w:pStyle w:val="afd"/>
        <w:tabs>
          <w:tab w:val="left" w:pos="567"/>
          <w:tab w:val="left" w:pos="1134"/>
        </w:tabs>
        <w:ind w:left="567" w:firstLine="0"/>
        <w:jc w:val="both"/>
        <w:rPr>
          <w:color w:val="auto"/>
          <w:sz w:val="28"/>
          <w:szCs w:val="28"/>
        </w:rPr>
      </w:pPr>
    </w:p>
    <w:p w:rsidR="001F31D5" w:rsidRPr="003F0769" w:rsidRDefault="001711FF" w:rsidP="00D00021">
      <w:pPr>
        <w:pStyle w:val="afd"/>
        <w:numPr>
          <w:ilvl w:val="2"/>
          <w:numId w:val="15"/>
        </w:numPr>
        <w:tabs>
          <w:tab w:val="left" w:pos="567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При необходимости, по решению ответственного </w:t>
      </w:r>
      <w:r w:rsidR="007B351C" w:rsidRPr="003F0769">
        <w:rPr>
          <w:color w:val="auto"/>
          <w:sz w:val="28"/>
          <w:szCs w:val="28"/>
        </w:rPr>
        <w:t xml:space="preserve">                               </w:t>
      </w:r>
      <w:r w:rsidRPr="003F0769">
        <w:rPr>
          <w:color w:val="auto"/>
          <w:sz w:val="28"/>
          <w:szCs w:val="28"/>
        </w:rPr>
        <w:t xml:space="preserve">руководителя работ, для локализации и ликвидации аварийной </w:t>
      </w:r>
      <w:r w:rsidR="00D6629D">
        <w:rPr>
          <w:color w:val="auto"/>
          <w:sz w:val="28"/>
          <w:szCs w:val="28"/>
        </w:rPr>
        <w:t xml:space="preserve">                                    </w:t>
      </w:r>
      <w:r w:rsidRPr="003F0769">
        <w:rPr>
          <w:color w:val="auto"/>
          <w:sz w:val="28"/>
          <w:szCs w:val="28"/>
        </w:rPr>
        <w:t>ситуации</w:t>
      </w:r>
      <w:r w:rsidR="007B351C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в условиях критически низких температур окружающего </w:t>
      </w:r>
      <w:r w:rsidR="00D6629D">
        <w:rPr>
          <w:color w:val="auto"/>
          <w:sz w:val="28"/>
          <w:szCs w:val="28"/>
        </w:rPr>
        <w:t xml:space="preserve">                                  </w:t>
      </w:r>
      <w:r w:rsidRPr="003F0769">
        <w:rPr>
          <w:color w:val="auto"/>
          <w:sz w:val="28"/>
          <w:szCs w:val="28"/>
        </w:rPr>
        <w:t>воздуха могут быть привлечены дополнительные силы и средства.</w:t>
      </w:r>
    </w:p>
    <w:p w:rsidR="001F31D5" w:rsidRPr="003F0769" w:rsidRDefault="001711FF" w:rsidP="00D00021">
      <w:pPr>
        <w:pStyle w:val="afd"/>
        <w:numPr>
          <w:ilvl w:val="2"/>
          <w:numId w:val="15"/>
        </w:numPr>
        <w:tabs>
          <w:tab w:val="left" w:pos="851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lastRenderedPageBreak/>
        <w:t>Количественный состав сре</w:t>
      </w:r>
      <w:proofErr w:type="gramStart"/>
      <w:r w:rsidRPr="003F0769">
        <w:rPr>
          <w:color w:val="auto"/>
          <w:sz w:val="28"/>
          <w:szCs w:val="28"/>
        </w:rPr>
        <w:t>дств дл</w:t>
      </w:r>
      <w:proofErr w:type="gramEnd"/>
      <w:r w:rsidRPr="003F0769">
        <w:rPr>
          <w:color w:val="auto"/>
          <w:sz w:val="28"/>
          <w:szCs w:val="28"/>
        </w:rPr>
        <w:t xml:space="preserve">я локализации и ликвидации аварийных ситуаций в системах теплоснабжения </w:t>
      </w:r>
      <w:r w:rsidR="001A4CD3">
        <w:rPr>
          <w:color w:val="auto"/>
          <w:sz w:val="28"/>
          <w:szCs w:val="28"/>
        </w:rPr>
        <w:t>поселения</w:t>
      </w:r>
      <w:r w:rsidRPr="003F0769">
        <w:rPr>
          <w:color w:val="auto"/>
          <w:sz w:val="28"/>
          <w:szCs w:val="28"/>
        </w:rPr>
        <w:t xml:space="preserve"> определенный организациями (учреждениями) на 202</w:t>
      </w:r>
      <w:r w:rsidR="00D6629D">
        <w:rPr>
          <w:color w:val="auto"/>
          <w:sz w:val="28"/>
          <w:szCs w:val="28"/>
        </w:rPr>
        <w:t>6</w:t>
      </w:r>
      <w:r w:rsidR="007B351C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г. представлен</w:t>
      </w:r>
      <w:r w:rsidR="001A4CD3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в </w:t>
      </w:r>
      <w:r w:rsidR="00BE2623">
        <w:rPr>
          <w:color w:val="auto"/>
          <w:sz w:val="28"/>
          <w:szCs w:val="28"/>
        </w:rPr>
        <w:t>П</w:t>
      </w:r>
      <w:r w:rsidRPr="003F0769">
        <w:rPr>
          <w:color w:val="auto"/>
          <w:sz w:val="28"/>
          <w:szCs w:val="28"/>
        </w:rPr>
        <w:t xml:space="preserve">риложении 3 настоящего </w:t>
      </w:r>
      <w:r w:rsidR="00BE2623">
        <w:rPr>
          <w:color w:val="auto"/>
          <w:sz w:val="28"/>
          <w:szCs w:val="28"/>
        </w:rPr>
        <w:t>Поряд</w:t>
      </w:r>
      <w:r w:rsidR="000344DE" w:rsidRPr="003F0769">
        <w:rPr>
          <w:color w:val="auto"/>
          <w:sz w:val="28"/>
          <w:szCs w:val="28"/>
        </w:rPr>
        <w:t>к</w:t>
      </w:r>
      <w:r w:rsidR="00BE2623">
        <w:rPr>
          <w:color w:val="auto"/>
          <w:sz w:val="28"/>
          <w:szCs w:val="28"/>
        </w:rPr>
        <w:t>а</w:t>
      </w:r>
      <w:r w:rsidR="000344DE" w:rsidRPr="003F0769">
        <w:rPr>
          <w:color w:val="auto"/>
          <w:sz w:val="28"/>
          <w:szCs w:val="28"/>
        </w:rPr>
        <w:t xml:space="preserve"> (план</w:t>
      </w:r>
      <w:r w:rsidR="00BE2623">
        <w:rPr>
          <w:color w:val="auto"/>
          <w:sz w:val="28"/>
          <w:szCs w:val="28"/>
        </w:rPr>
        <w:t>а</w:t>
      </w:r>
      <w:r w:rsidR="000344DE" w:rsidRPr="003F0769">
        <w:rPr>
          <w:color w:val="auto"/>
          <w:sz w:val="28"/>
          <w:szCs w:val="28"/>
        </w:rPr>
        <w:t>)</w:t>
      </w:r>
      <w:r w:rsidRPr="003F0769">
        <w:rPr>
          <w:color w:val="auto"/>
          <w:sz w:val="28"/>
          <w:szCs w:val="28"/>
        </w:rPr>
        <w:t>.</w:t>
      </w:r>
    </w:p>
    <w:p w:rsidR="00A05120" w:rsidRPr="003F0769" w:rsidRDefault="00A05120" w:rsidP="00D00021">
      <w:pPr>
        <w:pStyle w:val="afd"/>
        <w:tabs>
          <w:tab w:val="left" w:pos="851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</w:p>
    <w:p w:rsidR="001F31D5" w:rsidRPr="00D6629D" w:rsidRDefault="00CE692C" w:rsidP="00A05120">
      <w:pPr>
        <w:pStyle w:val="10"/>
        <w:numPr>
          <w:ilvl w:val="1"/>
          <w:numId w:val="15"/>
        </w:numPr>
        <w:tabs>
          <w:tab w:val="left" w:pos="567"/>
          <w:tab w:val="left" w:pos="709"/>
          <w:tab w:val="left" w:pos="851"/>
          <w:tab w:val="left" w:pos="993"/>
          <w:tab w:val="left" w:pos="4781"/>
        </w:tabs>
        <w:ind w:left="0" w:firstLine="567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 </w:t>
      </w:r>
      <w:r w:rsidR="001711FF" w:rsidRPr="00D6629D">
        <w:rPr>
          <w:b w:val="0"/>
          <w:color w:val="auto"/>
          <w:sz w:val="28"/>
          <w:szCs w:val="28"/>
        </w:rPr>
        <w:t>Действия ответственных лиц при ликвидации аварийных ситуаций</w:t>
      </w:r>
    </w:p>
    <w:p w:rsidR="001F31D5" w:rsidRPr="003F0769" w:rsidRDefault="001711FF" w:rsidP="003F0769">
      <w:pPr>
        <w:pStyle w:val="afd"/>
        <w:numPr>
          <w:ilvl w:val="2"/>
          <w:numId w:val="15"/>
        </w:numPr>
        <w:tabs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Обеспечение правильности ликвидации последствий </w:t>
      </w:r>
      <w:r w:rsidR="007B351C" w:rsidRPr="003F0769">
        <w:rPr>
          <w:color w:val="auto"/>
          <w:sz w:val="28"/>
          <w:szCs w:val="28"/>
        </w:rPr>
        <w:t xml:space="preserve">                              </w:t>
      </w:r>
      <w:r w:rsidRPr="003F0769">
        <w:rPr>
          <w:color w:val="auto"/>
          <w:sz w:val="28"/>
          <w:szCs w:val="28"/>
        </w:rPr>
        <w:t xml:space="preserve">аварийных ситуаций в системах теплоснабжения </w:t>
      </w:r>
      <w:r w:rsidR="0071185A">
        <w:rPr>
          <w:color w:val="auto"/>
          <w:sz w:val="28"/>
          <w:szCs w:val="28"/>
        </w:rPr>
        <w:t>поселения</w:t>
      </w:r>
      <w:r w:rsidRPr="003F0769">
        <w:rPr>
          <w:color w:val="auto"/>
          <w:sz w:val="28"/>
          <w:szCs w:val="28"/>
        </w:rPr>
        <w:t xml:space="preserve"> </w:t>
      </w:r>
      <w:r w:rsidR="00D6629D">
        <w:rPr>
          <w:color w:val="auto"/>
          <w:sz w:val="28"/>
          <w:szCs w:val="28"/>
        </w:rPr>
        <w:t xml:space="preserve">                                 </w:t>
      </w:r>
      <w:r w:rsidRPr="003F0769">
        <w:rPr>
          <w:color w:val="auto"/>
          <w:sz w:val="28"/>
          <w:szCs w:val="28"/>
        </w:rPr>
        <w:t xml:space="preserve">и минимизации ущерба от их возникновения зависит от действий </w:t>
      </w:r>
      <w:r w:rsidR="00D6629D">
        <w:rPr>
          <w:color w:val="auto"/>
          <w:sz w:val="28"/>
          <w:szCs w:val="28"/>
        </w:rPr>
        <w:t xml:space="preserve">                                        </w:t>
      </w:r>
      <w:r w:rsidRPr="003F0769">
        <w:rPr>
          <w:color w:val="auto"/>
          <w:sz w:val="28"/>
          <w:szCs w:val="28"/>
        </w:rPr>
        <w:t>ответственных лиц.</w:t>
      </w:r>
    </w:p>
    <w:p w:rsidR="001F31D5" w:rsidRPr="003F0769" w:rsidRDefault="001711FF" w:rsidP="003F0769">
      <w:pPr>
        <w:pStyle w:val="afd"/>
        <w:tabs>
          <w:tab w:val="left" w:pos="851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Ответственные лица должны действовать согласовано, </w:t>
      </w:r>
      <w:r w:rsidR="00BA59C1">
        <w:rPr>
          <w:color w:val="auto"/>
          <w:sz w:val="28"/>
          <w:szCs w:val="28"/>
        </w:rPr>
        <w:t xml:space="preserve">                                                   </w:t>
      </w:r>
      <w:r w:rsidRPr="003F0769">
        <w:rPr>
          <w:color w:val="auto"/>
          <w:sz w:val="28"/>
          <w:szCs w:val="28"/>
        </w:rPr>
        <w:t>четко,</w:t>
      </w:r>
      <w:r w:rsidR="007B351C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спокойно, в рамках своих полномочий, определенных </w:t>
      </w:r>
      <w:r w:rsidR="00BA59C1">
        <w:rPr>
          <w:color w:val="auto"/>
          <w:sz w:val="28"/>
          <w:szCs w:val="28"/>
        </w:rPr>
        <w:t xml:space="preserve">                                 </w:t>
      </w:r>
      <w:r w:rsidRPr="003F0769">
        <w:rPr>
          <w:color w:val="auto"/>
          <w:sz w:val="28"/>
          <w:szCs w:val="28"/>
        </w:rPr>
        <w:t>должностными и иными действующими инструкциями,</w:t>
      </w:r>
      <w:r w:rsidR="007B351C" w:rsidRPr="003F0769">
        <w:rPr>
          <w:color w:val="auto"/>
          <w:sz w:val="28"/>
          <w:szCs w:val="28"/>
        </w:rPr>
        <w:t xml:space="preserve"> </w:t>
      </w:r>
      <w:r w:rsidR="00BA59C1">
        <w:rPr>
          <w:color w:val="auto"/>
          <w:sz w:val="28"/>
          <w:szCs w:val="28"/>
        </w:rPr>
        <w:t xml:space="preserve">                                                                </w:t>
      </w:r>
      <w:r w:rsidRPr="003F0769">
        <w:rPr>
          <w:color w:val="auto"/>
          <w:sz w:val="28"/>
          <w:szCs w:val="28"/>
        </w:rPr>
        <w:t>со знанием ситуации</w:t>
      </w:r>
      <w:r w:rsidR="00D6629D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в системе теплоснабжения, оборудования, настоящим Планом действий</w:t>
      </w:r>
      <w:r w:rsidR="00D6629D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и в соответствии складывающейся обстановкой - для недопущения негативного развития происшествия.</w:t>
      </w:r>
    </w:p>
    <w:p w:rsidR="001F31D5" w:rsidRPr="003F0769" w:rsidRDefault="001711FF" w:rsidP="003F0769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Все ответственные лица, указанные в </w:t>
      </w:r>
      <w:r w:rsidR="0053629D">
        <w:rPr>
          <w:rFonts w:ascii="Times New Roman" w:hAnsi="Times New Roman"/>
          <w:color w:val="auto"/>
          <w:sz w:val="28"/>
          <w:szCs w:val="28"/>
        </w:rPr>
        <w:t>Поряд</w:t>
      </w:r>
      <w:r w:rsidR="000344DE" w:rsidRPr="003F0769">
        <w:rPr>
          <w:rFonts w:ascii="Times New Roman" w:hAnsi="Times New Roman"/>
          <w:color w:val="auto"/>
          <w:sz w:val="28"/>
          <w:szCs w:val="28"/>
        </w:rPr>
        <w:t>к</w:t>
      </w:r>
      <w:r w:rsidR="0053629D">
        <w:rPr>
          <w:rFonts w:ascii="Times New Roman" w:hAnsi="Times New Roman"/>
          <w:color w:val="auto"/>
          <w:sz w:val="28"/>
          <w:szCs w:val="28"/>
        </w:rPr>
        <w:t>е</w:t>
      </w:r>
      <w:r w:rsidR="000344DE" w:rsidRPr="003F0769">
        <w:rPr>
          <w:rFonts w:ascii="Times New Roman" w:hAnsi="Times New Roman"/>
          <w:color w:val="auto"/>
          <w:sz w:val="28"/>
          <w:szCs w:val="28"/>
        </w:rPr>
        <w:t xml:space="preserve"> (план</w:t>
      </w:r>
      <w:r w:rsidR="0053629D">
        <w:rPr>
          <w:rFonts w:ascii="Times New Roman" w:hAnsi="Times New Roman"/>
          <w:color w:val="auto"/>
          <w:sz w:val="28"/>
          <w:szCs w:val="28"/>
        </w:rPr>
        <w:t>е</w:t>
      </w:r>
      <w:r w:rsidR="000344DE" w:rsidRPr="003F0769">
        <w:rPr>
          <w:rFonts w:ascii="Times New Roman" w:hAnsi="Times New Roman"/>
          <w:color w:val="auto"/>
          <w:sz w:val="28"/>
          <w:szCs w:val="28"/>
        </w:rPr>
        <w:t>)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D6629D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обязаны четко знать</w:t>
      </w:r>
      <w:r w:rsidR="007B351C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и строго выполнять установленный порядок </w:t>
      </w:r>
      <w:r w:rsidR="00D6629D">
        <w:rPr>
          <w:rFonts w:ascii="Times New Roman" w:hAnsi="Times New Roman"/>
          <w:color w:val="auto"/>
          <w:sz w:val="28"/>
          <w:szCs w:val="28"/>
        </w:rPr>
        <w:t xml:space="preserve">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своих действий.</w:t>
      </w:r>
    </w:p>
    <w:p w:rsidR="001F31D5" w:rsidRPr="003F0769" w:rsidRDefault="001711FF" w:rsidP="003F0769">
      <w:pPr>
        <w:pStyle w:val="afd"/>
        <w:tabs>
          <w:tab w:val="left" w:pos="709"/>
          <w:tab w:val="left" w:pos="851"/>
        </w:tabs>
        <w:ind w:left="0" w:firstLine="567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Форма Блок-схемы действий ответственных лиц по локализации </w:t>
      </w:r>
      <w:r w:rsidR="003F0769">
        <w:rPr>
          <w:color w:val="auto"/>
          <w:sz w:val="28"/>
          <w:szCs w:val="28"/>
        </w:rPr>
        <w:t xml:space="preserve">                                     </w:t>
      </w:r>
      <w:r w:rsidRPr="003F0769">
        <w:rPr>
          <w:color w:val="auto"/>
          <w:sz w:val="28"/>
          <w:szCs w:val="28"/>
        </w:rPr>
        <w:t>и ликвидации аварийной ситуации приведена на рисунке 5.3.1.</w:t>
      </w:r>
    </w:p>
    <w:p w:rsidR="001F31D5" w:rsidRPr="003F0769" w:rsidRDefault="001F31D5">
      <w:pPr>
        <w:rPr>
          <w:color w:val="auto"/>
        </w:rPr>
        <w:sectPr w:rsidR="001F31D5" w:rsidRPr="003F0769">
          <w:footerReference w:type="default" r:id="rId24"/>
          <w:footerReference w:type="first" r:id="rId25"/>
          <w:pgSz w:w="11900" w:h="16840"/>
          <w:pgMar w:top="1260" w:right="843" w:bottom="280" w:left="1418" w:header="720" w:footer="720" w:gutter="0"/>
          <w:cols w:space="720"/>
        </w:sectPr>
      </w:pPr>
    </w:p>
    <w:p w:rsidR="001F31D5" w:rsidRPr="003F0769" w:rsidRDefault="0080738A">
      <w:pPr>
        <w:pStyle w:val="a8"/>
        <w:spacing w:before="0" w:line="240" w:lineRule="auto"/>
        <w:ind w:left="360" w:right="0"/>
        <w:jc w:val="left"/>
        <w:rPr>
          <w:b/>
          <w:color w:val="auto"/>
          <w:sz w:val="24"/>
        </w:rPr>
      </w:pPr>
      <w:r w:rsidRPr="003F0769">
        <w:rPr>
          <w:noProof/>
          <w:color w:val="auto"/>
        </w:rPr>
        <w:lastRenderedPageBreak/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51CC591" wp14:editId="2BD4188E">
                <wp:simplePos x="0" y="0"/>
                <wp:positionH relativeFrom="page">
                  <wp:posOffset>7702906</wp:posOffset>
                </wp:positionH>
                <wp:positionV relativeFrom="paragraph">
                  <wp:posOffset>160274</wp:posOffset>
                </wp:positionV>
                <wp:extent cx="171450" cy="263347"/>
                <wp:effectExtent l="38100" t="0" r="19050" b="60960"/>
                <wp:wrapNone/>
                <wp:docPr id="25" name="Pictur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263347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A56AFB8" id="Picture 25" o:spid="_x0000_s1026" style="position:absolute;margin-left:606.55pt;margin-top:12.6pt;width:13.5pt;height:20.75pt;flip:x;z-index:2516352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" path="m,l21600,21600e" filled="f" strokecolor="#5b9bd5" strokeweight=".5pt">
                <v:stroke endarrow="block"/>
                <v:path arrowok="t" textboxrect="0,0,21600,21600"/>
                <w10:wrap anchorx="page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03D5FEB6" wp14:editId="43993A33">
                <wp:simplePos x="0" y="0"/>
                <wp:positionH relativeFrom="margin">
                  <wp:posOffset>11914226</wp:posOffset>
                </wp:positionH>
                <wp:positionV relativeFrom="paragraph">
                  <wp:posOffset>50545</wp:posOffset>
                </wp:positionV>
                <wp:extent cx="2343150" cy="614477"/>
                <wp:effectExtent l="0" t="0" r="19050" b="14605"/>
                <wp:wrapNone/>
                <wp:docPr id="23" name="Pictur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614477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E0B4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Default="00A703AA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 xml:space="preserve">Оказание содействия во взаимодействии </w:t>
                            </w:r>
                            <w:proofErr w:type="gramStart"/>
                            <w:r>
                              <w:rPr>
                                <w:i/>
                              </w:rPr>
                              <w:t>с</w:t>
                            </w:r>
                            <w:proofErr w:type="gramEnd"/>
                            <w:r>
                              <w:rPr>
                                <w:i/>
                              </w:rPr>
                              <w:t xml:space="preserve"> смежными сетевыми организациями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3D5FEB6" id="Picture 23" o:spid="_x0000_s1036" style="position:absolute;left:0;text-align:left;margin-left:938.15pt;margin-top:4pt;width:184.5pt;height:48.4pt;z-index:2516331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" adj="-11796480,,5400" path="m,l,21600r21600,l21600,,,xe" fillcolor="#c5e0b4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Default="00A703AA">
                      <w:pPr>
                        <w:jc w:val="center"/>
                      </w:pPr>
                      <w:r>
                        <w:rPr>
                          <w:i/>
                        </w:rPr>
                        <w:t>Оказание содействия во взаимодействии с смежными сетевыми организациями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85A8533" wp14:editId="73B4EB16">
                <wp:simplePos x="0" y="0"/>
                <wp:positionH relativeFrom="margin">
                  <wp:align>center</wp:align>
                </wp:positionH>
                <wp:positionV relativeFrom="paragraph">
                  <wp:posOffset>-141605</wp:posOffset>
                </wp:positionV>
                <wp:extent cx="5362575" cy="295275"/>
                <wp:effectExtent l="0" t="0" r="0" b="0"/>
                <wp:wrapNone/>
                <wp:docPr id="26" name="Pictur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29527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Pr="00C6244B" w:rsidRDefault="00A703A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6244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Первичный источник информации об аварийной ситуации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85A8533" id="Picture 26" o:spid="_x0000_s1037" style="position:absolute;left:0;text-align:left;margin-left:0;margin-top:-11.15pt;width:422.25pt;height:23.25pt;z-index:2516362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" adj="-11796480,,5400" path="m,l,21600r21600,l21600,,,xe" filled="f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Pr="00C6244B" w:rsidRDefault="00A703AA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C6244B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Первичный источник информации об аварийной ситуации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31D5" w:rsidRPr="003F0769" w:rsidRDefault="001A6A20">
      <w:pPr>
        <w:pStyle w:val="a8"/>
        <w:spacing w:before="0" w:line="240" w:lineRule="auto"/>
        <w:ind w:left="360" w:right="0"/>
        <w:jc w:val="left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17CA388" wp14:editId="559A92D7">
                <wp:simplePos x="0" y="0"/>
                <wp:positionH relativeFrom="page">
                  <wp:posOffset>9557468</wp:posOffset>
                </wp:positionH>
                <wp:positionV relativeFrom="paragraph">
                  <wp:posOffset>5687</wp:posOffset>
                </wp:positionV>
                <wp:extent cx="580445" cy="1288112"/>
                <wp:effectExtent l="0" t="0" r="48260" b="64770"/>
                <wp:wrapNone/>
                <wp:docPr id="24" name="Pictur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445" cy="1288112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816B0A2" id="Picture 24" o:spid="_x0000_s1026" style="position:absolute;margin-left:752.55pt;margin-top:.45pt;width:45.7pt;height:101.45pt;z-index: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" path="m,l21600,21600e" filled="f" strokecolor="#5b9bd5" strokeweight=".5pt">
                <v:stroke endarrow="block"/>
                <v:path arrowok="t" textboxrect="0,0,21600,21600"/>
                <w10:wrap anchorx="page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5D37F06" wp14:editId="6DBCBAA1">
                <wp:simplePos x="0" y="0"/>
                <wp:positionH relativeFrom="margin">
                  <wp:posOffset>10290251</wp:posOffset>
                </wp:positionH>
                <wp:positionV relativeFrom="paragraph">
                  <wp:posOffset>43535</wp:posOffset>
                </wp:positionV>
                <wp:extent cx="1418590" cy="446227"/>
                <wp:effectExtent l="0" t="0" r="10160" b="11430"/>
                <wp:wrapNone/>
                <wp:docPr id="27" name="Pictur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8590" cy="446227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E0B4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Default="00A703AA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оперативные службы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5D37F06" id="Picture 27" o:spid="_x0000_s1038" style="position:absolute;left:0;text-align:left;margin-left:810.25pt;margin-top:3.45pt;width:111.7pt;height:35.15pt;z-index:2516372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" adj="-11796480,,5400" path="m,l,21600r21600,l21600,,,xe" fillcolor="#c5e0b4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Default="00A703AA">
                      <w:pPr>
                        <w:jc w:val="center"/>
                      </w:pPr>
                      <w:r>
                        <w:rPr>
                          <w:i/>
                        </w:rPr>
                        <w:t>оперативные службы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31D5" w:rsidRPr="003F0769" w:rsidRDefault="001711FF">
      <w:pPr>
        <w:pStyle w:val="a8"/>
        <w:spacing w:before="0" w:line="240" w:lineRule="auto"/>
        <w:ind w:left="360" w:right="0"/>
        <w:jc w:val="left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004DC23" wp14:editId="157E03BC">
                <wp:simplePos x="0" y="0"/>
                <wp:positionH relativeFrom="page">
                  <wp:posOffset>3803650</wp:posOffset>
                </wp:positionH>
                <wp:positionV relativeFrom="paragraph">
                  <wp:posOffset>71755</wp:posOffset>
                </wp:positionV>
                <wp:extent cx="5476875" cy="285750"/>
                <wp:effectExtent l="0" t="0" r="0" b="0"/>
                <wp:wrapNone/>
                <wp:docPr id="28" name="Pictur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875" cy="28575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AADC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Pr="00FB237C" w:rsidRDefault="00A703A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B237C">
                              <w:rPr>
                                <w:rFonts w:ascii="Times New Roman" w:hAnsi="Times New Roman"/>
                                <w:b/>
                              </w:rPr>
                              <w:t>Оперативно диспетчерский персонал теплоснабжающей (</w:t>
                            </w:r>
                            <w:proofErr w:type="spellStart"/>
                            <w:r w:rsidRPr="00FB237C">
                              <w:rPr>
                                <w:rFonts w:ascii="Times New Roman" w:hAnsi="Times New Roman"/>
                                <w:b/>
                              </w:rPr>
                              <w:t>теплосетевой</w:t>
                            </w:r>
                            <w:proofErr w:type="spellEnd"/>
                            <w:r w:rsidRPr="00FB237C">
                              <w:rPr>
                                <w:rFonts w:ascii="Times New Roman" w:hAnsi="Times New Roman"/>
                                <w:b/>
                              </w:rPr>
                              <w:t>) организации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004DC23" id="Picture 28" o:spid="_x0000_s1039" style="position:absolute;left:0;text-align:left;margin-left:299.5pt;margin-top:5.65pt;width:431.25pt;height:22.5pt;z-index: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" adj="-11796480,,5400" path="m,l,21600r21600,l21600,,,xe" fillcolor="#8faadc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Pr="00FB237C" w:rsidRDefault="00A703AA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FB237C">
                        <w:rPr>
                          <w:rFonts w:ascii="Times New Roman" w:hAnsi="Times New Roman"/>
                          <w:b/>
                        </w:rPr>
                        <w:t>Оперативно диспетчерский персонал теплоснабжающей (теплосетевой) организации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F31D5" w:rsidRPr="003F0769" w:rsidRDefault="001A6A20">
      <w:pPr>
        <w:rPr>
          <w:color w:val="auto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9287AB8" wp14:editId="20F8D04B">
                <wp:simplePos x="0" y="0"/>
                <wp:positionH relativeFrom="page">
                  <wp:posOffset>9279172</wp:posOffset>
                </wp:positionH>
                <wp:positionV relativeFrom="paragraph">
                  <wp:posOffset>179952</wp:posOffset>
                </wp:positionV>
                <wp:extent cx="701040" cy="747423"/>
                <wp:effectExtent l="38100" t="38100" r="22860" b="14605"/>
                <wp:wrapNone/>
                <wp:docPr id="32" name="Pictur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01040" cy="747423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2F1F9AF" id="Picture 32" o:spid="_x0000_s1026" style="position:absolute;margin-left:730.65pt;margin-top:14.15pt;width:55.2pt;height:58.85pt;flip:x y;z-index:2516423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" path="m,l21600,21600e" filled="f" strokecolor="#5b9bd5" strokeweight=".5pt">
                <v:stroke endarrow="block"/>
                <v:path arrowok="t" textboxrect="0,0,21600,21600"/>
                <w10:wrap anchorx="page"/>
              </v:shape>
            </w:pict>
          </mc:Fallback>
        </mc:AlternateContent>
      </w:r>
      <w:r w:rsidR="00C6244B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FABF706" wp14:editId="13308F17">
                <wp:simplePos x="0" y="0"/>
                <wp:positionH relativeFrom="column">
                  <wp:posOffset>2024711</wp:posOffset>
                </wp:positionH>
                <wp:positionV relativeFrom="paragraph">
                  <wp:posOffset>12975</wp:posOffset>
                </wp:positionV>
                <wp:extent cx="228600" cy="1296063"/>
                <wp:effectExtent l="57150" t="0" r="19050" b="56515"/>
                <wp:wrapNone/>
                <wp:docPr id="34" name="Pictur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28600" cy="1296063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EDB251" id="Picture 34" o:spid="_x0000_s1026" style="position:absolute;margin-left:159.45pt;margin-top:1pt;width:18pt;height:102.05pt;flip:x;z-index:251644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8EE13E3" wp14:editId="707DBD95">
                <wp:simplePos x="0" y="0"/>
                <wp:positionH relativeFrom="column">
                  <wp:posOffset>7290435</wp:posOffset>
                </wp:positionH>
                <wp:positionV relativeFrom="paragraph">
                  <wp:posOffset>183515</wp:posOffset>
                </wp:positionV>
                <wp:extent cx="146050" cy="278765"/>
                <wp:effectExtent l="0" t="0" r="0" b="0"/>
                <wp:wrapNone/>
                <wp:docPr id="29" name="Pictur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6050" cy="27876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7EA013D" id="Picture 29" o:spid="_x0000_s1026" style="position:absolute;margin-left:574.05pt;margin-top:14.45pt;width:11.5pt;height:21.95pt;flip:x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2DF0055" wp14:editId="601C7273">
                <wp:simplePos x="0" y="0"/>
                <wp:positionH relativeFrom="column">
                  <wp:posOffset>13127989</wp:posOffset>
                </wp:positionH>
                <wp:positionV relativeFrom="paragraph">
                  <wp:posOffset>139065</wp:posOffset>
                </wp:positionV>
                <wp:extent cx="0" cy="731520"/>
                <wp:effectExtent l="0" t="0" r="0" b="0"/>
                <wp:wrapNone/>
                <wp:docPr id="30" name="Pictur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0" cy="73152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F5BA73A" id="Picture 30" o:spid="_x0000_s1026" style="position:absolute;margin-left:1033.7pt;margin-top:10.95pt;width:0;height:57.6pt;flip:x y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" path="m,l21600,21600e" filled="f" strokecolor="#5b9bd5" strokeweight=".5pt">
                <v:stroke endarrow="block"/>
                <v:path arrowok="t" textboxrect="0,0,0,21600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E5FA11C" wp14:editId="75B48842">
                <wp:simplePos x="0" y="0"/>
                <wp:positionH relativeFrom="column">
                  <wp:posOffset>11175365</wp:posOffset>
                </wp:positionH>
                <wp:positionV relativeFrom="paragraph">
                  <wp:posOffset>139065</wp:posOffset>
                </wp:positionV>
                <wp:extent cx="0" cy="455930"/>
                <wp:effectExtent l="0" t="0" r="0" b="0"/>
                <wp:wrapNone/>
                <wp:docPr id="31" name="Pictur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0" cy="45593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0D18EFE" id="Picture 31" o:spid="_x0000_s1026" style="position:absolute;margin-left:879.95pt;margin-top:10.95pt;width:0;height:35.9pt;flip:y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" path="m,l21600,21600e" filled="f" strokecolor="#5b9bd5" strokeweight=".5pt">
                <v:stroke endarrow="block"/>
                <v:path arrowok="t" textboxrect="0,0,0,21600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AB63DA9" wp14:editId="7C684572">
                <wp:simplePos x="0" y="0"/>
                <wp:positionH relativeFrom="column">
                  <wp:posOffset>2272665</wp:posOffset>
                </wp:positionH>
                <wp:positionV relativeFrom="paragraph">
                  <wp:posOffset>19367</wp:posOffset>
                </wp:positionV>
                <wp:extent cx="1353185" cy="0"/>
                <wp:effectExtent l="0" t="0" r="0" b="0"/>
                <wp:wrapNone/>
                <wp:docPr id="33" name="Pictur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31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2E57C9F" id="Picture 33" o:spid="_x0000_s1026" style="position:absolute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95pt,1.5pt" to="285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" filled="t" strokecolor="#5b9bd5" strokeweight=".5pt"/>
            </w:pict>
          </mc:Fallback>
        </mc:AlternateContent>
      </w:r>
    </w:p>
    <w:p w:rsidR="001F31D5" w:rsidRPr="003F0769" w:rsidRDefault="001A6A20">
      <w:pPr>
        <w:rPr>
          <w:color w:val="auto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B4D8464" wp14:editId="47DCE285">
                <wp:simplePos x="0" y="0"/>
                <wp:positionH relativeFrom="column">
                  <wp:posOffset>10015772</wp:posOffset>
                </wp:positionH>
                <wp:positionV relativeFrom="paragraph">
                  <wp:posOffset>288593</wp:posOffset>
                </wp:positionV>
                <wp:extent cx="169793" cy="349857"/>
                <wp:effectExtent l="0" t="38100" r="59055" b="12700"/>
                <wp:wrapNone/>
                <wp:docPr id="51" name="Pictur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69793" cy="349857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D8BFE5F" id="Picture 51" o:spid="_x0000_s1026" style="position:absolute;margin-left:788.65pt;margin-top:22.7pt;width:13.35pt;height:27.55pt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A74D57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0CFC173" wp14:editId="0D3D1001">
                <wp:simplePos x="0" y="0"/>
                <wp:positionH relativeFrom="column">
                  <wp:posOffset>4974645</wp:posOffset>
                </wp:positionH>
                <wp:positionV relativeFrom="paragraph">
                  <wp:posOffset>288594</wp:posOffset>
                </wp:positionV>
                <wp:extent cx="228600" cy="453224"/>
                <wp:effectExtent l="38100" t="0" r="19050" b="61595"/>
                <wp:wrapNone/>
                <wp:docPr id="36" name="Pictur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28600" cy="453224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050BE7" id="Picture 36" o:spid="_x0000_s1026" style="position:absolute;margin-left:391.7pt;margin-top:22.7pt;width:18pt;height:35.7pt;flip:x;z-index:25164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1956C42" wp14:editId="1C67055B">
                <wp:simplePos x="0" y="0"/>
                <wp:positionH relativeFrom="margin">
                  <wp:align>center</wp:align>
                </wp:positionH>
                <wp:positionV relativeFrom="paragraph">
                  <wp:posOffset>173990</wp:posOffset>
                </wp:positionV>
                <wp:extent cx="2828925" cy="474980"/>
                <wp:effectExtent l="0" t="0" r="0" b="0"/>
                <wp:wrapNone/>
                <wp:docPr id="35" name="Pictur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47498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AADC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Pr="00FB237C" w:rsidRDefault="00A703A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B237C">
                              <w:rPr>
                                <w:sz w:val="24"/>
                                <w:szCs w:val="24"/>
                              </w:rPr>
                              <w:t xml:space="preserve">извещает об обнаружении 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1956C42" id="Picture 35" o:spid="_x0000_s1040" style="position:absolute;margin-left:0;margin-top:13.7pt;width:222.75pt;height:37.4pt;z-index:2516454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" adj="-11796480,,5400" path="m,l,21600r21600,l21600,,,xe" fillcolor="#8faadc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Pr="00FB237C" w:rsidRDefault="00A703A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B237C">
                        <w:rPr>
                          <w:sz w:val="24"/>
                          <w:szCs w:val="24"/>
                        </w:rPr>
                        <w:t xml:space="preserve">извещает об обнаружении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31D5" w:rsidRPr="003F0769" w:rsidRDefault="001A6A20">
      <w:pPr>
        <w:rPr>
          <w:color w:val="auto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0887255" wp14:editId="3D971686">
                <wp:simplePos x="0" y="0"/>
                <wp:positionH relativeFrom="margin">
                  <wp:posOffset>10214555</wp:posOffset>
                </wp:positionH>
                <wp:positionV relativeFrom="paragraph">
                  <wp:posOffset>6985</wp:posOffset>
                </wp:positionV>
                <wp:extent cx="2608801" cy="7951"/>
                <wp:effectExtent l="0" t="0" r="20320" b="30480"/>
                <wp:wrapNone/>
                <wp:docPr id="37" name="Pictur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08801" cy="7951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D96F8E2" id="Picture 37" o:spid="_x0000_s1026" style="position:absolute;flip:y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04.3pt,.55pt" to="1009.7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" filled="t" strokecolor="#5b9bd5" strokeweight=".5pt">
                <w10:wrap anchorx="margin"/>
              </v:line>
            </w:pict>
          </mc:Fallback>
        </mc:AlternateContent>
      </w: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0CB1FC0" wp14:editId="1B8DEBCF">
                <wp:simplePos x="0" y="0"/>
                <wp:positionH relativeFrom="page">
                  <wp:posOffset>9279172</wp:posOffset>
                </wp:positionH>
                <wp:positionV relativeFrom="paragraph">
                  <wp:posOffset>22888</wp:posOffset>
                </wp:positionV>
                <wp:extent cx="333955" cy="341906"/>
                <wp:effectExtent l="0" t="0" r="66675" b="58420"/>
                <wp:wrapNone/>
                <wp:docPr id="39" name="Pictur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955" cy="341906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EEFE25F" id="Picture 39" o:spid="_x0000_s1026" style="position:absolute;margin-left:730.65pt;margin-top:1.8pt;width:26.3pt;height:26.9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" path="m,l21600,21600e" filled="f" strokecolor="#5b9bd5" strokeweight=".5pt">
                <v:stroke endarrow="block"/>
                <v:path arrowok="t" textboxrect="0,0,21600,21600"/>
                <w10:wrap anchorx="page"/>
              </v:shape>
            </w:pict>
          </mc:Fallback>
        </mc:AlternateContent>
      </w:r>
      <w:r w:rsidR="000D29BC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E9C1C9F" wp14:editId="3602D0FC">
                <wp:simplePos x="0" y="0"/>
                <wp:positionH relativeFrom="column">
                  <wp:posOffset>12718898</wp:posOffset>
                </wp:positionH>
                <wp:positionV relativeFrom="paragraph">
                  <wp:posOffset>21615</wp:posOffset>
                </wp:positionV>
                <wp:extent cx="104241" cy="292380"/>
                <wp:effectExtent l="38100" t="0" r="10160" b="50800"/>
                <wp:wrapNone/>
                <wp:docPr id="40" name="Pictur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4241" cy="29238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0C621F" id="Picture 40" o:spid="_x0000_s1026" style="position:absolute;margin-left:1001.5pt;margin-top:1.7pt;width:8.2pt;height:23pt;flip:x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0E28A74" wp14:editId="1DE65F68">
                <wp:simplePos x="0" y="0"/>
                <wp:positionH relativeFrom="margin">
                  <wp:posOffset>8482965</wp:posOffset>
                </wp:positionH>
                <wp:positionV relativeFrom="paragraph">
                  <wp:posOffset>18732</wp:posOffset>
                </wp:positionV>
                <wp:extent cx="621665" cy="0"/>
                <wp:effectExtent l="0" t="0" r="0" b="0"/>
                <wp:wrapNone/>
                <wp:docPr id="38" name="Pictur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B42B3B2" id="Picture 38" o:spid="_x0000_s1026" style="position:absolute;z-index:251648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667.95pt,1.45pt" to="716.9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" filled="t" strokecolor="#5b9bd5" strokeweight=".5pt">
                <w10:wrap anchorx="margin"/>
              </v:lin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2CEA94F" wp14:editId="6D420AAC">
                <wp:simplePos x="0" y="0"/>
                <wp:positionH relativeFrom="page">
                  <wp:posOffset>10391775</wp:posOffset>
                </wp:positionH>
                <wp:positionV relativeFrom="paragraph">
                  <wp:posOffset>154940</wp:posOffset>
                </wp:positionV>
                <wp:extent cx="9525" cy="0"/>
                <wp:effectExtent l="0" t="0" r="0" b="0"/>
                <wp:wrapNone/>
                <wp:docPr id="41" name="Pictur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8E73C27" id="Picture 41" o:spid="_x0000_s1026" style="position:absolute;z-index: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818.25pt,12.2pt" to="819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" filled="t" strokecolor="#5b9bd5" strokeweight=".5pt">
                <w10:wrap anchorx="page"/>
              </v:lin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9A0538F" wp14:editId="36B25E28">
                <wp:simplePos x="0" y="0"/>
                <wp:positionH relativeFrom="margin">
                  <wp:posOffset>5184775</wp:posOffset>
                </wp:positionH>
                <wp:positionV relativeFrom="paragraph">
                  <wp:posOffset>16827</wp:posOffset>
                </wp:positionV>
                <wp:extent cx="447675" cy="0"/>
                <wp:effectExtent l="0" t="0" r="0" b="0"/>
                <wp:wrapNone/>
                <wp:docPr id="42" name="Pictur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88E729C" id="Picture 42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408.25pt,1.3pt" to="443.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" filled="t" strokecolor="#5b9bd5" strokeweight=".5pt">
                <w10:wrap anchorx="margin"/>
              </v:line>
            </w:pict>
          </mc:Fallback>
        </mc:AlternateContent>
      </w:r>
    </w:p>
    <w:p w:rsidR="001F31D5" w:rsidRPr="003F0769" w:rsidRDefault="00FB237C">
      <w:pPr>
        <w:pStyle w:val="a8"/>
        <w:spacing w:before="0" w:line="240" w:lineRule="auto"/>
        <w:ind w:left="360" w:right="0"/>
        <w:jc w:val="left"/>
        <w:rPr>
          <w:color w:val="auto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B0B9C43" wp14:editId="67769173">
                <wp:simplePos x="0" y="0"/>
                <wp:positionH relativeFrom="column">
                  <wp:posOffset>7022519</wp:posOffset>
                </wp:positionH>
                <wp:positionV relativeFrom="paragraph">
                  <wp:posOffset>75869</wp:posOffset>
                </wp:positionV>
                <wp:extent cx="91026" cy="365760"/>
                <wp:effectExtent l="0" t="0" r="80645" b="53340"/>
                <wp:wrapNone/>
                <wp:docPr id="44" name="Pictur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26" cy="36576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2232F5E9" id="Picture 44" o:spid="_x0000_s1026" style="position:absolute;margin-left:552.95pt;margin-top:5.95pt;width:7.15pt;height:28.8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C6244B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548A0D6" wp14:editId="0E4F182C">
                <wp:simplePos x="0" y="0"/>
                <wp:positionH relativeFrom="column">
                  <wp:posOffset>9051925</wp:posOffset>
                </wp:positionH>
                <wp:positionV relativeFrom="paragraph">
                  <wp:posOffset>88900</wp:posOffset>
                </wp:positionV>
                <wp:extent cx="2076450" cy="466725"/>
                <wp:effectExtent l="0" t="0" r="0" b="0"/>
                <wp:wrapNone/>
                <wp:docPr id="45" name="Pictur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46672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99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Pr="001A6A20" w:rsidRDefault="00A703A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 w:rsidRPr="001A6A20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 xml:space="preserve">ЕДДС </w:t>
                            </w:r>
                          </w:p>
                          <w:p w:rsidR="00A703AA" w:rsidRPr="001A6A20" w:rsidRDefault="00A703A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1A6A20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муниципального образования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548A0D6" id="Picture 45" o:spid="_x0000_s1041" style="position:absolute;left:0;text-align:left;margin-left:712.75pt;margin-top:7pt;width:163.5pt;height:36.7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" adj="-11796480,,5400" path="m,l,21600r21600,l21600,,,xe" fillcolor="#ffe699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Pr="001A6A20" w:rsidRDefault="00A703A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 w:rsidRPr="001A6A20">
                        <w:rPr>
                          <w:rFonts w:ascii="Times New Roman" w:hAnsi="Times New Roman"/>
                          <w:b/>
                          <w:i/>
                        </w:rPr>
                        <w:t xml:space="preserve">ЕДДС </w:t>
                      </w:r>
                    </w:p>
                    <w:p w:rsidR="00A703AA" w:rsidRPr="001A6A20" w:rsidRDefault="00A703AA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1A6A20">
                        <w:rPr>
                          <w:rFonts w:ascii="Times New Roman" w:hAnsi="Times New Roman"/>
                          <w:b/>
                          <w:i/>
                        </w:rPr>
                        <w:t>муниципального образования</w:t>
                      </w:r>
                    </w:p>
                  </w:txbxContent>
                </v:textbox>
              </v:shape>
            </w:pict>
          </mc:Fallback>
        </mc:AlternateContent>
      </w:r>
      <w:r w:rsidR="00A74D57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5F0F14" wp14:editId="58D2237E">
                <wp:simplePos x="0" y="0"/>
                <wp:positionH relativeFrom="column">
                  <wp:posOffset>3241675</wp:posOffset>
                </wp:positionH>
                <wp:positionV relativeFrom="paragraph">
                  <wp:posOffset>155271</wp:posOffset>
                </wp:positionV>
                <wp:extent cx="2619375" cy="466725"/>
                <wp:effectExtent l="0" t="0" r="28575" b="28575"/>
                <wp:wrapNone/>
                <wp:docPr id="47" name="Pictur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46672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CBAD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Pr="001A6A20" w:rsidRDefault="00A703A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A6A20">
                              <w:rPr>
                                <w:b/>
                                <w:i/>
                              </w:rPr>
                              <w:t>Главный инженер теплоснабжающей (</w:t>
                            </w:r>
                            <w:proofErr w:type="spellStart"/>
                            <w:r w:rsidRPr="001A6A20">
                              <w:rPr>
                                <w:b/>
                                <w:i/>
                              </w:rPr>
                              <w:t>теплосетевой</w:t>
                            </w:r>
                            <w:proofErr w:type="spellEnd"/>
                            <w:r w:rsidRPr="001A6A20">
                              <w:rPr>
                                <w:b/>
                                <w:i/>
                              </w:rPr>
                              <w:t>) организации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B5F0F14" id="Picture 47" o:spid="_x0000_s1042" style="position:absolute;left:0;text-align:left;margin-left:255.25pt;margin-top:12.25pt;width:206.25pt;height:36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" adj="-11796480,,5400" path="m,l,21600r21600,l21600,,,xe" fillcolor="#f8cbad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Pr="001A6A20" w:rsidRDefault="00A703AA">
                      <w:pPr>
                        <w:jc w:val="center"/>
                        <w:rPr>
                          <w:b/>
                        </w:rPr>
                      </w:pPr>
                      <w:r w:rsidRPr="001A6A20">
                        <w:rPr>
                          <w:b/>
                          <w:i/>
                        </w:rPr>
                        <w:t>Главный инженер теплоснабжающей (теплосетевой) организации</w:t>
                      </w:r>
                    </w:p>
                  </w:txbxContent>
                </v:textbox>
              </v:shape>
            </w:pict>
          </mc:Fallback>
        </mc:AlternateContent>
      </w:r>
      <w:r w:rsidR="000D29BC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0A87F94" wp14:editId="2B330C56">
                <wp:simplePos x="0" y="0"/>
                <wp:positionH relativeFrom="column">
                  <wp:posOffset>8218602</wp:posOffset>
                </wp:positionH>
                <wp:positionV relativeFrom="paragraph">
                  <wp:posOffset>76506</wp:posOffset>
                </wp:positionV>
                <wp:extent cx="783590" cy="241884"/>
                <wp:effectExtent l="0" t="0" r="73660" b="82550"/>
                <wp:wrapNone/>
                <wp:docPr id="43" name="Pictur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590" cy="241884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18777EB" id="Picture 43" o:spid="_x0000_s1026" style="position:absolute;margin-left:647.15pt;margin-top:6pt;width:61.7pt;height:19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0D29BC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6D023A" wp14:editId="50FB53BF">
                <wp:simplePos x="0" y="0"/>
                <wp:positionH relativeFrom="margin">
                  <wp:posOffset>12367768</wp:posOffset>
                </wp:positionH>
                <wp:positionV relativeFrom="paragraph">
                  <wp:posOffset>63170</wp:posOffset>
                </wp:positionV>
                <wp:extent cx="2143354" cy="532333"/>
                <wp:effectExtent l="0" t="0" r="28575" b="20320"/>
                <wp:wrapNone/>
                <wp:docPr id="46" name="Pictur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354" cy="532333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E0B4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Pr="001A6A20" w:rsidRDefault="00A703A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A6A20">
                              <w:rPr>
                                <w:b/>
                                <w:i/>
                              </w:rPr>
                              <w:t xml:space="preserve">Глава </w:t>
                            </w:r>
                            <w:r w:rsidR="0071185A">
                              <w:rPr>
                                <w:b/>
                                <w:i/>
                              </w:rPr>
                              <w:t>поселения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06D023A" id="Picture 46" o:spid="_x0000_s1043" style="position:absolute;left:0;text-align:left;margin-left:973.85pt;margin-top:4.95pt;width:168.75pt;height:41.9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" adj="-11796480,,5400" path="m,l,21600r21600,l21600,,,xe" fillcolor="#c5e0b4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Pr="001A6A20" w:rsidRDefault="00A703AA">
                      <w:pPr>
                        <w:jc w:val="center"/>
                        <w:rPr>
                          <w:b/>
                        </w:rPr>
                      </w:pPr>
                      <w:r w:rsidRPr="001A6A20">
                        <w:rPr>
                          <w:b/>
                          <w:i/>
                        </w:rPr>
                        <w:t xml:space="preserve">Глава </w:t>
                      </w:r>
                      <w:r w:rsidR="0071185A">
                        <w:rPr>
                          <w:b/>
                          <w:i/>
                        </w:rPr>
                        <w:t>поселения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31D5" w:rsidRPr="003F0769" w:rsidRDefault="001711FF">
      <w:pPr>
        <w:pStyle w:val="a8"/>
        <w:spacing w:before="0" w:line="240" w:lineRule="auto"/>
        <w:ind w:left="360" w:right="0"/>
        <w:jc w:val="left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7E50ED3" wp14:editId="697696BB">
                <wp:simplePos x="0" y="0"/>
                <wp:positionH relativeFrom="column">
                  <wp:posOffset>8549005</wp:posOffset>
                </wp:positionH>
                <wp:positionV relativeFrom="paragraph">
                  <wp:posOffset>1697355</wp:posOffset>
                </wp:positionV>
                <wp:extent cx="8889" cy="0"/>
                <wp:effectExtent l="0" t="0" r="0" b="0"/>
                <wp:wrapNone/>
                <wp:docPr id="48" name="Pictur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89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617C010" id="Picture 48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3.15pt,133.65pt" to="673.85pt,1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" filled="t" strokecolor="#5b9bd5" strokeweight=".5pt"/>
            </w:pict>
          </mc:Fallback>
        </mc:AlternateContent>
      </w: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5817B39" wp14:editId="5360F3C7">
                <wp:simplePos x="0" y="0"/>
                <wp:positionH relativeFrom="column">
                  <wp:posOffset>8689975</wp:posOffset>
                </wp:positionH>
                <wp:positionV relativeFrom="paragraph">
                  <wp:posOffset>1713865</wp:posOffset>
                </wp:positionV>
                <wp:extent cx="0" cy="0"/>
                <wp:effectExtent l="0" t="0" r="0" b="0"/>
                <wp:wrapNone/>
                <wp:docPr id="50" name="Pictur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C4F18A6" id="Picture 50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4.25pt,134.95pt" to="684.25pt,1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" filled="t" strokecolor="#5b9bd5" strokeweight=".5pt"/>
            </w:pict>
          </mc:Fallback>
        </mc:AlternateContent>
      </w:r>
    </w:p>
    <w:p w:rsidR="001F31D5" w:rsidRPr="003F0769" w:rsidRDefault="00FB237C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D7F7FD7" wp14:editId="5F583372">
                <wp:simplePos x="0" y="0"/>
                <wp:positionH relativeFrom="column">
                  <wp:posOffset>5968557</wp:posOffset>
                </wp:positionH>
                <wp:positionV relativeFrom="paragraph">
                  <wp:posOffset>8835</wp:posOffset>
                </wp:positionV>
                <wp:extent cx="2162755" cy="666750"/>
                <wp:effectExtent l="0" t="0" r="28575" b="19050"/>
                <wp:wrapNone/>
                <wp:docPr id="53" name="Pictur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755" cy="66675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AADC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Default="00A703AA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моделирует сценарий развития последствий аварийной ситуации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3D7F7FD7" id="Picture 53" o:spid="_x0000_s1044" style="position:absolute;left:0;text-align:left;margin-left:469.95pt;margin-top:.7pt;width:170.3pt;height:52.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" adj="-11796480,,5400" path="m,l,21600r21600,l21600,,,xe" fillcolor="#8faadc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Default="00A703AA">
                      <w:pPr>
                        <w:jc w:val="center"/>
                      </w:pPr>
                      <w:r>
                        <w:rPr>
                          <w:i/>
                        </w:rPr>
                        <w:t>моделирует сценарий развития последствий аварийной ситуации</w:t>
                      </w:r>
                    </w:p>
                  </w:txbxContent>
                </v:textbox>
              </v:shape>
            </w:pict>
          </mc:Fallback>
        </mc:AlternateContent>
      </w:r>
      <w:r w:rsidR="00C6244B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0CB09F39" wp14:editId="6ED900CE">
                <wp:simplePos x="0" y="0"/>
                <wp:positionH relativeFrom="column">
                  <wp:posOffset>3312822</wp:posOffset>
                </wp:positionH>
                <wp:positionV relativeFrom="paragraph">
                  <wp:posOffset>223519</wp:posOffset>
                </wp:positionV>
                <wp:extent cx="90087" cy="2615979"/>
                <wp:effectExtent l="76200" t="0" r="24765" b="51435"/>
                <wp:wrapNone/>
                <wp:docPr id="101" name="Pictur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0087" cy="2615979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7AC4569" id="Picture 34" o:spid="_x0000_s1026" style="position:absolute;margin-left:260.85pt;margin-top:17.6pt;width:7.1pt;height:206pt;flip:x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C6244B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600DA65" wp14:editId="39C71C66">
                <wp:simplePos x="0" y="0"/>
                <wp:positionH relativeFrom="page">
                  <wp:posOffset>10089571</wp:posOffset>
                </wp:positionH>
                <wp:positionV relativeFrom="paragraph">
                  <wp:posOffset>144006</wp:posOffset>
                </wp:positionV>
                <wp:extent cx="45719" cy="458415"/>
                <wp:effectExtent l="38100" t="0" r="50165" b="56515"/>
                <wp:wrapNone/>
                <wp:docPr id="52" name="Pictur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841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B051DE1" id="Picture 52" o:spid="_x0000_s1026" style="position:absolute;margin-left:794.45pt;margin-top:11.35pt;width:3.6pt;height:36.1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" path="m,l21600,21600e" filled="f" strokecolor="#5b9bd5" strokeweight=".5pt">
                <v:stroke endarrow="block"/>
                <v:path arrowok="t" textboxrect="0,0,21600,21600"/>
                <w10:wrap anchorx="page"/>
              </v:shape>
            </w:pict>
          </mc:Fallback>
        </mc:AlternateContent>
      </w:r>
      <w:r w:rsidR="00A74D57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6994860" wp14:editId="617A641D">
                <wp:simplePos x="0" y="0"/>
                <wp:positionH relativeFrom="column">
                  <wp:posOffset>4680447</wp:posOffset>
                </wp:positionH>
                <wp:positionV relativeFrom="paragraph">
                  <wp:posOffset>223520</wp:posOffset>
                </wp:positionV>
                <wp:extent cx="162560" cy="271973"/>
                <wp:effectExtent l="38100" t="0" r="27940" b="52070"/>
                <wp:wrapNone/>
                <wp:docPr id="56" name="Pictur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2560" cy="271973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FBEF1F1" id="Picture 56" o:spid="_x0000_s1026" style="position:absolute;margin-left:368.55pt;margin-top:17.6pt;width:12.8pt;height:21.4pt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A74D57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2F5F9330" wp14:editId="009E6C70">
                <wp:simplePos x="0" y="0"/>
                <wp:positionH relativeFrom="margin">
                  <wp:posOffset>13538200</wp:posOffset>
                </wp:positionH>
                <wp:positionV relativeFrom="paragraph">
                  <wp:posOffset>218440</wp:posOffset>
                </wp:positionV>
                <wp:extent cx="530225" cy="1109980"/>
                <wp:effectExtent l="0" t="0" r="60325" b="52070"/>
                <wp:wrapNone/>
                <wp:docPr id="99" name="Pictur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" cy="110998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6CB6FD4" id="Picture 24" o:spid="_x0000_s1026" style="position:absolute;margin-left:1066pt;margin-top:17.2pt;width:41.75pt;height:87.4pt;z-index:25170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" path="m,l21600,21600e" filled="f" strokecolor="#5b9bd5" strokeweight=".5pt">
                <v:stroke endarrow="block"/>
                <v:path arrowok="t" textboxrect="0,0,21600,21600"/>
                <w10:wrap anchorx="margin"/>
              </v:shape>
            </w:pict>
          </mc:Fallback>
        </mc:AlternateContent>
      </w:r>
      <w:r w:rsidR="00A74D57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8B2A98D" wp14:editId="591F6E26">
                <wp:simplePos x="0" y="0"/>
                <wp:positionH relativeFrom="column">
                  <wp:posOffset>12814300</wp:posOffset>
                </wp:positionH>
                <wp:positionV relativeFrom="paragraph">
                  <wp:posOffset>193040</wp:posOffset>
                </wp:positionV>
                <wp:extent cx="173990" cy="387350"/>
                <wp:effectExtent l="38100" t="0" r="16510" b="50800"/>
                <wp:wrapNone/>
                <wp:docPr id="97" name="Pictur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3990" cy="38735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1BB9221" id="Picture 40" o:spid="_x0000_s1026" style="position:absolute;margin-left:1009pt;margin-top:15.2pt;width:13.7pt;height:30.5pt;flip:x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80738A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5D18AA3" wp14:editId="72C05917">
                <wp:simplePos x="0" y="0"/>
                <wp:positionH relativeFrom="page">
                  <wp:posOffset>11308969</wp:posOffset>
                </wp:positionH>
                <wp:positionV relativeFrom="paragraph">
                  <wp:posOffset>30379</wp:posOffset>
                </wp:positionV>
                <wp:extent cx="424281" cy="570586"/>
                <wp:effectExtent l="0" t="0" r="71120" b="58420"/>
                <wp:wrapNone/>
                <wp:docPr id="49" name="Pictur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281" cy="570586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75A772" id="Picture 49" o:spid="_x0000_s1026" style="position:absolute;margin-left:890.45pt;margin-top:2.4pt;width:33.4pt;height:44.9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" path="m,l21600,21600e" filled="f" strokecolor="#5b9bd5" strokeweight=".5pt">
                <v:stroke endarrow="block"/>
                <v:path arrowok="t" textboxrect="0,0,21600,21600"/>
                <w10:wrap anchorx="page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2F27ED6" wp14:editId="2BF87FAE">
                <wp:simplePos x="0" y="0"/>
                <wp:positionH relativeFrom="column">
                  <wp:posOffset>1079500</wp:posOffset>
                </wp:positionH>
                <wp:positionV relativeFrom="paragraph">
                  <wp:posOffset>33655</wp:posOffset>
                </wp:positionV>
                <wp:extent cx="2038350" cy="638175"/>
                <wp:effectExtent l="0" t="0" r="0" b="0"/>
                <wp:wrapNone/>
                <wp:docPr id="54" name="Pictur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63817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AADC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Pr="00D6629D" w:rsidRDefault="00A703A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6629D">
                              <w:rPr>
                                <w:rFonts w:ascii="Times New Roman" w:hAnsi="Times New Roman"/>
                              </w:rPr>
                              <w:t>анализирует информацию по масштабу аварии и возможным последствиям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2F27ED6" id="Picture 54" o:spid="_x0000_s1045" style="position:absolute;left:0;text-align:left;margin-left:85pt;margin-top:2.65pt;width:160.5pt;height:50.2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" adj="-11796480,,5400" path="m,l,21600r21600,l21600,,,xe" fillcolor="#8faadc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Pr="00D6629D" w:rsidRDefault="00A703A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D6629D">
                        <w:rPr>
                          <w:rFonts w:ascii="Times New Roman" w:hAnsi="Times New Roman"/>
                        </w:rPr>
                        <w:t>анализирует информацию по масштабу аварии и возможным последствиям</w:t>
                      </w:r>
                    </w:p>
                  </w:txbxContent>
                </v:textbox>
              </v:shape>
            </w:pict>
          </mc:Fallback>
        </mc:AlternateContent>
      </w:r>
      <w:r w:rsidR="0080738A">
        <w:rPr>
          <w:b/>
          <w:noProof/>
          <w:color w:val="auto"/>
          <w:sz w:val="24"/>
        </w:rPr>
        <w:drawing>
          <wp:inline distT="0" distB="0" distL="0" distR="0" wp14:anchorId="774708EE" wp14:editId="7B2E97AE">
            <wp:extent cx="426720" cy="30480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31D5" w:rsidRPr="003F0769" w:rsidRDefault="001F31D5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</w:p>
    <w:p w:rsidR="001F31D5" w:rsidRPr="003F0769" w:rsidRDefault="00C6244B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B245272" wp14:editId="7B7BB641">
                <wp:simplePos x="0" y="0"/>
                <wp:positionH relativeFrom="margin">
                  <wp:posOffset>8218777</wp:posOffset>
                </wp:positionH>
                <wp:positionV relativeFrom="paragraph">
                  <wp:posOffset>101269</wp:posOffset>
                </wp:positionV>
                <wp:extent cx="2854491" cy="769620"/>
                <wp:effectExtent l="0" t="0" r="22225" b="11430"/>
                <wp:wrapNone/>
                <wp:docPr id="61" name="Pictur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4491" cy="76962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99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Pr="00C6244B" w:rsidRDefault="00A703A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C6244B">
                              <w:rPr>
                                <w:rFonts w:ascii="Times New Roman" w:hAnsi="Times New Roman"/>
                                <w:i/>
                              </w:rPr>
                              <w:t>оповещает в течение 30 минут администрацию муниципального образования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B245272" id="Picture 61" o:spid="_x0000_s1046" style="position:absolute;left:0;text-align:left;margin-left:647.15pt;margin-top:7.95pt;width:224.75pt;height:60.6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" adj="-11796480,,5400" path="m,l,21600r21600,l21600,,,xe" fillcolor="#ffe699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Pr="00C6244B" w:rsidRDefault="00A703A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C6244B">
                        <w:rPr>
                          <w:rFonts w:ascii="Times New Roman" w:hAnsi="Times New Roman"/>
                          <w:i/>
                        </w:rPr>
                        <w:t>оповещает в течение 30 минут администрацию муниципального образования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29BC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C23727C" wp14:editId="56EBDA3C">
                <wp:simplePos x="0" y="0"/>
                <wp:positionH relativeFrom="column">
                  <wp:posOffset>11240770</wp:posOffset>
                </wp:positionH>
                <wp:positionV relativeFrom="paragraph">
                  <wp:posOffset>130327</wp:posOffset>
                </wp:positionV>
                <wp:extent cx="2087245" cy="555956"/>
                <wp:effectExtent l="0" t="0" r="27305" b="15875"/>
                <wp:wrapNone/>
                <wp:docPr id="59" name="Pictur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45" cy="555956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E0B4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Default="00A703AA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 xml:space="preserve">Заместитель Главы </w:t>
                            </w:r>
                            <w:r w:rsidR="0071185A">
                              <w:rPr>
                                <w:i/>
                              </w:rPr>
                              <w:t>поселения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C23727C" id="Picture 59" o:spid="_x0000_s1047" style="position:absolute;left:0;text-align:left;margin-left:885.1pt;margin-top:10.25pt;width:164.35pt;height:43.8pt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" adj="-11796480,,5400" path="m,l,21600r21600,l21600,,,xe" fillcolor="#c5e0b4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Default="00A703AA">
                      <w:pPr>
                        <w:jc w:val="center"/>
                      </w:pPr>
                      <w:r>
                        <w:rPr>
                          <w:i/>
                        </w:rPr>
                        <w:t xml:space="preserve">Заместитель Главы </w:t>
                      </w:r>
                      <w:r w:rsidR="0071185A">
                        <w:rPr>
                          <w:i/>
                        </w:rPr>
                        <w:t>поселения</w:t>
                      </w:r>
                    </w:p>
                  </w:txbxContent>
                </v:textbox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1200BCF" wp14:editId="3571E023">
                <wp:simplePos x="0" y="0"/>
                <wp:positionH relativeFrom="column">
                  <wp:posOffset>3556000</wp:posOffset>
                </wp:positionH>
                <wp:positionV relativeFrom="paragraph">
                  <wp:posOffset>6985</wp:posOffset>
                </wp:positionV>
                <wp:extent cx="2047875" cy="428625"/>
                <wp:effectExtent l="0" t="0" r="0" b="0"/>
                <wp:wrapNone/>
                <wp:docPr id="57" name="Pictur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42862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CBAD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Default="00A703AA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прибывает на место аварийной ситуации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1200BCF" id="Picture 57" o:spid="_x0000_s1048" style="position:absolute;left:0;text-align:left;margin-left:280pt;margin-top:.55pt;width:161.25pt;height:33.7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" adj="-11796480,,5400" path="m,l,21600r21600,l21600,,,xe" fillcolor="#f8cbad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Default="00A703AA">
                      <w:pPr>
                        <w:jc w:val="center"/>
                      </w:pPr>
                      <w:r>
                        <w:rPr>
                          <w:i/>
                        </w:rPr>
                        <w:t>прибывает на место аварийной ситуации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1F31D5" w:rsidRPr="003F0769" w:rsidRDefault="00A74D57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41F57A0E" wp14:editId="01583C76">
                <wp:simplePos x="0" y="0"/>
                <wp:positionH relativeFrom="column">
                  <wp:posOffset>7288475</wp:posOffset>
                </wp:positionH>
                <wp:positionV relativeFrom="paragraph">
                  <wp:posOffset>5521</wp:posOffset>
                </wp:positionV>
                <wp:extent cx="238180" cy="349857"/>
                <wp:effectExtent l="0" t="0" r="66675" b="50800"/>
                <wp:wrapNone/>
                <wp:docPr id="100" name="Pictur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80" cy="349857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68CB6D9" id="Picture 44" o:spid="_x0000_s1026" style="position:absolute;margin-left:573.9pt;margin-top:.45pt;width:18.75pt;height:27.5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588FD35" wp14:editId="5366C8D9">
                <wp:simplePos x="0" y="0"/>
                <wp:positionH relativeFrom="column">
                  <wp:posOffset>2177694</wp:posOffset>
                </wp:positionH>
                <wp:positionV relativeFrom="paragraph">
                  <wp:posOffset>36373</wp:posOffset>
                </wp:positionV>
                <wp:extent cx="174702" cy="321869"/>
                <wp:effectExtent l="38100" t="0" r="15875" b="59690"/>
                <wp:wrapNone/>
                <wp:docPr id="58" name="Pictur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4702" cy="321869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9E7EC10" id="Picture 58" o:spid="_x0000_s1026" style="position:absolute;margin-left:171.45pt;margin-top:2.85pt;width:13.75pt;height:25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</w:p>
    <w:p w:rsidR="001F31D5" w:rsidRPr="003F0769" w:rsidRDefault="0080738A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A411BFA" wp14:editId="0EDB3A0A">
                <wp:simplePos x="0" y="0"/>
                <wp:positionH relativeFrom="column">
                  <wp:posOffset>4467351</wp:posOffset>
                </wp:positionH>
                <wp:positionV relativeFrom="paragraph">
                  <wp:posOffset>84911</wp:posOffset>
                </wp:positionV>
                <wp:extent cx="212141" cy="218923"/>
                <wp:effectExtent l="38100" t="0" r="16510" b="48260"/>
                <wp:wrapNone/>
                <wp:docPr id="60" name="Pictur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2141" cy="218923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CCF542" id="Picture 60" o:spid="_x0000_s1026" style="position:absolute;margin-left:351.75pt;margin-top:6.7pt;width:16.7pt;height:17.25pt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0C6116E" wp14:editId="099772EB">
                <wp:simplePos x="0" y="0"/>
                <wp:positionH relativeFrom="column">
                  <wp:posOffset>12166600</wp:posOffset>
                </wp:positionH>
                <wp:positionV relativeFrom="paragraph">
                  <wp:posOffset>1930082</wp:posOffset>
                </wp:positionV>
                <wp:extent cx="38100" cy="0"/>
                <wp:effectExtent l="0" t="0" r="0" b="0"/>
                <wp:wrapNone/>
                <wp:docPr id="62" name="Pictur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5D9D0AD" id="Picture 62" o:spid="_x0000_s1026" style="position:absolute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8pt,151.95pt" to="961pt,1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" filled="t" strokecolor="#5b9bd5" strokeweight=".5pt"/>
            </w:pict>
          </mc:Fallback>
        </mc:AlternateContent>
      </w:r>
    </w:p>
    <w:p w:rsidR="001F31D5" w:rsidRPr="003F0769" w:rsidRDefault="00D6629D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8072576" wp14:editId="45351F8C">
                <wp:simplePos x="0" y="0"/>
                <wp:positionH relativeFrom="column">
                  <wp:posOffset>3574898</wp:posOffset>
                </wp:positionH>
                <wp:positionV relativeFrom="paragraph">
                  <wp:posOffset>130556</wp:posOffset>
                </wp:positionV>
                <wp:extent cx="2038350" cy="1280160"/>
                <wp:effectExtent l="0" t="0" r="19050" b="15240"/>
                <wp:wrapNone/>
                <wp:docPr id="67" name="Pictur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28016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CBAD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Default="00A703AA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организует спасательные работы, эвакуацию, принимает меры по сохранению имущества, меры по нераспространению аварийной ситуации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8072576" id="Picture 67" o:spid="_x0000_s1049" style="position:absolute;left:0;text-align:left;margin-left:281.5pt;margin-top:10.3pt;width:160.5pt;height:100.8pt;z-index:251678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" adj="-11796480,,5400" path="m,l,21600r21600,l21600,,,xe" fillcolor="#f8cbad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Default="00A703AA">
                      <w:pPr>
                        <w:jc w:val="center"/>
                      </w:pPr>
                      <w:r>
                        <w:rPr>
                          <w:i/>
                        </w:rPr>
                        <w:t>организует спасательные работы, эвакуацию, принимает меры по сохранению имущества, меры по нераспространению аварийной ситуации</w:t>
                      </w:r>
                    </w:p>
                  </w:txbxContent>
                </v:textbox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208051E" wp14:editId="28B91FC6">
                <wp:simplePos x="0" y="0"/>
                <wp:positionH relativeFrom="column">
                  <wp:posOffset>822325</wp:posOffset>
                </wp:positionH>
                <wp:positionV relativeFrom="paragraph">
                  <wp:posOffset>5080</wp:posOffset>
                </wp:positionV>
                <wp:extent cx="2352675" cy="628650"/>
                <wp:effectExtent l="0" t="0" r="0" b="0"/>
                <wp:wrapNone/>
                <wp:docPr id="65" name="Pictur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62865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AADC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Pr="00D6629D" w:rsidRDefault="00A703A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6629D">
                              <w:rPr>
                                <w:rFonts w:ascii="Times New Roman" w:hAnsi="Times New Roman"/>
                              </w:rPr>
                              <w:t>руководит работами до прибытия главного инженера и аварийно-ремонтной бригады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208051E" id="Picture 65" o:spid="_x0000_s1050" style="position:absolute;left:0;text-align:left;margin-left:64.75pt;margin-top:.4pt;width:185.25pt;height:49.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" adj="-11796480,,5400" path="m,l,21600r21600,l21600,,,xe" fillcolor="#8faadc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Pr="00D6629D" w:rsidRDefault="00A703A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D6629D">
                        <w:rPr>
                          <w:rFonts w:ascii="Times New Roman" w:hAnsi="Times New Roman"/>
                        </w:rPr>
                        <w:t>руководит работами до прибытия главного инженера и аварийно-ремонтной бригады</w:t>
                      </w:r>
                    </w:p>
                  </w:txbxContent>
                </v:textbox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104BA88" wp14:editId="0D74D7D0">
                <wp:simplePos x="0" y="0"/>
                <wp:positionH relativeFrom="column">
                  <wp:posOffset>6047740</wp:posOffset>
                </wp:positionH>
                <wp:positionV relativeFrom="paragraph">
                  <wp:posOffset>5080</wp:posOffset>
                </wp:positionV>
                <wp:extent cx="1943100" cy="447675"/>
                <wp:effectExtent l="0" t="0" r="0" b="0"/>
                <wp:wrapNone/>
                <wp:docPr id="66" name="Pictur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44767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AADC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Default="00A703AA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информирует о результатах моделирования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104BA88" id="Picture 66" o:spid="_x0000_s1051" style="position:absolute;left:0;text-align:left;margin-left:476.2pt;margin-top:.4pt;width:153pt;height:35.2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" adj="-11796480,,5400" path="m,l,21600r21600,l21600,,,xe" fillcolor="#8faadc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Default="00A703AA">
                      <w:pPr>
                        <w:jc w:val="center"/>
                      </w:pPr>
                      <w:r>
                        <w:rPr>
                          <w:i/>
                        </w:rPr>
                        <w:t>информирует о результатах моделирования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1F31D5" w:rsidRPr="003F0769" w:rsidRDefault="00FB237C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5CD6C94" wp14:editId="04CB263D">
                <wp:simplePos x="0" y="0"/>
                <wp:positionH relativeFrom="margin">
                  <wp:posOffset>12464774</wp:posOffset>
                </wp:positionH>
                <wp:positionV relativeFrom="paragraph">
                  <wp:posOffset>155603</wp:posOffset>
                </wp:positionV>
                <wp:extent cx="2149475" cy="866692"/>
                <wp:effectExtent l="0" t="0" r="22225" b="10160"/>
                <wp:wrapNone/>
                <wp:docPr id="63" name="Pictur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9475" cy="866692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E0B4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Default="0071185A">
                            <w:r>
                              <w:rPr>
                                <w:i/>
                              </w:rPr>
                              <w:t xml:space="preserve">Ведущий Специалист </w:t>
                            </w:r>
                            <w:r w:rsidR="00ED71B3">
                              <w:rPr>
                                <w:i/>
                              </w:rPr>
                              <w:t>поселения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5CD6C94" id="Picture 63" o:spid="_x0000_s1052" style="position:absolute;left:0;text-align:left;margin-left:981.5pt;margin-top:12.25pt;width:169.25pt;height:68.2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" adj="-11796480,,5400" path="m,l,21600r21600,l21600,,,xe" fillcolor="#c5e0b4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Default="0071185A">
                      <w:r>
                        <w:rPr>
                          <w:i/>
                        </w:rPr>
                        <w:t xml:space="preserve">Ведущий Специалист </w:t>
                      </w:r>
                      <w:r w:rsidR="00ED71B3">
                        <w:rPr>
                          <w:i/>
                        </w:rPr>
                        <w:t>поселения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6A20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596F640" wp14:editId="1B71E379">
                <wp:simplePos x="0" y="0"/>
                <wp:positionH relativeFrom="page">
                  <wp:posOffset>9517711</wp:posOffset>
                </wp:positionH>
                <wp:positionV relativeFrom="paragraph">
                  <wp:posOffset>169849</wp:posOffset>
                </wp:positionV>
                <wp:extent cx="509988" cy="359907"/>
                <wp:effectExtent l="0" t="0" r="61595" b="59690"/>
                <wp:wrapNone/>
                <wp:docPr id="64" name="Pictur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988" cy="359907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DC71675" id="Picture 64" o:spid="_x0000_s1026" style="position:absolute;margin-left:749.45pt;margin-top:13.35pt;width:40.15pt;height:28.35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" path="m,l21600,21600e" filled="f" strokecolor="#5b9bd5" strokeweight=".5pt">
                <v:stroke endarrow="block"/>
                <v:path arrowok="t" textboxrect="0,0,21600,21600"/>
                <w10:wrap anchorx="page"/>
              </v:shape>
            </w:pict>
          </mc:Fallback>
        </mc:AlternateContent>
      </w:r>
      <w:r w:rsidR="00A82E32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B3053D9" wp14:editId="080DA332">
                <wp:simplePos x="0" y="0"/>
                <wp:positionH relativeFrom="column">
                  <wp:posOffset>11558325</wp:posOffset>
                </wp:positionH>
                <wp:positionV relativeFrom="paragraph">
                  <wp:posOffset>4528</wp:posOffset>
                </wp:positionV>
                <wp:extent cx="906449" cy="612250"/>
                <wp:effectExtent l="0" t="0" r="103505" b="54610"/>
                <wp:wrapNone/>
                <wp:docPr id="55" name="Pictur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449" cy="61225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B31284F" id="Picture 55" o:spid="_x0000_s1026" style="position:absolute;margin-left:910.1pt;margin-top:.35pt;width:71.35pt;height:48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</w:p>
    <w:p w:rsidR="001F31D5" w:rsidRPr="003F0769" w:rsidRDefault="001F31D5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</w:p>
    <w:p w:rsidR="001F31D5" w:rsidRPr="003F0769" w:rsidRDefault="00A82E32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AF862F4" wp14:editId="45F8F831">
                <wp:simplePos x="0" y="0"/>
                <wp:positionH relativeFrom="column">
                  <wp:posOffset>5920850</wp:posOffset>
                </wp:positionH>
                <wp:positionV relativeFrom="paragraph">
                  <wp:posOffset>178794</wp:posOffset>
                </wp:positionV>
                <wp:extent cx="2790908" cy="819150"/>
                <wp:effectExtent l="0" t="0" r="28575" b="19050"/>
                <wp:wrapNone/>
                <wp:docPr id="71" name="Pictur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908" cy="81915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CBAD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Default="00A703AA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по результатам моделирования определяет объем последствий сценария развития аварийной ситуации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1AF862F4" id="Picture 71" o:spid="_x0000_s1053" style="position:absolute;left:0;text-align:left;margin-left:466.2pt;margin-top:14.1pt;width:219.75pt;height:64.5pt;z-index:251682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" adj="-11796480,,5400" path="m,l,21600r21600,l21600,,,xe" fillcolor="#f8cbad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Default="00A703AA">
                      <w:pPr>
                        <w:jc w:val="center"/>
                      </w:pPr>
                      <w:r>
                        <w:rPr>
                          <w:i/>
                        </w:rPr>
                        <w:t>по результатам моделирования определяет объем последствий сценария развития аварийной ситуации</w:t>
                      </w:r>
                    </w:p>
                  </w:txbxContent>
                </v:textbox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7E285AB" wp14:editId="482EFA9D">
                <wp:simplePos x="0" y="0"/>
                <wp:positionH relativeFrom="column">
                  <wp:posOffset>2024074</wp:posOffset>
                </wp:positionH>
                <wp:positionV relativeFrom="paragraph">
                  <wp:posOffset>111049</wp:posOffset>
                </wp:positionV>
                <wp:extent cx="201397" cy="277977"/>
                <wp:effectExtent l="38100" t="0" r="27305" b="65405"/>
                <wp:wrapNone/>
                <wp:docPr id="69" name="Pictur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1397" cy="277977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47EA914" id="Picture 69" o:spid="_x0000_s1026" style="position:absolute;margin-left:159.4pt;margin-top:8.75pt;width:15.85pt;height:21.9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</w:p>
    <w:p w:rsidR="001F31D5" w:rsidRPr="003F0769" w:rsidRDefault="001711FF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D513EDD" wp14:editId="40E5785B">
                <wp:simplePos x="0" y="0"/>
                <wp:positionH relativeFrom="column">
                  <wp:posOffset>5615305</wp:posOffset>
                </wp:positionH>
                <wp:positionV relativeFrom="paragraph">
                  <wp:posOffset>10795</wp:posOffset>
                </wp:positionV>
                <wp:extent cx="306705" cy="292100"/>
                <wp:effectExtent l="0" t="0" r="0" b="0"/>
                <wp:wrapNone/>
                <wp:docPr id="70" name="Pictur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" cy="29210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89C8ED8" id="Picture 70" o:spid="_x0000_s1026" style="position:absolute;margin-left:442.15pt;margin-top:.85pt;width:24.15pt;height:23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AA7EA3F" wp14:editId="46D25B30">
                <wp:simplePos x="0" y="0"/>
                <wp:positionH relativeFrom="column">
                  <wp:posOffset>8918575</wp:posOffset>
                </wp:positionH>
                <wp:positionV relativeFrom="paragraph">
                  <wp:posOffset>5080</wp:posOffset>
                </wp:positionV>
                <wp:extent cx="2415540" cy="647700"/>
                <wp:effectExtent l="0" t="0" r="0" b="0"/>
                <wp:wrapNone/>
                <wp:docPr id="72" name="Pictur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540" cy="64770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99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Pr="00C6244B" w:rsidRDefault="00A703A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C6244B">
                              <w:rPr>
                                <w:rFonts w:ascii="Times New Roman" w:hAnsi="Times New Roman"/>
                                <w:i/>
                              </w:rPr>
                              <w:t>прием-передача сигналов управления, оповещение населения (при необходимости)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AA7EA3F" id="Picture 72" o:spid="_x0000_s1054" style="position:absolute;left:0;text-align:left;margin-left:702.25pt;margin-top:.4pt;width:190.2pt;height:51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" adj="-11796480,,5400" path="m,l,21600r21600,l21600,,,xe" fillcolor="#ffe699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Pr="00C6244B" w:rsidRDefault="00A703A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C6244B">
                        <w:rPr>
                          <w:rFonts w:ascii="Times New Roman" w:hAnsi="Times New Roman"/>
                          <w:i/>
                        </w:rPr>
                        <w:t>прием-передача сигналов управления, оповещение населения (при необходимости)</w:t>
                      </w:r>
                    </w:p>
                  </w:txbxContent>
                </v:textbox>
              </v:shape>
            </w:pict>
          </mc:Fallback>
        </mc:AlternateContent>
      </w:r>
    </w:p>
    <w:p w:rsidR="001F31D5" w:rsidRPr="003F0769" w:rsidRDefault="001711FF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A8762C1" wp14:editId="66E48078">
                <wp:simplePos x="0" y="0"/>
                <wp:positionH relativeFrom="column">
                  <wp:posOffset>822325</wp:posOffset>
                </wp:positionH>
                <wp:positionV relativeFrom="paragraph">
                  <wp:posOffset>77470</wp:posOffset>
                </wp:positionV>
                <wp:extent cx="2038350" cy="447675"/>
                <wp:effectExtent l="0" t="0" r="0" b="0"/>
                <wp:wrapNone/>
                <wp:docPr id="74" name="Pictur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44767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AADC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Pr="00D6629D" w:rsidRDefault="00A703A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6629D">
                              <w:rPr>
                                <w:rFonts w:ascii="Times New Roman" w:hAnsi="Times New Roman"/>
                              </w:rPr>
                              <w:t>фиксирует показатели в оперативном журнале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A8762C1" id="Picture 74" o:spid="_x0000_s1055" style="position:absolute;left:0;text-align:left;margin-left:64.75pt;margin-top:6.1pt;width:160.5pt;height:35.25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" adj="-11796480,,5400" path="m,l,21600r21600,l21600,,,xe" fillcolor="#8faadc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Pr="00D6629D" w:rsidRDefault="00A703A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D6629D">
                        <w:rPr>
                          <w:rFonts w:ascii="Times New Roman" w:hAnsi="Times New Roman"/>
                        </w:rPr>
                        <w:t>фиксирует показатели в оперативном журнале</w:t>
                      </w:r>
                    </w:p>
                  </w:txbxContent>
                </v:textbox>
              </v:shape>
            </w:pict>
          </mc:Fallback>
        </mc:AlternateContent>
      </w:r>
    </w:p>
    <w:p w:rsidR="001F31D5" w:rsidRPr="003F0769" w:rsidRDefault="00FB237C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59D8B01" wp14:editId="47EA8186">
                <wp:simplePos x="0" y="0"/>
                <wp:positionH relativeFrom="column">
                  <wp:posOffset>13570005</wp:posOffset>
                </wp:positionH>
                <wp:positionV relativeFrom="paragraph">
                  <wp:posOffset>169850</wp:posOffset>
                </wp:positionV>
                <wp:extent cx="45719" cy="357808"/>
                <wp:effectExtent l="38100" t="0" r="69215" b="61595"/>
                <wp:wrapNone/>
                <wp:docPr id="68" name="Pictur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57808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C2C97D0" id="Picture 68" o:spid="_x0000_s1026" style="position:absolute;margin-left:1068.5pt;margin-top:13.35pt;width:3.6pt;height:28.1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</w:p>
    <w:p w:rsidR="001F31D5" w:rsidRPr="003F0769" w:rsidRDefault="001711FF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C2CB71B" wp14:editId="7A79430C">
                <wp:simplePos x="0" y="0"/>
                <wp:positionH relativeFrom="page">
                  <wp:posOffset>10734675</wp:posOffset>
                </wp:positionH>
                <wp:positionV relativeFrom="paragraph">
                  <wp:posOffset>138430</wp:posOffset>
                </wp:positionV>
                <wp:extent cx="45720" cy="352425"/>
                <wp:effectExtent l="0" t="0" r="0" b="0"/>
                <wp:wrapNone/>
                <wp:docPr id="75" name="Pictur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20" cy="35242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C382902" id="Picture 75" o:spid="_x0000_s1026" style="position:absolute;margin-left:845.25pt;margin-top:10.9pt;width:3.6pt;height:27.75pt;flip:x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" path="m,l21600,21600e" filled="f" strokecolor="#5b9bd5" strokeweight=".5pt">
                <v:stroke endarrow="block"/>
                <v:path arrowok="t" textboxrect="0,0,21600,21600"/>
                <w10:wrap anchorx="page"/>
              </v:shape>
            </w:pict>
          </mc:Fallback>
        </mc:AlternateContent>
      </w:r>
    </w:p>
    <w:p w:rsidR="001F31D5" w:rsidRPr="003F0769" w:rsidRDefault="00FB237C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8329E78" wp14:editId="28F63E48">
                <wp:simplePos x="0" y="0"/>
                <wp:positionH relativeFrom="margin">
                  <wp:posOffset>12313699</wp:posOffset>
                </wp:positionH>
                <wp:positionV relativeFrom="paragraph">
                  <wp:posOffset>177138</wp:posOffset>
                </wp:positionV>
                <wp:extent cx="2305050" cy="906394"/>
                <wp:effectExtent l="0" t="0" r="19050" b="27305"/>
                <wp:wrapNone/>
                <wp:docPr id="73" name="Pictur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906394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D08D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Default="00A703AA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через организации, управляющие многоквартирными домами и муниципальный центр управления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8329E78" id="Picture 73" o:spid="_x0000_s1056" style="position:absolute;left:0;text-align:left;margin-left:969.6pt;margin-top:13.95pt;width:181.5pt;height:71.35pt;z-index:2516843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" adj="-11796480,,5400" path="m,l,21600r21600,l21600,,,xe" fillcolor="#a8d08d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Default="00A703AA">
                      <w:pPr>
                        <w:jc w:val="center"/>
                      </w:pPr>
                      <w:r>
                        <w:rPr>
                          <w:i/>
                        </w:rPr>
                        <w:t>через организации, управляющие многоквартирными домами и муниципальный центр управления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2E32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69A931D" wp14:editId="630A97F3">
                <wp:simplePos x="0" y="0"/>
                <wp:positionH relativeFrom="column">
                  <wp:posOffset>6350221</wp:posOffset>
                </wp:positionH>
                <wp:positionV relativeFrom="paragraph">
                  <wp:posOffset>129429</wp:posOffset>
                </wp:positionV>
                <wp:extent cx="500684" cy="255573"/>
                <wp:effectExtent l="38100" t="0" r="13970" b="49530"/>
                <wp:wrapNone/>
                <wp:docPr id="77" name="Pictur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0684" cy="255573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390DA2E" id="Picture 77" o:spid="_x0000_s1026" style="position:absolute;margin-left:500pt;margin-top:10.2pt;width:39.4pt;height:20.1pt;flip:x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D6629D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8742C01" wp14:editId="0BC8FD54">
                <wp:simplePos x="0" y="0"/>
                <wp:positionH relativeFrom="column">
                  <wp:posOffset>773176</wp:posOffset>
                </wp:positionH>
                <wp:positionV relativeFrom="paragraph">
                  <wp:posOffset>177189</wp:posOffset>
                </wp:positionV>
                <wp:extent cx="1854835" cy="672999"/>
                <wp:effectExtent l="0" t="0" r="12065" b="13335"/>
                <wp:wrapNone/>
                <wp:docPr id="87" name="Pictur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835" cy="672999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BAB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Pr="00D6629D" w:rsidRDefault="00A703A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D6629D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направляет и руководит аварийно-ремонтной бригадой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8742C01" id="Picture 87" o:spid="_x0000_s1057" style="position:absolute;left:0;text-align:left;margin-left:60.9pt;margin-top:13.95pt;width:146.05pt;height:53pt;z-index:251698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" adj="-11796480,,5400" path="m,l,21600r21600,l21600,,,xe" fillcolor="#afabab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Pr="00D6629D" w:rsidRDefault="00A703AA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D6629D">
                        <w:rPr>
                          <w:rFonts w:ascii="Times New Roman" w:hAnsi="Times New Roman"/>
                          <w:b/>
                          <w:i/>
                        </w:rPr>
                        <w:t>направляет и руководит аварийно-ремонтной бригадой</w:t>
                      </w:r>
                    </w:p>
                  </w:txbxContent>
                </v:textbox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8AB46A0" wp14:editId="1DC12A10">
                <wp:simplePos x="0" y="0"/>
                <wp:positionH relativeFrom="column">
                  <wp:posOffset>7663815</wp:posOffset>
                </wp:positionH>
                <wp:positionV relativeFrom="paragraph">
                  <wp:posOffset>121920</wp:posOffset>
                </wp:positionV>
                <wp:extent cx="318135" cy="263525"/>
                <wp:effectExtent l="0" t="0" r="0" b="0"/>
                <wp:wrapNone/>
                <wp:docPr id="76" name="Pictur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" cy="26352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D6CB137" id="Picture 76" o:spid="_x0000_s1026" style="position:absolute;margin-left:603.45pt;margin-top:9.6pt;width:25.05pt;height:20.7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</w:p>
    <w:p w:rsidR="001F31D5" w:rsidRPr="003F0769" w:rsidRDefault="001711FF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A9A665A" wp14:editId="00555BFF">
                <wp:simplePos x="0" y="0"/>
                <wp:positionH relativeFrom="column">
                  <wp:posOffset>10055529</wp:posOffset>
                </wp:positionH>
                <wp:positionV relativeFrom="paragraph">
                  <wp:posOffset>137050</wp:posOffset>
                </wp:positionV>
                <wp:extent cx="2066759" cy="892175"/>
                <wp:effectExtent l="0" t="0" r="10160" b="22225"/>
                <wp:wrapNone/>
                <wp:docPr id="78" name="Pictur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759" cy="89217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99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Pr="00C6244B" w:rsidRDefault="00A703AA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 w:rsidRPr="00C6244B">
                              <w:rPr>
                                <w:rFonts w:ascii="Times New Roman" w:hAnsi="Times New Roman"/>
                                <w:i/>
                              </w:rPr>
                              <w:t xml:space="preserve">уточняет порядок взаимодействия и осуществляет всесторонний мониторинг 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2A9A665A" id="Picture 78" o:spid="_x0000_s1058" style="position:absolute;left:0;text-align:left;margin-left:791.75pt;margin-top:10.8pt;width:162.75pt;height:70.25pt;z-index:25168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" adj="-11796480,,5400" path="m,l,21600r21600,l21600,,,xe" fillcolor="#ffe699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Pr="00C6244B" w:rsidRDefault="00A703AA">
                      <w:pPr>
                        <w:jc w:val="center"/>
                        <w:rPr>
                          <w:rFonts w:ascii="Times New Roman" w:hAnsi="Times New Roman"/>
                          <w:i/>
                        </w:rPr>
                      </w:pPr>
                      <w:r w:rsidRPr="00C6244B">
                        <w:rPr>
                          <w:rFonts w:ascii="Times New Roman" w:hAnsi="Times New Roman"/>
                          <w:i/>
                        </w:rPr>
                        <w:t xml:space="preserve">уточняет порядок взаимодействия и осуществляет всесторонний мониторинг </w:t>
                      </w:r>
                    </w:p>
                  </w:txbxContent>
                </v:textbox>
              </v:shape>
            </w:pict>
          </mc:Fallback>
        </mc:AlternateContent>
      </w:r>
    </w:p>
    <w:p w:rsidR="001F31D5" w:rsidRPr="003F0769" w:rsidRDefault="001D57B8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DC52675" wp14:editId="1F6123FB">
                <wp:simplePos x="0" y="0"/>
                <wp:positionH relativeFrom="column">
                  <wp:posOffset>2631192</wp:posOffset>
                </wp:positionH>
                <wp:positionV relativeFrom="paragraph">
                  <wp:posOffset>160572</wp:posOffset>
                </wp:positionV>
                <wp:extent cx="506812" cy="95416"/>
                <wp:effectExtent l="38100" t="0" r="26670" b="76200"/>
                <wp:wrapNone/>
                <wp:docPr id="82" name="Pictur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6812" cy="95416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0130645" id="Picture 82" o:spid="_x0000_s1026" style="position:absolute;margin-left:207.2pt;margin-top:12.65pt;width:39.9pt;height:7.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345BCDB" wp14:editId="056B08A3">
                <wp:simplePos x="0" y="0"/>
                <wp:positionH relativeFrom="column">
                  <wp:posOffset>7693991</wp:posOffset>
                </wp:positionH>
                <wp:positionV relativeFrom="paragraph">
                  <wp:posOffset>33351</wp:posOffset>
                </wp:positionV>
                <wp:extent cx="2155825" cy="820420"/>
                <wp:effectExtent l="0" t="0" r="15875" b="17780"/>
                <wp:wrapNone/>
                <wp:docPr id="80" name="Pictur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825" cy="82042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CBAD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Default="00A703AA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обмен информацией о переключениях и установлениях гидравлического и теплового режимов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345BCDB" id="Picture 80" o:spid="_x0000_s1059" style="position:absolute;left:0;text-align:left;margin-left:605.85pt;margin-top:2.65pt;width:169.75pt;height:64.6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" adj="-11796480,,5400" path="m,l,21600r21600,l21600,,,xe" fillcolor="#f8cbad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Default="00A703AA">
                      <w:pPr>
                        <w:jc w:val="center"/>
                      </w:pPr>
                      <w:r>
                        <w:rPr>
                          <w:i/>
                        </w:rPr>
                        <w:t>обмен информацией о переключениях и установлениях гидравлического и теплового режимов</w:t>
                      </w:r>
                    </w:p>
                  </w:txbxContent>
                </v:textbox>
              </v:shape>
            </w:pict>
          </mc:Fallback>
        </mc:AlternateContent>
      </w:r>
      <w:r w:rsidR="00FB237C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636F7FB" wp14:editId="35D43CD0">
                <wp:simplePos x="0" y="0"/>
                <wp:positionH relativeFrom="margin">
                  <wp:posOffset>5857240</wp:posOffset>
                </wp:positionH>
                <wp:positionV relativeFrom="paragraph">
                  <wp:posOffset>65157</wp:posOffset>
                </wp:positionV>
                <wp:extent cx="1669415" cy="604299"/>
                <wp:effectExtent l="0" t="0" r="26035" b="24765"/>
                <wp:wrapNone/>
                <wp:docPr id="81" name="Pictur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415" cy="604299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CBAD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Default="00A703AA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при необходимости направляет резервную ремонтную бригаду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636F7FB" id="Picture 81" o:spid="_x0000_s1060" style="position:absolute;left:0;text-align:left;margin-left:461.2pt;margin-top:5.15pt;width:131.45pt;height:47.6pt;z-index:25169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" adj="-11796480,,5400" path="m,l,21600r21600,l21600,,,xe" fillcolor="#f8cbad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Default="00A703AA">
                      <w:pPr>
                        <w:jc w:val="center"/>
                      </w:pPr>
                      <w:r>
                        <w:rPr>
                          <w:i/>
                        </w:rPr>
                        <w:t>при необходимости направляет резервную ремонтную бригаду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2E32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AA47592" wp14:editId="723F5906">
                <wp:simplePos x="0" y="0"/>
                <wp:positionH relativeFrom="column">
                  <wp:posOffset>3137894</wp:posOffset>
                </wp:positionH>
                <wp:positionV relativeFrom="paragraph">
                  <wp:posOffset>81059</wp:posOffset>
                </wp:positionV>
                <wp:extent cx="2484755" cy="418023"/>
                <wp:effectExtent l="0" t="0" r="10795" b="20320"/>
                <wp:wrapNone/>
                <wp:docPr id="79" name="Pictur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755" cy="418023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BAB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Pr="00D6629D" w:rsidRDefault="00A703A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D6629D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Руководитель работ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AA47592" id="Picture 79" o:spid="_x0000_s1061" style="position:absolute;left:0;text-align:left;margin-left:247.1pt;margin-top:6.4pt;width:195.65pt;height:32.9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" adj="-11796480,,5400" path="m,l,21600r21600,l21600,,,xe" fillcolor="#afabab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Pr="00D6629D" w:rsidRDefault="00A703AA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D6629D">
                        <w:rPr>
                          <w:rFonts w:ascii="Times New Roman" w:hAnsi="Times New Roman"/>
                          <w:b/>
                          <w:i/>
                        </w:rPr>
                        <w:t>Руководитель работ</w:t>
                      </w:r>
                    </w:p>
                  </w:txbxContent>
                </v:textbox>
              </v:shape>
            </w:pict>
          </mc:Fallback>
        </mc:AlternateContent>
      </w:r>
    </w:p>
    <w:p w:rsidR="001F31D5" w:rsidRPr="003F0769" w:rsidRDefault="001F31D5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</w:p>
    <w:p w:rsidR="001F31D5" w:rsidRPr="003F0769" w:rsidRDefault="001D57B8" w:rsidP="00D6629D">
      <w:pPr>
        <w:pStyle w:val="a8"/>
        <w:tabs>
          <w:tab w:val="center" w:pos="11315"/>
          <w:tab w:val="left" w:pos="21300"/>
        </w:tabs>
        <w:spacing w:before="0" w:line="240" w:lineRule="auto"/>
        <w:ind w:left="360" w:right="0"/>
        <w:jc w:val="left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5664A99" wp14:editId="5048AD9E">
                <wp:simplePos x="0" y="0"/>
                <wp:positionH relativeFrom="column">
                  <wp:posOffset>4954270</wp:posOffset>
                </wp:positionH>
                <wp:positionV relativeFrom="paragraph">
                  <wp:posOffset>167143</wp:posOffset>
                </wp:positionV>
                <wp:extent cx="7386762" cy="1518699"/>
                <wp:effectExtent l="19050" t="57150" r="24130" b="24765"/>
                <wp:wrapNone/>
                <wp:docPr id="85" name="Pictur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386762" cy="1518699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0CBCAA9" id="Picture 85" o:spid="_x0000_s1026" style="position:absolute;margin-left:390.1pt;margin-top:13.15pt;width:581.65pt;height:119.6pt;flip:x y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1A6A20">
        <w:rPr>
          <w:b/>
          <w:noProof/>
          <w:color w:val="auto"/>
          <w:sz w:val="24"/>
        </w:rPr>
        <w:drawing>
          <wp:anchor distT="0" distB="0" distL="114300" distR="114300" simplePos="0" relativeHeight="251710976" behindDoc="0" locked="0" layoutInCell="1" allowOverlap="1" wp14:anchorId="3D05CEFA" wp14:editId="22E21D72">
            <wp:simplePos x="0" y="0"/>
            <wp:positionH relativeFrom="column">
              <wp:posOffset>3830320</wp:posOffset>
            </wp:positionH>
            <wp:positionV relativeFrom="paragraph">
              <wp:posOffset>147955</wp:posOffset>
            </wp:positionV>
            <wp:extent cx="635000" cy="549910"/>
            <wp:effectExtent l="0" t="0" r="0" b="0"/>
            <wp:wrapSquare wrapText="bothSides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549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2E32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79062F9" wp14:editId="5931CC03">
                <wp:simplePos x="0" y="0"/>
                <wp:positionH relativeFrom="column">
                  <wp:posOffset>2161099</wp:posOffset>
                </wp:positionH>
                <wp:positionV relativeFrom="paragraph">
                  <wp:posOffset>167640</wp:posOffset>
                </wp:positionV>
                <wp:extent cx="1063846" cy="214685"/>
                <wp:effectExtent l="38100" t="0" r="22225" b="71120"/>
                <wp:wrapNone/>
                <wp:docPr id="86" name="Pictur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63846" cy="21468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BB399F9" id="Picture 86" o:spid="_x0000_s1026" style="position:absolute;margin-left:170.15pt;margin-top:13.2pt;width:83.75pt;height:16.9pt;flip:x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D6629D">
        <w:rPr>
          <w:b/>
          <w:color w:val="auto"/>
          <w:sz w:val="24"/>
        </w:rPr>
        <w:tab/>
      </w:r>
      <w:r w:rsidR="00D6629D">
        <w:rPr>
          <w:b/>
          <w:color w:val="auto"/>
          <w:sz w:val="24"/>
        </w:rPr>
        <w:tab/>
      </w:r>
    </w:p>
    <w:p w:rsidR="001F31D5" w:rsidRPr="003F0769" w:rsidRDefault="001F31D5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</w:p>
    <w:p w:rsidR="001F31D5" w:rsidRPr="003F0769" w:rsidRDefault="00FB237C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60C7E46C" wp14:editId="6F92E8C2">
                <wp:simplePos x="0" y="0"/>
                <wp:positionH relativeFrom="column">
                  <wp:posOffset>13228098</wp:posOffset>
                </wp:positionH>
                <wp:positionV relativeFrom="paragraph">
                  <wp:posOffset>71783</wp:posOffset>
                </wp:positionV>
                <wp:extent cx="386991" cy="437321"/>
                <wp:effectExtent l="38100" t="0" r="13335" b="58420"/>
                <wp:wrapNone/>
                <wp:docPr id="83" name="Pictur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6991" cy="437321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6E2FF3B" id="Picture 83" o:spid="_x0000_s1026" style="position:absolute;margin-left:1041.6pt;margin-top:5.65pt;width:30.45pt;height:34.45pt;flip:x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D6629D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5BDF8ECC" wp14:editId="2A7620D2">
                <wp:simplePos x="0" y="0"/>
                <wp:positionH relativeFrom="column">
                  <wp:posOffset>609379</wp:posOffset>
                </wp:positionH>
                <wp:positionV relativeFrom="paragraph">
                  <wp:posOffset>71783</wp:posOffset>
                </wp:positionV>
                <wp:extent cx="2409245" cy="1335819"/>
                <wp:effectExtent l="0" t="0" r="10160" b="17145"/>
                <wp:wrapNone/>
                <wp:docPr id="89" name="Pictur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245" cy="1335819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BAB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Pr="00D6629D" w:rsidRDefault="00A703A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D6629D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создает и собирает штаб. Контролирует состав лиц, дает распоряжения специалистам, взаимодействует со специалистами в части оказания содействия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BDF8ECC" id="Picture 89" o:spid="_x0000_s1062" style="position:absolute;left:0;text-align:left;margin-left:48pt;margin-top:5.65pt;width:189.7pt;height:105.2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" adj="-11796480,,5400" path="m,l,21600r21600,l21600,,,xe" fillcolor="#afabab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Pr="00D6629D" w:rsidRDefault="00A703AA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D6629D">
                        <w:rPr>
                          <w:rFonts w:ascii="Times New Roman" w:hAnsi="Times New Roman"/>
                          <w:b/>
                          <w:i/>
                        </w:rPr>
                        <w:t>создает и собирает штаб. Контролирует состав лиц, дает распоряжения специалистам, взаимодействует со специалистами в части оказания содействия</w:t>
                      </w:r>
                    </w:p>
                  </w:txbxContent>
                </v:textbox>
              </v:shape>
            </w:pict>
          </mc:Fallback>
        </mc:AlternateContent>
      </w:r>
    </w:p>
    <w:p w:rsidR="001F31D5" w:rsidRPr="003F0769" w:rsidRDefault="00D6629D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391AF38C" wp14:editId="59FE0C1D">
                <wp:simplePos x="0" y="0"/>
                <wp:positionH relativeFrom="margin">
                  <wp:posOffset>3241261</wp:posOffset>
                </wp:positionH>
                <wp:positionV relativeFrom="paragraph">
                  <wp:posOffset>55549</wp:posOffset>
                </wp:positionV>
                <wp:extent cx="2297927" cy="1017767"/>
                <wp:effectExtent l="0" t="0" r="26670" b="11430"/>
                <wp:wrapNone/>
                <wp:docPr id="90" name="Pictur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927" cy="1017767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BAB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Pr="00D6629D" w:rsidRDefault="00A703A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D6629D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 xml:space="preserve">через </w:t>
                            </w:r>
                            <w:proofErr w:type="gramStart"/>
                            <w:r w:rsidRPr="00D6629D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организации, управляющие многоквартирными домами и местную систему оповещения и информирования оповещает</w:t>
                            </w:r>
                            <w:proofErr w:type="gramEnd"/>
                            <w:r w:rsidRPr="00D6629D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 xml:space="preserve"> жителей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91AF38C" id="Picture 90" o:spid="_x0000_s1063" style="position:absolute;left:0;text-align:left;margin-left:255.2pt;margin-top:4.35pt;width:180.95pt;height:80.1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" adj="-11796480,,5400" path="m,l,21600r21600,l21600,,,xe" fillcolor="#afabab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Pr="00D6629D" w:rsidRDefault="00A703AA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D6629D">
                        <w:rPr>
                          <w:rFonts w:ascii="Times New Roman" w:hAnsi="Times New Roman"/>
                          <w:b/>
                          <w:i/>
                        </w:rPr>
                        <w:t>через организации, управляющие многоквартирными домами и местную систему оповещения и информирования оповещает жителей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31D5" w:rsidRPr="003F0769" w:rsidRDefault="001F31D5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</w:p>
    <w:p w:rsidR="001F31D5" w:rsidRDefault="00FB237C">
      <w:pPr>
        <w:pStyle w:val="a8"/>
        <w:spacing w:before="0" w:line="240" w:lineRule="auto"/>
        <w:ind w:left="360" w:right="0"/>
        <w:jc w:val="left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031374A2" wp14:editId="1C6E21DA">
                <wp:simplePos x="0" y="0"/>
                <wp:positionH relativeFrom="margin">
                  <wp:posOffset>11709400</wp:posOffset>
                </wp:positionH>
                <wp:positionV relativeFrom="paragraph">
                  <wp:posOffset>27969</wp:posOffset>
                </wp:positionV>
                <wp:extent cx="2889885" cy="852446"/>
                <wp:effectExtent l="0" t="0" r="24765" b="24130"/>
                <wp:wrapNone/>
                <wp:docPr id="88" name="Pictur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885" cy="852446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9D18E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703AA" w:rsidRDefault="00A703AA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 xml:space="preserve">Оказывает содействие во взаимодействии </w:t>
                            </w:r>
                            <w:proofErr w:type="gramStart"/>
                            <w:r>
                              <w:rPr>
                                <w:i/>
                              </w:rPr>
                              <w:t>организациями</w:t>
                            </w:r>
                            <w:proofErr w:type="gramEnd"/>
                            <w:r>
                              <w:rPr>
                                <w:i/>
                              </w:rPr>
                              <w:t xml:space="preserve"> управляющими многоквартирными домами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31374A2" id="Picture 88" o:spid="_x0000_s1064" style="position:absolute;left:0;text-align:left;margin-left:922pt;margin-top:2.2pt;width:227.55pt;height:67.1pt;z-index:25169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" adj="-11796480,,5400" path="m,l,21600r21600,l21600,,,xe" fillcolor="#a9d18e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A703AA" w:rsidRDefault="00A703AA">
                      <w:pPr>
                        <w:jc w:val="center"/>
                      </w:pPr>
                      <w:r>
                        <w:rPr>
                          <w:i/>
                        </w:rPr>
                        <w:t>Оказывает содействие во взаимодействии организациями управляющими многоквартирными домами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0738A" w:rsidRDefault="0080738A" w:rsidP="0080738A"/>
    <w:p w:rsidR="0080738A" w:rsidRPr="0080738A" w:rsidRDefault="0080738A" w:rsidP="0080738A"/>
    <w:p w:rsidR="001F31D5" w:rsidRDefault="001F31D5">
      <w:pPr>
        <w:rPr>
          <w:color w:val="auto"/>
        </w:rPr>
      </w:pPr>
    </w:p>
    <w:p w:rsidR="00A82E32" w:rsidRPr="003F0769" w:rsidRDefault="00A82E32">
      <w:pPr>
        <w:rPr>
          <w:color w:val="auto"/>
        </w:rPr>
      </w:pPr>
    </w:p>
    <w:p w:rsidR="001F31D5" w:rsidRPr="003F0769" w:rsidRDefault="001711FF">
      <w:pPr>
        <w:pStyle w:val="a8"/>
        <w:spacing w:before="0" w:line="240" w:lineRule="auto"/>
        <w:ind w:left="360" w:right="0"/>
        <w:rPr>
          <w:color w:val="auto"/>
          <w:sz w:val="24"/>
        </w:rPr>
      </w:pPr>
      <w:bookmarkStart w:id="11" w:name="_Ref190964476"/>
      <w:r w:rsidRPr="003F0769">
        <w:rPr>
          <w:b/>
          <w:color w:val="auto"/>
          <w:sz w:val="24"/>
        </w:rPr>
        <w:t>Рисунок 5.3.1</w:t>
      </w:r>
      <w:bookmarkEnd w:id="11"/>
      <w:r w:rsidRPr="003F0769">
        <w:rPr>
          <w:color w:val="auto"/>
          <w:sz w:val="24"/>
        </w:rPr>
        <w:t xml:space="preserve"> – Форма Блок-схемы действий ответственных лиц </w:t>
      </w:r>
      <w:r w:rsidR="0071185A">
        <w:rPr>
          <w:color w:val="auto"/>
          <w:sz w:val="24"/>
        </w:rPr>
        <w:t>поселения</w:t>
      </w:r>
      <w:r w:rsidR="00D00021" w:rsidRPr="003F0769">
        <w:rPr>
          <w:color w:val="auto"/>
          <w:sz w:val="24"/>
        </w:rPr>
        <w:t xml:space="preserve"> </w:t>
      </w:r>
      <w:r w:rsidRPr="003F0769">
        <w:rPr>
          <w:color w:val="auto"/>
          <w:sz w:val="24"/>
        </w:rPr>
        <w:t>по локализации и ликвидации аварийной ситуации в системе теплоснабжения</w:t>
      </w:r>
    </w:p>
    <w:p w:rsidR="001F31D5" w:rsidRPr="003F0769" w:rsidRDefault="001711FF">
      <w:pPr>
        <w:rPr>
          <w:rFonts w:ascii="Times New Roman" w:hAnsi="Times New Roman"/>
          <w:color w:val="auto"/>
          <w:spacing w:val="8"/>
          <w:sz w:val="24"/>
        </w:rPr>
      </w:pPr>
      <w:r w:rsidRPr="003F0769">
        <w:rPr>
          <w:color w:val="auto"/>
          <w:sz w:val="24"/>
        </w:rPr>
        <w:br w:type="page"/>
      </w:r>
    </w:p>
    <w:p w:rsidR="001F31D5" w:rsidRPr="003F0769" w:rsidRDefault="001F31D5">
      <w:pPr>
        <w:rPr>
          <w:color w:val="auto"/>
        </w:rPr>
        <w:sectPr w:rsidR="001F31D5" w:rsidRPr="003F0769">
          <w:footerReference w:type="default" r:id="rId28"/>
          <w:footerReference w:type="first" r:id="rId29"/>
          <w:pgSz w:w="23811" w:h="16838" w:orient="landscape"/>
          <w:pgMar w:top="1418" w:right="1260" w:bottom="843" w:left="280" w:header="720" w:footer="720" w:gutter="0"/>
          <w:cols w:space="720"/>
        </w:sectPr>
      </w:pPr>
    </w:p>
    <w:p w:rsidR="001F31D5" w:rsidRDefault="0019220A" w:rsidP="00D61D6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lastRenderedPageBreak/>
        <w:t>Раздел 6</w:t>
      </w:r>
    </w:p>
    <w:p w:rsidR="0019220A" w:rsidRPr="0019220A" w:rsidRDefault="0019220A" w:rsidP="007B351C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:rsidR="001F31D5" w:rsidRPr="0019220A" w:rsidRDefault="001711FF" w:rsidP="00BA59C1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19220A">
        <w:rPr>
          <w:b w:val="0"/>
          <w:color w:val="auto"/>
          <w:sz w:val="28"/>
          <w:szCs w:val="28"/>
        </w:rPr>
        <w:t xml:space="preserve">Мероприятия, направленные на обеспечение безопасности населения </w:t>
      </w:r>
      <w:r w:rsidR="00992701">
        <w:rPr>
          <w:b w:val="0"/>
          <w:color w:val="auto"/>
          <w:sz w:val="28"/>
          <w:szCs w:val="28"/>
        </w:rPr>
        <w:t xml:space="preserve">                  </w:t>
      </w:r>
      <w:r w:rsidRPr="0019220A">
        <w:rPr>
          <w:b w:val="0"/>
          <w:color w:val="auto"/>
          <w:sz w:val="28"/>
          <w:szCs w:val="28"/>
        </w:rPr>
        <w:t>(в случае если в результате аварий на объекте теплоснабжения может возникнуть угроза безопасности населения)</w:t>
      </w:r>
    </w:p>
    <w:p w:rsidR="002D7B49" w:rsidRPr="0019220A" w:rsidRDefault="002D7B49" w:rsidP="007B351C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:rsidR="001F31D5" w:rsidRPr="003F0769" w:rsidRDefault="001711FF" w:rsidP="00BA59C1">
      <w:pPr>
        <w:pStyle w:val="afd"/>
        <w:tabs>
          <w:tab w:val="left" w:pos="851"/>
          <w:tab w:val="left" w:pos="993"/>
          <w:tab w:val="left" w:pos="3119"/>
        </w:tabs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6.1. </w:t>
      </w:r>
      <w:proofErr w:type="gramStart"/>
      <w:r w:rsidRPr="003F0769">
        <w:rPr>
          <w:color w:val="auto"/>
          <w:sz w:val="28"/>
          <w:szCs w:val="28"/>
        </w:rPr>
        <w:t xml:space="preserve">При повреждении (аварии) на внутридомовых системах теплопотребления (отопления) АДС эксплуатирующей организации </w:t>
      </w:r>
      <w:r w:rsidR="00D451C1" w:rsidRPr="003F0769">
        <w:rPr>
          <w:color w:val="auto"/>
          <w:sz w:val="28"/>
          <w:szCs w:val="28"/>
        </w:rPr>
        <w:t xml:space="preserve">                            </w:t>
      </w:r>
      <w:r w:rsidRPr="003F0769">
        <w:rPr>
          <w:color w:val="auto"/>
          <w:sz w:val="28"/>
          <w:szCs w:val="28"/>
        </w:rPr>
        <w:t xml:space="preserve">обязана принять все необходимые меры для обеспечения безопасности </w:t>
      </w:r>
      <w:r w:rsidR="00CE692C">
        <w:rPr>
          <w:color w:val="auto"/>
          <w:sz w:val="28"/>
          <w:szCs w:val="28"/>
        </w:rPr>
        <w:t xml:space="preserve">                        </w:t>
      </w:r>
      <w:r w:rsidRPr="003F0769">
        <w:rPr>
          <w:color w:val="auto"/>
          <w:sz w:val="28"/>
          <w:szCs w:val="28"/>
        </w:rPr>
        <w:t xml:space="preserve">людей, отключения поврежденного участка, организации выполнения </w:t>
      </w:r>
      <w:r w:rsidR="00CE692C">
        <w:rPr>
          <w:color w:val="auto"/>
          <w:sz w:val="28"/>
          <w:szCs w:val="28"/>
        </w:rPr>
        <w:t xml:space="preserve">                 </w:t>
      </w:r>
      <w:r w:rsidRPr="003F0769">
        <w:rPr>
          <w:color w:val="auto"/>
          <w:sz w:val="28"/>
          <w:szCs w:val="28"/>
        </w:rPr>
        <w:t xml:space="preserve">ремонтно-восстановительных работ, сообщить о случившемся </w:t>
      </w:r>
      <w:r w:rsidR="00CE692C">
        <w:rPr>
          <w:color w:val="auto"/>
          <w:sz w:val="28"/>
          <w:szCs w:val="28"/>
        </w:rPr>
        <w:t xml:space="preserve">                                                   </w:t>
      </w:r>
      <w:r w:rsidRPr="003F0769">
        <w:rPr>
          <w:color w:val="auto"/>
          <w:sz w:val="28"/>
          <w:szCs w:val="28"/>
        </w:rPr>
        <w:t>в ЕДДС, принять меры по поддержанию минимальной внутридомовой температуры (не ниже +12 °C)</w:t>
      </w:r>
      <w:r w:rsidR="00D451C1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с использованием мобильных </w:t>
      </w:r>
      <w:r w:rsidR="00CE692C">
        <w:rPr>
          <w:color w:val="auto"/>
          <w:sz w:val="28"/>
          <w:szCs w:val="28"/>
        </w:rPr>
        <w:t xml:space="preserve">                        </w:t>
      </w:r>
      <w:proofErr w:type="spellStart"/>
      <w:r w:rsidRPr="003F0769">
        <w:rPr>
          <w:color w:val="auto"/>
          <w:sz w:val="28"/>
          <w:szCs w:val="28"/>
        </w:rPr>
        <w:t>теплогенераторов</w:t>
      </w:r>
      <w:proofErr w:type="spellEnd"/>
      <w:r w:rsidRPr="003F0769">
        <w:rPr>
          <w:color w:val="auto"/>
          <w:sz w:val="28"/>
          <w:szCs w:val="28"/>
        </w:rPr>
        <w:t xml:space="preserve"> (тепловых пушек) в общедомовых помещениях многоквартирных домов.</w:t>
      </w:r>
      <w:proofErr w:type="gramEnd"/>
    </w:p>
    <w:p w:rsidR="001F31D5" w:rsidRPr="003F0769" w:rsidRDefault="00BA59C1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6.1.1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. О причинах возникновения и сроках устранения аварийной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ситуации в системе теплоснабжения </w:t>
      </w:r>
      <w:proofErr w:type="gramStart"/>
      <w:r w:rsidR="0071185A">
        <w:rPr>
          <w:rFonts w:ascii="Times New Roman" w:hAnsi="Times New Roman"/>
          <w:color w:val="auto"/>
          <w:sz w:val="28"/>
          <w:szCs w:val="28"/>
        </w:rPr>
        <w:t>поселения</w:t>
      </w:r>
      <w:proofErr w:type="gramEnd"/>
      <w:r w:rsidR="00D0002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в зимнее время года повлекшей отключение коммунальных услуг </w:t>
      </w:r>
      <w:r w:rsidR="00CE692C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и угрозу безопасности населения, необходимо своевременно информировать жителей. С этой целью </w:t>
      </w:r>
      <w:r w:rsidR="0071185A">
        <w:rPr>
          <w:rFonts w:ascii="Times New Roman" w:hAnsi="Times New Roman"/>
          <w:color w:val="auto"/>
          <w:sz w:val="28"/>
          <w:szCs w:val="28"/>
        </w:rPr>
        <w:t>ведущий специалист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 топ</w:t>
      </w:r>
      <w:r w:rsidR="00722953">
        <w:rPr>
          <w:rFonts w:ascii="Times New Roman" w:hAnsi="Times New Roman"/>
          <w:color w:val="auto"/>
          <w:sz w:val="28"/>
          <w:szCs w:val="28"/>
        </w:rPr>
        <w:t xml:space="preserve">ливно-энергетического комплекса, </w:t>
      </w:r>
      <w:proofErr w:type="spellStart"/>
      <w:r w:rsidR="00722953">
        <w:rPr>
          <w:rFonts w:ascii="Times New Roman" w:hAnsi="Times New Roman"/>
          <w:color w:val="auto"/>
          <w:sz w:val="28"/>
          <w:szCs w:val="28"/>
        </w:rPr>
        <w:t>жилищно</w:t>
      </w:r>
      <w:proofErr w:type="spellEnd"/>
      <w:r w:rsidR="00722953">
        <w:rPr>
          <w:rFonts w:ascii="Times New Roman" w:hAnsi="Times New Roman"/>
          <w:color w:val="auto"/>
          <w:sz w:val="28"/>
          <w:szCs w:val="28"/>
        </w:rPr>
        <w:t xml:space="preserve"> – коммунального хозяйства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>уточняет всю необходимую</w:t>
      </w:r>
      <w:r w:rsidR="00DC3063">
        <w:rPr>
          <w:rFonts w:ascii="Times New Roman" w:hAnsi="Times New Roman"/>
          <w:color w:val="auto"/>
          <w:sz w:val="28"/>
          <w:szCs w:val="28"/>
        </w:rPr>
        <w:t xml:space="preserve">          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 информацию и передает ее в муниципальный центр управления </w:t>
      </w:r>
      <w:r w:rsidR="00DC3063">
        <w:rPr>
          <w:rFonts w:ascii="Times New Roman" w:hAnsi="Times New Roman"/>
          <w:color w:val="auto"/>
          <w:sz w:val="28"/>
          <w:szCs w:val="28"/>
        </w:rPr>
        <w:t xml:space="preserve">                                    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>для размещения</w:t>
      </w:r>
      <w:r w:rsidR="00CE692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по средствам сети интернет в информационных каналах </w:t>
      </w:r>
      <w:r w:rsidR="00DC3063">
        <w:rPr>
          <w:rFonts w:ascii="Times New Roman" w:hAnsi="Times New Roman"/>
          <w:color w:val="auto"/>
          <w:sz w:val="28"/>
          <w:szCs w:val="28"/>
        </w:rPr>
        <w:t xml:space="preserve">                         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>и официальном</w:t>
      </w:r>
      <w:r w:rsidR="00CE692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>сайте администрации</w:t>
      </w:r>
      <w:r w:rsidR="00CE692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1185A">
        <w:rPr>
          <w:rFonts w:ascii="Times New Roman" w:hAnsi="Times New Roman"/>
          <w:color w:val="auto"/>
          <w:sz w:val="28"/>
          <w:szCs w:val="28"/>
        </w:rPr>
        <w:t>поселения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CD5B7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   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Также информирует управление по жилищным вопросам </w:t>
      </w:r>
      <w:r w:rsidR="00722953">
        <w:rPr>
          <w:rFonts w:ascii="Times New Roman" w:hAnsi="Times New Roman"/>
          <w:color w:val="auto"/>
          <w:sz w:val="28"/>
          <w:szCs w:val="28"/>
        </w:rPr>
        <w:t xml:space="preserve">                                   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>администрации</w:t>
      </w:r>
      <w:r w:rsidR="00CD5B7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00021" w:rsidRPr="003F0769">
        <w:rPr>
          <w:rFonts w:ascii="Times New Roman" w:hAnsi="Times New Roman"/>
          <w:color w:val="auto"/>
          <w:sz w:val="28"/>
          <w:szCs w:val="28"/>
        </w:rPr>
        <w:t>МО Гулькевичский район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>.</w:t>
      </w:r>
    </w:p>
    <w:p w:rsidR="001F31D5" w:rsidRPr="003F0769" w:rsidRDefault="001711FF" w:rsidP="00BA59C1">
      <w:pPr>
        <w:pStyle w:val="ConsPlusNormal"/>
        <w:tabs>
          <w:tab w:val="left" w:pos="3119"/>
        </w:tabs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Контроль за качественным и своевременным информированием </w:t>
      </w:r>
      <w:r w:rsidR="00CD5B71">
        <w:rPr>
          <w:color w:val="auto"/>
          <w:sz w:val="28"/>
          <w:szCs w:val="28"/>
        </w:rPr>
        <w:t xml:space="preserve">                          </w:t>
      </w:r>
      <w:r w:rsidRPr="003F0769">
        <w:rPr>
          <w:color w:val="auto"/>
          <w:sz w:val="28"/>
          <w:szCs w:val="28"/>
        </w:rPr>
        <w:t xml:space="preserve">населения осуществляется муниципальный центр управления </w:t>
      </w:r>
      <w:r w:rsidR="00CD5B71">
        <w:rPr>
          <w:color w:val="auto"/>
          <w:sz w:val="28"/>
          <w:szCs w:val="28"/>
        </w:rPr>
        <w:t xml:space="preserve">                                                        </w:t>
      </w:r>
      <w:r w:rsidRPr="003F0769">
        <w:rPr>
          <w:color w:val="auto"/>
          <w:sz w:val="28"/>
          <w:szCs w:val="28"/>
        </w:rPr>
        <w:t>в рамках отработки задач</w:t>
      </w:r>
      <w:r w:rsidR="00CD5B71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по поэтапному контролю хода </w:t>
      </w:r>
      <w:r w:rsidR="00CD5B71">
        <w:rPr>
          <w:color w:val="auto"/>
          <w:sz w:val="28"/>
          <w:szCs w:val="28"/>
        </w:rPr>
        <w:t xml:space="preserve">                                                                  </w:t>
      </w:r>
      <w:r w:rsidRPr="003F0769">
        <w:rPr>
          <w:color w:val="auto"/>
          <w:sz w:val="28"/>
          <w:szCs w:val="28"/>
        </w:rPr>
        <w:t xml:space="preserve">устранения технологического нарушения </w:t>
      </w:r>
    </w:p>
    <w:p w:rsidR="001F31D5" w:rsidRPr="003F0769" w:rsidRDefault="007B351C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6.</w:t>
      </w:r>
      <w:r w:rsidR="00BA59C1">
        <w:rPr>
          <w:rFonts w:ascii="Times New Roman" w:hAnsi="Times New Roman"/>
          <w:color w:val="auto"/>
          <w:sz w:val="28"/>
          <w:szCs w:val="28"/>
        </w:rPr>
        <w:t>1</w:t>
      </w:r>
      <w:r w:rsidRPr="003F0769">
        <w:rPr>
          <w:rFonts w:ascii="Times New Roman" w:hAnsi="Times New Roman"/>
          <w:color w:val="auto"/>
          <w:sz w:val="28"/>
          <w:szCs w:val="28"/>
        </w:rPr>
        <w:t>.</w:t>
      </w:r>
      <w:r w:rsidR="00BA59C1">
        <w:rPr>
          <w:rFonts w:ascii="Times New Roman" w:hAnsi="Times New Roman"/>
          <w:color w:val="auto"/>
          <w:sz w:val="28"/>
          <w:szCs w:val="28"/>
        </w:rPr>
        <w:t>2.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 В случае длительного (24 часа и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более) отсутствия теплоснабжения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                 у населения в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жилых кварталах повлекшее снижение температуры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ниже нормативных значений (в отопительный сезон), в </w:t>
      </w:r>
      <w:r w:rsidR="0071185A">
        <w:rPr>
          <w:rFonts w:ascii="Times New Roman" w:hAnsi="Times New Roman"/>
          <w:color w:val="auto"/>
          <w:sz w:val="28"/>
          <w:szCs w:val="28"/>
        </w:rPr>
        <w:t>поселении</w:t>
      </w:r>
      <w:r w:rsidR="00D00021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объявляется режим «ЧС» и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>проводя</w:t>
      </w:r>
      <w:r w:rsidR="00D00021" w:rsidRPr="003F0769">
        <w:rPr>
          <w:rFonts w:ascii="Times New Roman" w:hAnsi="Times New Roman"/>
          <w:color w:val="auto"/>
          <w:sz w:val="28"/>
          <w:szCs w:val="28"/>
        </w:rPr>
        <w:t>тся мероприятия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по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>эвакуации пострадавших.</w:t>
      </w:r>
    </w:p>
    <w:p w:rsidR="001F31D5" w:rsidRPr="003F0769" w:rsidRDefault="001711FF" w:rsidP="00BA59C1">
      <w:pPr>
        <w:pStyle w:val="ConsPlusNormal"/>
        <w:tabs>
          <w:tab w:val="left" w:pos="3119"/>
        </w:tabs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6.</w:t>
      </w:r>
      <w:r w:rsidR="00BA59C1">
        <w:rPr>
          <w:color w:val="auto"/>
          <w:sz w:val="28"/>
          <w:szCs w:val="28"/>
        </w:rPr>
        <w:t>1.3</w:t>
      </w:r>
      <w:r w:rsidRPr="003F0769">
        <w:rPr>
          <w:color w:val="auto"/>
          <w:sz w:val="28"/>
          <w:szCs w:val="28"/>
        </w:rPr>
        <w:t xml:space="preserve">. Выезд на место аварии руководителей администрации </w:t>
      </w:r>
      <w:r w:rsidR="00D00021" w:rsidRPr="003F0769">
        <w:rPr>
          <w:color w:val="auto"/>
          <w:sz w:val="28"/>
          <w:szCs w:val="28"/>
        </w:rPr>
        <w:t xml:space="preserve">                                           </w:t>
      </w:r>
      <w:r w:rsidR="0071185A">
        <w:rPr>
          <w:color w:val="auto"/>
          <w:sz w:val="28"/>
          <w:szCs w:val="28"/>
        </w:rPr>
        <w:t>поселения</w:t>
      </w:r>
      <w:r w:rsidR="00D00021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и структурных подразделений должен осуществляться не поз</w:t>
      </w:r>
      <w:r w:rsidR="0071185A">
        <w:rPr>
          <w:color w:val="auto"/>
          <w:sz w:val="28"/>
          <w:szCs w:val="28"/>
        </w:rPr>
        <w:t xml:space="preserve">днее установленных ниже </w:t>
      </w:r>
      <w:proofErr w:type="spellStart"/>
      <w:r w:rsidR="0071185A">
        <w:rPr>
          <w:color w:val="auto"/>
          <w:sz w:val="28"/>
          <w:szCs w:val="28"/>
        </w:rPr>
        <w:t>сроков</w:t>
      </w:r>
      <w:proofErr w:type="gramStart"/>
      <w:r w:rsidR="0071185A">
        <w:rPr>
          <w:color w:val="auto"/>
          <w:sz w:val="28"/>
          <w:szCs w:val="28"/>
        </w:rPr>
        <w:t>,</w:t>
      </w:r>
      <w:r w:rsidRPr="003F0769">
        <w:rPr>
          <w:color w:val="auto"/>
          <w:sz w:val="28"/>
          <w:szCs w:val="28"/>
        </w:rPr>
        <w:t>з</w:t>
      </w:r>
      <w:proofErr w:type="gramEnd"/>
      <w:r w:rsidRPr="003F0769">
        <w:rPr>
          <w:color w:val="auto"/>
          <w:sz w:val="28"/>
          <w:szCs w:val="28"/>
        </w:rPr>
        <w:t>ависящих</w:t>
      </w:r>
      <w:proofErr w:type="spellEnd"/>
      <w:r w:rsidRPr="003F0769">
        <w:rPr>
          <w:color w:val="auto"/>
          <w:sz w:val="28"/>
          <w:szCs w:val="28"/>
        </w:rPr>
        <w:t xml:space="preserve"> от температуры наружного воздуха:</w:t>
      </w:r>
    </w:p>
    <w:p w:rsidR="001F31D5" w:rsidRPr="003F0769" w:rsidRDefault="001711FF" w:rsidP="00BA59C1">
      <w:pPr>
        <w:pStyle w:val="ConsPlusNormal"/>
        <w:tabs>
          <w:tab w:val="left" w:pos="3119"/>
        </w:tabs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не </w:t>
      </w:r>
      <w:proofErr w:type="gramStart"/>
      <w:r w:rsidRPr="003F0769">
        <w:rPr>
          <w:color w:val="auto"/>
          <w:sz w:val="28"/>
          <w:szCs w:val="28"/>
        </w:rPr>
        <w:t>позднее 4 часов после возникновения повреждения при температуре наружного воздуха выше -</w:t>
      </w:r>
      <w:r w:rsidR="007B351C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10 °C</w:t>
      </w:r>
      <w:proofErr w:type="gramEnd"/>
      <w:r w:rsidRPr="003F0769">
        <w:rPr>
          <w:color w:val="auto"/>
          <w:sz w:val="28"/>
          <w:szCs w:val="28"/>
        </w:rPr>
        <w:t>;</w:t>
      </w:r>
    </w:p>
    <w:p w:rsidR="001F31D5" w:rsidRPr="003F0769" w:rsidRDefault="001711FF" w:rsidP="00BA59C1">
      <w:pPr>
        <w:pStyle w:val="ConsPlusNormal"/>
        <w:tabs>
          <w:tab w:val="left" w:pos="3119"/>
        </w:tabs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не позднее 2 часов после возникновения повреждения при температуре наружного воздуха от -</w:t>
      </w:r>
      <w:r w:rsidR="007B351C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10 °C до -</w:t>
      </w:r>
      <w:r w:rsidR="007B351C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15 °C;</w:t>
      </w:r>
    </w:p>
    <w:p w:rsidR="001F31D5" w:rsidRPr="003F0769" w:rsidRDefault="001711FF" w:rsidP="00BA59C1">
      <w:pPr>
        <w:pStyle w:val="ConsPlusNormal"/>
        <w:tabs>
          <w:tab w:val="left" w:pos="3119"/>
        </w:tabs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не позднее 30 мин. после возникновения повреждения при температуре наружного воздуха ниже -</w:t>
      </w:r>
      <w:r w:rsidR="007B351C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15 °C.</w:t>
      </w:r>
    </w:p>
    <w:p w:rsidR="001F31D5" w:rsidRPr="003F0769" w:rsidRDefault="001711FF" w:rsidP="00BA59C1">
      <w:pPr>
        <w:pStyle w:val="ConsPlusNormal"/>
        <w:tabs>
          <w:tab w:val="left" w:pos="3119"/>
        </w:tabs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В случае возникновения аварии на объектах теплоснабжения</w:t>
      </w:r>
      <w:proofErr w:type="gramStart"/>
      <w:r w:rsidRPr="003F0769">
        <w:rPr>
          <w:color w:val="auto"/>
          <w:sz w:val="28"/>
          <w:szCs w:val="28"/>
        </w:rPr>
        <w:t xml:space="preserve"> </w:t>
      </w:r>
      <w:r w:rsidR="00D00021" w:rsidRPr="003F0769">
        <w:rPr>
          <w:color w:val="auto"/>
          <w:sz w:val="28"/>
          <w:szCs w:val="28"/>
        </w:rPr>
        <w:t xml:space="preserve">                                    </w:t>
      </w:r>
      <w:r w:rsidRPr="003F0769">
        <w:rPr>
          <w:color w:val="auto"/>
          <w:sz w:val="28"/>
          <w:szCs w:val="28"/>
        </w:rPr>
        <w:lastRenderedPageBreak/>
        <w:t>,</w:t>
      </w:r>
      <w:proofErr w:type="gramEnd"/>
      <w:r w:rsidRPr="003F0769">
        <w:rPr>
          <w:color w:val="auto"/>
          <w:sz w:val="28"/>
          <w:szCs w:val="28"/>
        </w:rPr>
        <w:t xml:space="preserve"> при нарушении условий жизнедеятельности </w:t>
      </w:r>
      <w:r w:rsidR="0071185A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50 человек и более на 1 сутки при условии, что температура </w:t>
      </w:r>
      <w:r w:rsidR="0071185A">
        <w:rPr>
          <w:color w:val="auto"/>
          <w:sz w:val="28"/>
          <w:szCs w:val="28"/>
        </w:rPr>
        <w:t xml:space="preserve"> </w:t>
      </w:r>
      <w:r w:rsidR="00CD5B71">
        <w:rPr>
          <w:color w:val="auto"/>
          <w:sz w:val="28"/>
          <w:szCs w:val="28"/>
        </w:rPr>
        <w:t>воздуха</w:t>
      </w:r>
      <w:r w:rsidR="00D451C1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в жилых комнатах более суток фиксируется </w:t>
      </w:r>
      <w:r w:rsidR="009815E9">
        <w:rPr>
          <w:color w:val="auto"/>
          <w:sz w:val="28"/>
          <w:szCs w:val="28"/>
        </w:rPr>
        <w:t xml:space="preserve">                                                                     </w:t>
      </w:r>
      <w:r w:rsidRPr="003F0769">
        <w:rPr>
          <w:color w:val="auto"/>
          <w:sz w:val="28"/>
          <w:szCs w:val="28"/>
        </w:rPr>
        <w:t>ниже +18 °C в отопительный период,</w:t>
      </w:r>
      <w:r w:rsidR="002D7B49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Глава </w:t>
      </w:r>
      <w:r w:rsidR="0071185A">
        <w:rPr>
          <w:color w:val="auto"/>
          <w:sz w:val="28"/>
          <w:szCs w:val="28"/>
        </w:rPr>
        <w:t>поселения</w:t>
      </w:r>
      <w:r w:rsidR="00D00021" w:rsidRPr="003F0769">
        <w:rPr>
          <w:color w:val="auto"/>
          <w:sz w:val="28"/>
          <w:szCs w:val="28"/>
        </w:rPr>
        <w:t xml:space="preserve"> </w:t>
      </w:r>
      <w:r w:rsidR="00CD5B71">
        <w:rPr>
          <w:color w:val="auto"/>
          <w:sz w:val="28"/>
          <w:szCs w:val="28"/>
        </w:rPr>
        <w:t xml:space="preserve">                                                   </w:t>
      </w:r>
      <w:r w:rsidRPr="003F0769">
        <w:rPr>
          <w:color w:val="auto"/>
          <w:sz w:val="28"/>
          <w:szCs w:val="28"/>
        </w:rPr>
        <w:t xml:space="preserve">отдает распоряжение на незамедлительную организацию постоянной </w:t>
      </w:r>
      <w:r w:rsidR="00CD5B71">
        <w:rPr>
          <w:color w:val="auto"/>
          <w:sz w:val="28"/>
          <w:szCs w:val="28"/>
        </w:rPr>
        <w:t xml:space="preserve">                      </w:t>
      </w:r>
      <w:r w:rsidRPr="003F0769">
        <w:rPr>
          <w:color w:val="auto"/>
          <w:sz w:val="28"/>
          <w:szCs w:val="28"/>
        </w:rPr>
        <w:t>работы штаба по проведению отопительного периода и созыв в</w:t>
      </w:r>
      <w:r w:rsidR="00CD5B71">
        <w:rPr>
          <w:color w:val="auto"/>
          <w:sz w:val="28"/>
          <w:szCs w:val="28"/>
        </w:rPr>
        <w:t>неочередного заседания комиссии</w:t>
      </w:r>
      <w:r w:rsidR="00D451C1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по предупреждению</w:t>
      </w:r>
      <w:r w:rsidR="00D451C1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и ликвидации </w:t>
      </w:r>
      <w:r w:rsidR="009815E9">
        <w:rPr>
          <w:color w:val="auto"/>
          <w:sz w:val="28"/>
          <w:szCs w:val="28"/>
        </w:rPr>
        <w:t xml:space="preserve">                                             </w:t>
      </w:r>
      <w:r w:rsidRPr="003F0769">
        <w:rPr>
          <w:color w:val="auto"/>
          <w:sz w:val="28"/>
          <w:szCs w:val="28"/>
        </w:rPr>
        <w:t>чрезвычайных ситуаций и обеспечения пожарной безопасности</w:t>
      </w:r>
      <w:r w:rsidR="0071185A">
        <w:rPr>
          <w:color w:val="auto"/>
          <w:sz w:val="28"/>
          <w:szCs w:val="28"/>
        </w:rPr>
        <w:t>.</w:t>
      </w:r>
      <w:r w:rsidRPr="003F0769">
        <w:rPr>
          <w:color w:val="auto"/>
          <w:sz w:val="28"/>
          <w:szCs w:val="28"/>
        </w:rPr>
        <w:t xml:space="preserve"> </w:t>
      </w:r>
      <w:r w:rsidR="009815E9">
        <w:rPr>
          <w:color w:val="auto"/>
          <w:sz w:val="28"/>
          <w:szCs w:val="28"/>
        </w:rPr>
        <w:t xml:space="preserve">          </w:t>
      </w:r>
      <w:r w:rsidR="0071185A">
        <w:rPr>
          <w:color w:val="auto"/>
          <w:sz w:val="28"/>
          <w:szCs w:val="28"/>
        </w:rPr>
        <w:t xml:space="preserve">                              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6.</w:t>
      </w:r>
      <w:r w:rsidR="00BA59C1">
        <w:rPr>
          <w:rFonts w:ascii="Times New Roman" w:hAnsi="Times New Roman"/>
          <w:color w:val="auto"/>
          <w:sz w:val="28"/>
          <w:szCs w:val="28"/>
        </w:rPr>
        <w:t>1.4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. Мероприятиями, направленными на обеспечение безопасности населения в случае возникновения аварийной ситуации </w:t>
      </w:r>
      <w:r w:rsid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в системе теплоснабжения (прекращении подачи тепла в жилые помещения </w:t>
      </w:r>
      <w:r w:rsidR="009815E9">
        <w:rPr>
          <w:rFonts w:ascii="Times New Roman" w:hAnsi="Times New Roman"/>
          <w:color w:val="auto"/>
          <w:sz w:val="28"/>
          <w:szCs w:val="28"/>
        </w:rPr>
        <w:t xml:space="preserve">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в условиях резкого понижения температуры наружного воздуха</w:t>
      </w:r>
      <w:r w:rsid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в течение длительного времени) являются: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сообщение о возникшей ситуации в организацию, управляющую многоквартирными домами и (или) в ЕДДС </w:t>
      </w:r>
      <w:r w:rsidR="00D00021" w:rsidRPr="003F0769">
        <w:rPr>
          <w:rFonts w:ascii="Times New Roman" w:hAnsi="Times New Roman"/>
          <w:color w:val="auto"/>
          <w:sz w:val="28"/>
          <w:szCs w:val="28"/>
        </w:rPr>
        <w:t xml:space="preserve">МО Гулькевичский район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по средствам телефонной и мобильной связи лицами, являющимися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свидетелями возникновения происшествия;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соблюдение требований норм и правил безопасности и охраны труда;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эвакуация из опасной зоны населения при режиме «ЧС» </w:t>
      </w:r>
      <w:r w:rsidR="002D7B49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во взаимодействии с экстренными оперативными службами и аварийно-спасательными формированиями;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обозначение, оцепление опасной зоны, запрет пропуска и передвижения по опасной зоне населения, транспортных средств;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привлечение к выполнению ра</w:t>
      </w:r>
      <w:r w:rsidR="009815E9">
        <w:rPr>
          <w:rFonts w:ascii="Times New Roman" w:hAnsi="Times New Roman"/>
          <w:color w:val="auto"/>
          <w:sz w:val="28"/>
          <w:szCs w:val="28"/>
        </w:rPr>
        <w:t xml:space="preserve">бот по локализации и ликвидации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аварийной ситуации специализированных служб и формирований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</w:t>
      </w:r>
      <w:r w:rsidR="00992701">
        <w:rPr>
          <w:rFonts w:ascii="Times New Roman" w:hAnsi="Times New Roman"/>
          <w:color w:val="auto"/>
          <w:sz w:val="28"/>
          <w:szCs w:val="28"/>
        </w:rPr>
        <w:t xml:space="preserve">                   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</w:t>
      </w:r>
      <w:r w:rsidRPr="003F0769">
        <w:rPr>
          <w:rFonts w:ascii="Times New Roman" w:hAnsi="Times New Roman"/>
          <w:color w:val="auto"/>
          <w:sz w:val="28"/>
          <w:szCs w:val="28"/>
        </w:rPr>
        <w:t>в целях предупреждения дальнейшего развития аварий, угрозы населению;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оповещение населения, проживающего на территории </w:t>
      </w:r>
      <w:r w:rsidR="00D0002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</w:t>
      </w:r>
      <w:r w:rsidR="0071185A">
        <w:rPr>
          <w:rFonts w:ascii="Times New Roman" w:hAnsi="Times New Roman"/>
          <w:color w:val="auto"/>
          <w:sz w:val="28"/>
          <w:szCs w:val="28"/>
        </w:rPr>
        <w:t>поселения</w:t>
      </w:r>
      <w:r w:rsidR="00D00021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>о происшествии;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при повреждениях в сетях централизованного теплоснабжения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в зимний период, в случае отрицательных температур наружного воздуха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и при превышении нормативного времени на устранения аварийной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ситуации, </w:t>
      </w:r>
      <w:proofErr w:type="gramStart"/>
      <w:r w:rsidRPr="003F0769">
        <w:rPr>
          <w:rFonts w:ascii="Times New Roman" w:hAnsi="Times New Roman"/>
          <w:color w:val="auto"/>
          <w:sz w:val="28"/>
          <w:szCs w:val="28"/>
        </w:rPr>
        <w:t xml:space="preserve">организациям, управляющим многоквартирными домами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следует</w:t>
      </w:r>
      <w:proofErr w:type="gramEnd"/>
      <w:r w:rsidRPr="003F0769">
        <w:rPr>
          <w:rFonts w:ascii="Times New Roman" w:hAnsi="Times New Roman"/>
          <w:color w:val="auto"/>
          <w:sz w:val="28"/>
          <w:szCs w:val="28"/>
        </w:rPr>
        <w:t xml:space="preserve"> предотвращению размораживания внутридомового оборудования дренировать воду из систем отопления зданий.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6.</w:t>
      </w:r>
      <w:r w:rsidR="00BA59C1">
        <w:rPr>
          <w:rFonts w:ascii="Times New Roman" w:hAnsi="Times New Roman"/>
          <w:color w:val="auto"/>
          <w:sz w:val="28"/>
          <w:szCs w:val="28"/>
        </w:rPr>
        <w:t>1.5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. Жителям, проживающим на территории </w:t>
      </w:r>
      <w:r w:rsidR="0071185A">
        <w:rPr>
          <w:rFonts w:ascii="Times New Roman" w:hAnsi="Times New Roman"/>
          <w:color w:val="auto"/>
          <w:sz w:val="28"/>
          <w:szCs w:val="28"/>
        </w:rPr>
        <w:t xml:space="preserve">поселения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в случае возникновения аварийной ситуации в системе теплоснабжения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для обеспечения безопасности необходимо: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для сохранения в квартире тепла дополнительно заделать щели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в окнах и балконных дверях, занавесить их одеялами или коврами;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до эвакуации, разместить членов семьи в одной комнате, временно закрыв остальные, одеться в теплую одежду и принять профилактические лекарственные препараты от обще-респираторных заболеваний и гриппа;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не допускать отопления помещений с помощью </w:t>
      </w:r>
      <w:r w:rsidR="00CD5B7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электрообогревателей самодельного изготовления, а также электрических </w:t>
      </w:r>
      <w:r w:rsidR="00CD5B71">
        <w:rPr>
          <w:rFonts w:ascii="Times New Roman" w:hAnsi="Times New Roman"/>
          <w:color w:val="auto"/>
          <w:sz w:val="28"/>
          <w:szCs w:val="28"/>
        </w:rPr>
        <w:t xml:space="preserve">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плит, т.к. это может привести к возникновению пожара, выхода из строя </w:t>
      </w:r>
      <w:r w:rsidR="00CD5B71">
        <w:rPr>
          <w:rFonts w:ascii="Times New Roman" w:hAnsi="Times New Roman"/>
          <w:color w:val="auto"/>
          <w:sz w:val="28"/>
          <w:szCs w:val="28"/>
        </w:rPr>
        <w:t xml:space="preserve">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lastRenderedPageBreak/>
        <w:t xml:space="preserve">системы электроснабжения здания. Для обогрева помещения необходимо </w:t>
      </w:r>
      <w:r w:rsidR="00CD5B71">
        <w:rPr>
          <w:rFonts w:ascii="Times New Roman" w:hAnsi="Times New Roman"/>
          <w:color w:val="auto"/>
          <w:sz w:val="28"/>
          <w:szCs w:val="28"/>
        </w:rPr>
        <w:t>используйте электрообогреватели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>только заводского изготовления;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проявлять выдержку и самообладание, оказывая посильную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помощь работникам организации, управляющей многоквартирными домами, организаций, </w:t>
      </w:r>
      <w:r w:rsidRPr="003F0769">
        <w:rPr>
          <w:rStyle w:val="a7"/>
          <w:color w:val="auto"/>
          <w:sz w:val="28"/>
          <w:szCs w:val="28"/>
        </w:rPr>
        <w:t xml:space="preserve">функционирующих в системах теплоснабжения </w:t>
      </w:r>
      <w:r w:rsidR="00D451C1" w:rsidRPr="003F0769">
        <w:rPr>
          <w:rStyle w:val="a7"/>
          <w:color w:val="auto"/>
          <w:sz w:val="28"/>
          <w:szCs w:val="28"/>
        </w:rPr>
        <w:t xml:space="preserve">                             </w:t>
      </w:r>
      <w:r w:rsidR="00D00021" w:rsidRPr="003F0769">
        <w:rPr>
          <w:rStyle w:val="a7"/>
          <w:color w:val="auto"/>
          <w:sz w:val="28"/>
          <w:szCs w:val="28"/>
        </w:rPr>
        <w:t xml:space="preserve">                   </w:t>
      </w:r>
      <w:r w:rsidR="009B2624">
        <w:rPr>
          <w:rFonts w:ascii="Times New Roman" w:hAnsi="Times New Roman"/>
          <w:color w:val="auto"/>
          <w:sz w:val="28"/>
          <w:szCs w:val="28"/>
        </w:rPr>
        <w:t xml:space="preserve">поселения </w:t>
      </w:r>
      <w:r w:rsidR="00D00021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>прибывшим для выполнения ремонтно-восстановительных работ;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Arial" w:hAnsi="Arial"/>
          <w:color w:val="auto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в случае эвакуации из жилого помещения - одеть членов семьи </w:t>
      </w:r>
      <w:r w:rsidR="00BD0CB7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в теплую одежду и обувь; отключить в квартире газ, воду и электричество; </w:t>
      </w:r>
      <w:r w:rsidR="00BD0CB7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взять с собой документы, деньги, необходимые продукты, </w:t>
      </w:r>
      <w:r w:rsidR="00BD0CB7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одеяла; закрыть входную дверь квартиры на замок и действовать </w:t>
      </w:r>
      <w:r w:rsidR="00BD0CB7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в соответствии с указаниями уполномоченных работников </w:t>
      </w:r>
      <w:r w:rsidR="00961749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организации, управляющей многоквартирными домами, администрации </w:t>
      </w:r>
      <w:r w:rsidR="00961749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</w:t>
      </w:r>
      <w:r w:rsidR="009B2624">
        <w:rPr>
          <w:rFonts w:ascii="Times New Roman" w:hAnsi="Times New Roman"/>
          <w:color w:val="auto"/>
          <w:sz w:val="28"/>
          <w:szCs w:val="28"/>
        </w:rPr>
        <w:t>поселения</w:t>
      </w:r>
      <w:r w:rsidR="00961749" w:rsidRPr="003F0769">
        <w:rPr>
          <w:rFonts w:ascii="Times New Roman" w:hAnsi="Times New Roman"/>
          <w:color w:val="auto"/>
          <w:sz w:val="28"/>
          <w:szCs w:val="28"/>
        </w:rPr>
        <w:t>.</w:t>
      </w:r>
    </w:p>
    <w:p w:rsidR="001F31D5" w:rsidRPr="003F0769" w:rsidRDefault="001F31D5" w:rsidP="0019220A">
      <w:pPr>
        <w:spacing w:after="0" w:line="240" w:lineRule="auto"/>
        <w:ind w:firstLine="567"/>
        <w:rPr>
          <w:color w:val="auto"/>
        </w:rPr>
      </w:pPr>
    </w:p>
    <w:p w:rsidR="001F31D5" w:rsidRPr="003F0769" w:rsidRDefault="001F31D5">
      <w:pPr>
        <w:rPr>
          <w:color w:val="auto"/>
        </w:rPr>
        <w:sectPr w:rsidR="001F31D5" w:rsidRPr="003F0769">
          <w:footerReference w:type="default" r:id="rId30"/>
          <w:footerReference w:type="first" r:id="rId31"/>
          <w:pgSz w:w="11900" w:h="16840"/>
          <w:pgMar w:top="1260" w:right="843" w:bottom="280" w:left="1418" w:header="720" w:footer="720" w:gutter="0"/>
          <w:cols w:space="720"/>
        </w:sectPr>
      </w:pPr>
    </w:p>
    <w:p w:rsidR="001F31D5" w:rsidRDefault="001711FF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</w:rPr>
      </w:pPr>
      <w:r w:rsidRPr="00992701">
        <w:rPr>
          <w:b w:val="0"/>
          <w:color w:val="auto"/>
          <w:sz w:val="28"/>
        </w:rPr>
        <w:lastRenderedPageBreak/>
        <w:t>Раздел 7.</w:t>
      </w:r>
    </w:p>
    <w:p w:rsidR="00992701" w:rsidRPr="00992701" w:rsidRDefault="00992701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</w:rPr>
      </w:pPr>
    </w:p>
    <w:p w:rsidR="00CD5B71" w:rsidRDefault="001711FF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</w:rPr>
      </w:pPr>
      <w:r w:rsidRPr="00992701">
        <w:rPr>
          <w:b w:val="0"/>
          <w:color w:val="auto"/>
          <w:sz w:val="28"/>
        </w:rPr>
        <w:t xml:space="preserve">Организация материально-технического, инженерного и финансового обеспечения операций по локализации и ликвидации аварий </w:t>
      </w:r>
    </w:p>
    <w:p w:rsidR="001F31D5" w:rsidRDefault="001711FF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</w:rPr>
      </w:pPr>
      <w:r w:rsidRPr="00992701">
        <w:rPr>
          <w:b w:val="0"/>
          <w:color w:val="auto"/>
          <w:sz w:val="28"/>
        </w:rPr>
        <w:t>на объекте теплоснабжения</w:t>
      </w:r>
    </w:p>
    <w:p w:rsidR="00CD5B71" w:rsidRPr="00992701" w:rsidRDefault="00CD5B71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</w:rPr>
      </w:pP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7.1. Для формирования сил и средств на устранение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последствий аварийных ситуаций создаются и используются: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>резервы финансовых и материальных ресурсов организаций, функционирующих в системах теплоснабжения, а пр</w:t>
      </w:r>
      <w:r w:rsidR="00C24F33">
        <w:rPr>
          <w:rFonts w:ascii="Times New Roman" w:hAnsi="Times New Roman"/>
          <w:color w:val="auto"/>
          <w:sz w:val="28"/>
          <w:szCs w:val="28"/>
        </w:rPr>
        <w:t>и необходимости и администрации поселения</w:t>
      </w:r>
      <w:r w:rsidRPr="00BA59C1">
        <w:rPr>
          <w:rFonts w:ascii="Times New Roman" w:hAnsi="Times New Roman"/>
          <w:i/>
          <w:color w:val="auto"/>
          <w:sz w:val="28"/>
          <w:szCs w:val="28"/>
        </w:rPr>
        <w:t>.</w:t>
      </w:r>
    </w:p>
    <w:p w:rsidR="001F31D5" w:rsidRPr="00BA59C1" w:rsidRDefault="00BA59C1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>7.1.2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>.</w:t>
      </w:r>
      <w:r w:rsidR="002D7B49" w:rsidRPr="00BA59C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При организации материально-технического, инженерного </w:t>
      </w:r>
      <w:r w:rsidR="00CD5B71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и финансового обеспечения операций по локализации и ликвидации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последствий аварий на объекте производится расчет необходимых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>для этого сил и средств.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12" w:name="100118"/>
      <w:bookmarkEnd w:id="12"/>
      <w:r w:rsidRPr="00BA59C1">
        <w:rPr>
          <w:rFonts w:ascii="Times New Roman" w:hAnsi="Times New Roman"/>
          <w:color w:val="auto"/>
          <w:sz w:val="28"/>
          <w:szCs w:val="28"/>
        </w:rPr>
        <w:t>7.</w:t>
      </w:r>
      <w:r w:rsidR="00BA59C1" w:rsidRPr="00BA59C1">
        <w:rPr>
          <w:rFonts w:ascii="Times New Roman" w:hAnsi="Times New Roman"/>
          <w:color w:val="auto"/>
          <w:sz w:val="28"/>
          <w:szCs w:val="28"/>
        </w:rPr>
        <w:t>1</w:t>
      </w:r>
      <w:r w:rsidRPr="00BA59C1">
        <w:rPr>
          <w:rFonts w:ascii="Times New Roman" w:hAnsi="Times New Roman"/>
          <w:color w:val="auto"/>
          <w:sz w:val="28"/>
          <w:szCs w:val="28"/>
        </w:rPr>
        <w:t>.</w:t>
      </w:r>
      <w:r w:rsidR="00BA59C1" w:rsidRPr="00BA59C1">
        <w:rPr>
          <w:rFonts w:ascii="Times New Roman" w:hAnsi="Times New Roman"/>
          <w:color w:val="auto"/>
          <w:sz w:val="28"/>
          <w:szCs w:val="28"/>
        </w:rPr>
        <w:t>3.</w:t>
      </w:r>
      <w:r w:rsidR="002D7B49" w:rsidRPr="00BA59C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По результатам расчетов составляется соответствующий перечень,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>в котором учитываются с указанием количества и места хранения: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средства (инструменты, материалы и приспособления,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приборы, оборудование и автомобильная и землеройная техника), необходимые для проведения ремонтно-восстановительных и спасательных работ,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>для эвакуации людей из зоны аварийной ситуации;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>аварийный запас средств индивидуальной защиты;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силы необходимые для выполнения локализации и ликвидации аварийных ситуаций; 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средства необходимые для возмещения вреда здоровью людей, материального ущерба и прочее. </w:t>
      </w:r>
    </w:p>
    <w:p w:rsidR="001F31D5" w:rsidRPr="00BA59C1" w:rsidRDefault="001711FF" w:rsidP="00BA59C1">
      <w:pPr>
        <w:pStyle w:val="pboth"/>
        <w:spacing w:beforeAutospacing="0" w:after="0" w:afterAutospacing="0"/>
        <w:ind w:firstLine="709"/>
        <w:jc w:val="both"/>
        <w:rPr>
          <w:i/>
          <w:color w:val="auto"/>
          <w:sz w:val="28"/>
          <w:szCs w:val="28"/>
        </w:rPr>
      </w:pPr>
      <w:r w:rsidRPr="00BA59C1">
        <w:rPr>
          <w:color w:val="auto"/>
          <w:sz w:val="28"/>
          <w:szCs w:val="28"/>
        </w:rPr>
        <w:t>7.</w:t>
      </w:r>
      <w:r w:rsidR="00BA59C1">
        <w:rPr>
          <w:color w:val="auto"/>
          <w:sz w:val="28"/>
          <w:szCs w:val="28"/>
        </w:rPr>
        <w:t>1</w:t>
      </w:r>
      <w:r w:rsidRPr="00BA59C1">
        <w:rPr>
          <w:color w:val="auto"/>
          <w:sz w:val="28"/>
          <w:szCs w:val="28"/>
        </w:rPr>
        <w:t>.</w:t>
      </w:r>
      <w:bookmarkStart w:id="13" w:name="100121"/>
      <w:bookmarkEnd w:id="13"/>
      <w:r w:rsidR="00BA59C1">
        <w:rPr>
          <w:color w:val="auto"/>
          <w:sz w:val="28"/>
          <w:szCs w:val="28"/>
        </w:rPr>
        <w:t>4.</w:t>
      </w:r>
      <w:r w:rsidR="002D7B49" w:rsidRPr="00BA59C1">
        <w:rPr>
          <w:color w:val="auto"/>
          <w:sz w:val="28"/>
          <w:szCs w:val="28"/>
        </w:rPr>
        <w:t xml:space="preserve"> </w:t>
      </w:r>
      <w:r w:rsidRPr="00BA59C1">
        <w:rPr>
          <w:color w:val="auto"/>
          <w:sz w:val="28"/>
          <w:szCs w:val="28"/>
        </w:rPr>
        <w:t xml:space="preserve">Организация материально-технического обеспечения операций </w:t>
      </w:r>
      <w:r w:rsidR="00C73CA3" w:rsidRPr="00BA59C1">
        <w:rPr>
          <w:color w:val="auto"/>
          <w:sz w:val="28"/>
          <w:szCs w:val="28"/>
        </w:rPr>
        <w:t xml:space="preserve">                          </w:t>
      </w:r>
      <w:r w:rsidRPr="00BA59C1">
        <w:rPr>
          <w:color w:val="auto"/>
          <w:sz w:val="28"/>
          <w:szCs w:val="28"/>
        </w:rPr>
        <w:t xml:space="preserve">по локализации и ликвидации аварийных ситуаций и их последствий </w:t>
      </w:r>
      <w:r w:rsidR="00C73CA3" w:rsidRPr="00BA59C1">
        <w:rPr>
          <w:color w:val="auto"/>
          <w:sz w:val="28"/>
          <w:szCs w:val="28"/>
        </w:rPr>
        <w:t xml:space="preserve">                                    </w:t>
      </w:r>
      <w:r w:rsidRPr="00BA59C1">
        <w:rPr>
          <w:color w:val="auto"/>
          <w:sz w:val="28"/>
          <w:szCs w:val="28"/>
        </w:rPr>
        <w:t xml:space="preserve">на объекте осуществляется организациями, функционирующими </w:t>
      </w:r>
      <w:r w:rsidR="00C73CA3" w:rsidRPr="00BA59C1">
        <w:rPr>
          <w:color w:val="auto"/>
          <w:sz w:val="28"/>
          <w:szCs w:val="28"/>
        </w:rPr>
        <w:t xml:space="preserve">                                               </w:t>
      </w:r>
      <w:r w:rsidRPr="00BA59C1">
        <w:rPr>
          <w:color w:val="auto"/>
          <w:sz w:val="28"/>
          <w:szCs w:val="28"/>
        </w:rPr>
        <w:t>в системах теплоснабжения, а при необходимости и администрацией</w:t>
      </w:r>
      <w:r w:rsidR="00961749" w:rsidRPr="00BA59C1">
        <w:rPr>
          <w:color w:val="auto"/>
          <w:sz w:val="28"/>
          <w:szCs w:val="28"/>
        </w:rPr>
        <w:t xml:space="preserve">                                </w:t>
      </w:r>
      <w:r w:rsidRPr="00BA59C1">
        <w:rPr>
          <w:color w:val="auto"/>
          <w:sz w:val="28"/>
          <w:szCs w:val="28"/>
        </w:rPr>
        <w:t xml:space="preserve"> </w:t>
      </w:r>
      <w:r w:rsidR="00C24F33">
        <w:rPr>
          <w:color w:val="auto"/>
          <w:sz w:val="28"/>
          <w:szCs w:val="28"/>
        </w:rPr>
        <w:t xml:space="preserve">поселения и </w:t>
      </w:r>
      <w:r w:rsidR="00961749" w:rsidRPr="00BA59C1">
        <w:rPr>
          <w:color w:val="auto"/>
          <w:sz w:val="28"/>
          <w:szCs w:val="28"/>
        </w:rPr>
        <w:t>МО Гулькевичский район.</w:t>
      </w:r>
    </w:p>
    <w:p w:rsidR="001F31D5" w:rsidRPr="00BA59C1" w:rsidRDefault="001711FF" w:rsidP="00BA59C1">
      <w:pPr>
        <w:pStyle w:val="pboth"/>
        <w:spacing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BA59C1">
        <w:rPr>
          <w:color w:val="auto"/>
          <w:sz w:val="28"/>
          <w:szCs w:val="28"/>
        </w:rPr>
        <w:t xml:space="preserve">Материально-технические средства, которые должны быть </w:t>
      </w:r>
      <w:r w:rsidR="00C73CA3" w:rsidRPr="00BA59C1">
        <w:rPr>
          <w:color w:val="auto"/>
          <w:sz w:val="28"/>
          <w:szCs w:val="28"/>
        </w:rPr>
        <w:t xml:space="preserve">                            </w:t>
      </w:r>
      <w:r w:rsidRPr="00BA59C1">
        <w:rPr>
          <w:color w:val="auto"/>
          <w:sz w:val="28"/>
          <w:szCs w:val="28"/>
        </w:rPr>
        <w:t xml:space="preserve">задействованы в мероприятиях по локализации и ликвидации </w:t>
      </w:r>
      <w:r w:rsidR="00C73CA3" w:rsidRPr="00BA59C1">
        <w:rPr>
          <w:color w:val="auto"/>
          <w:sz w:val="28"/>
          <w:szCs w:val="28"/>
        </w:rPr>
        <w:t xml:space="preserve">                                  </w:t>
      </w:r>
      <w:r w:rsidRPr="00BA59C1">
        <w:rPr>
          <w:color w:val="auto"/>
          <w:sz w:val="28"/>
          <w:szCs w:val="28"/>
        </w:rPr>
        <w:t xml:space="preserve">последствий аварийных ситуаций, используются только для этих целей </w:t>
      </w:r>
      <w:r w:rsidR="00C73CA3" w:rsidRPr="00BA59C1">
        <w:rPr>
          <w:color w:val="auto"/>
          <w:sz w:val="28"/>
          <w:szCs w:val="28"/>
        </w:rPr>
        <w:t xml:space="preserve">                                          </w:t>
      </w:r>
      <w:r w:rsidRPr="00BA59C1">
        <w:rPr>
          <w:color w:val="auto"/>
          <w:sz w:val="28"/>
          <w:szCs w:val="28"/>
        </w:rPr>
        <w:t>и не должны применяться для обеспечения в повседневной деятельности организаций, функционирующих в системах теплоснабжения.</w:t>
      </w:r>
    </w:p>
    <w:p w:rsidR="001F31D5" w:rsidRPr="00BA59C1" w:rsidRDefault="00BA59C1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7.1.5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. Организация инженерного обеспечения операций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по локализации и ликвидации аварийных ситуаций в теплоснабжении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>и их последствий на объекте – комплекс инженерных мероприятий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 и задач, выполняемых в целях создания благоприятных условий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в ходе проведения наиболее сложных работ по спасению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>пострадавших, локал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изации и ликвидации последствий </w:t>
      </w:r>
      <w:hyperlink r:id="rId32" w:history="1">
        <w:proofErr w:type="gramStart"/>
        <w:r w:rsidR="001711FF" w:rsidRPr="00BA59C1">
          <w:rPr>
            <w:rFonts w:ascii="Times New Roman" w:hAnsi="Times New Roman"/>
            <w:color w:val="auto"/>
            <w:sz w:val="28"/>
            <w:szCs w:val="28"/>
          </w:rPr>
          <w:t>аварий</w:t>
        </w:r>
      </w:hyperlink>
      <w:r w:rsidR="001711FF" w:rsidRPr="00BA59C1">
        <w:rPr>
          <w:rFonts w:ascii="Times New Roman" w:hAnsi="Times New Roman"/>
          <w:color w:val="auto"/>
          <w:sz w:val="28"/>
          <w:szCs w:val="28"/>
        </w:rPr>
        <w:t>ных</w:t>
      </w:r>
      <w:proofErr w:type="gramEnd"/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 ситуаций.</w:t>
      </w:r>
    </w:p>
    <w:p w:rsidR="001F31D5" w:rsidRPr="00BA59C1" w:rsidRDefault="00BD0CB7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Задачи инженерного обеспечения </w:t>
      </w:r>
      <w:hyperlink r:id="rId33" w:history="1">
        <w:r w:rsidR="001711FF" w:rsidRPr="00BA59C1">
          <w:rPr>
            <w:rFonts w:ascii="Times New Roman" w:hAnsi="Times New Roman"/>
            <w:color w:val="auto"/>
            <w:sz w:val="28"/>
            <w:szCs w:val="28"/>
          </w:rPr>
          <w:t xml:space="preserve">ремонтно-восстановительных </w:t>
        </w:r>
      </w:hyperlink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и других неотложных работ выполняют специализированные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</w:t>
      </w:r>
      <w:proofErr w:type="gramStart"/>
      <w:r w:rsidR="001711FF" w:rsidRPr="00BA59C1">
        <w:rPr>
          <w:rFonts w:ascii="Times New Roman" w:hAnsi="Times New Roman"/>
          <w:color w:val="auto"/>
          <w:sz w:val="28"/>
          <w:szCs w:val="28"/>
        </w:rPr>
        <w:lastRenderedPageBreak/>
        <w:t>группы</w:t>
      </w:r>
      <w:proofErr w:type="gramEnd"/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 имеющие соответствующую подготовку по ремонту и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восстановлению газовых, водопроводно-канализационных сетей,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>линий электропередачи.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BA59C1">
        <w:rPr>
          <w:rFonts w:ascii="Times New Roman" w:hAnsi="Times New Roman"/>
          <w:color w:val="auto"/>
          <w:sz w:val="28"/>
          <w:szCs w:val="28"/>
        </w:rPr>
        <w:t>Инженерное</w:t>
      </w:r>
      <w:proofErr w:type="gramEnd"/>
      <w:r w:rsidRPr="00BA59C1">
        <w:rPr>
          <w:rFonts w:ascii="Times New Roman" w:hAnsi="Times New Roman"/>
          <w:color w:val="auto"/>
          <w:sz w:val="28"/>
          <w:szCs w:val="28"/>
        </w:rPr>
        <w:t xml:space="preserve"> обеспечения операций по локализации и ликвидации аварийных ситуаций в теплоснабжении и их последствий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на объекте теплоснабжения осуществляется организациями, функционирующими в системах теплоснабжения </w:t>
      </w:r>
      <w:r w:rsidR="00015EE7">
        <w:rPr>
          <w:rFonts w:ascii="Times New Roman" w:hAnsi="Times New Roman"/>
          <w:color w:val="auto"/>
          <w:sz w:val="28"/>
          <w:szCs w:val="28"/>
        </w:rPr>
        <w:t>поселения</w:t>
      </w:r>
      <w:r w:rsidR="00961749" w:rsidRPr="00BA59C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A59C1">
        <w:rPr>
          <w:rFonts w:ascii="Times New Roman" w:hAnsi="Times New Roman"/>
          <w:color w:val="auto"/>
          <w:sz w:val="28"/>
          <w:szCs w:val="28"/>
        </w:rPr>
        <w:t>совместно (в рамках своих функциональных обязанностей):</w:t>
      </w:r>
    </w:p>
    <w:p w:rsidR="001F31D5" w:rsidRPr="00BA59C1" w:rsidRDefault="001711FF" w:rsidP="00BA59C1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proofErr w:type="gramStart"/>
      <w:r w:rsidRPr="00BA59C1">
        <w:rPr>
          <w:color w:val="auto"/>
          <w:sz w:val="28"/>
          <w:szCs w:val="28"/>
        </w:rPr>
        <w:t xml:space="preserve">с администрацией </w:t>
      </w:r>
      <w:r w:rsidR="003C1D04">
        <w:rPr>
          <w:color w:val="auto"/>
          <w:sz w:val="28"/>
          <w:szCs w:val="28"/>
        </w:rPr>
        <w:t xml:space="preserve">поселения и </w:t>
      </w:r>
      <w:r w:rsidR="00961749" w:rsidRPr="00BA59C1">
        <w:rPr>
          <w:color w:val="auto"/>
          <w:sz w:val="28"/>
          <w:szCs w:val="28"/>
        </w:rPr>
        <w:t xml:space="preserve">МО Гулькевичский район </w:t>
      </w:r>
      <w:r w:rsidRPr="00BA59C1">
        <w:rPr>
          <w:color w:val="auto"/>
          <w:sz w:val="28"/>
          <w:szCs w:val="28"/>
        </w:rPr>
        <w:t xml:space="preserve">(координация </w:t>
      </w:r>
      <w:r w:rsidR="00C73CA3" w:rsidRPr="00BA59C1">
        <w:rPr>
          <w:color w:val="auto"/>
          <w:sz w:val="28"/>
          <w:szCs w:val="28"/>
        </w:rPr>
        <w:t xml:space="preserve">                                     </w:t>
      </w:r>
      <w:r w:rsidRPr="00BA59C1">
        <w:rPr>
          <w:color w:val="auto"/>
          <w:sz w:val="28"/>
          <w:szCs w:val="28"/>
        </w:rPr>
        <w:t xml:space="preserve">и контроль деятельности, а в случае планируемого </w:t>
      </w:r>
      <w:r w:rsidR="00BD0CB7" w:rsidRPr="00BA59C1">
        <w:rPr>
          <w:color w:val="auto"/>
          <w:sz w:val="28"/>
          <w:szCs w:val="28"/>
        </w:rPr>
        <w:t xml:space="preserve">                                     </w:t>
      </w:r>
      <w:r w:rsidR="00C73CA3" w:rsidRPr="00BA59C1">
        <w:rPr>
          <w:color w:val="auto"/>
          <w:sz w:val="28"/>
          <w:szCs w:val="28"/>
        </w:rPr>
        <w:t xml:space="preserve">                                    </w:t>
      </w:r>
      <w:r w:rsidR="00BD0CB7" w:rsidRPr="00BA59C1">
        <w:rPr>
          <w:color w:val="auto"/>
          <w:sz w:val="28"/>
          <w:szCs w:val="28"/>
        </w:rPr>
        <w:t xml:space="preserve"> </w:t>
      </w:r>
      <w:r w:rsidRPr="00BA59C1">
        <w:rPr>
          <w:color w:val="auto"/>
          <w:sz w:val="28"/>
          <w:szCs w:val="28"/>
        </w:rPr>
        <w:t xml:space="preserve">срока ликвидации последствий аварийной ситуации в системе централизованного теплоснабжения в зимний период (в условиях </w:t>
      </w:r>
      <w:r w:rsidR="00CD5B71" w:rsidRPr="00BA59C1">
        <w:rPr>
          <w:color w:val="auto"/>
          <w:sz w:val="28"/>
          <w:szCs w:val="28"/>
        </w:rPr>
        <w:t xml:space="preserve">                           </w:t>
      </w:r>
      <w:r w:rsidRPr="00BA59C1">
        <w:rPr>
          <w:color w:val="auto"/>
          <w:sz w:val="28"/>
          <w:szCs w:val="28"/>
        </w:rPr>
        <w:t>критически низких температур окружающего воздуха) более</w:t>
      </w:r>
      <w:r w:rsidR="00CD5B71" w:rsidRPr="00BA59C1">
        <w:rPr>
          <w:color w:val="auto"/>
          <w:sz w:val="28"/>
          <w:szCs w:val="28"/>
        </w:rPr>
        <w:t xml:space="preserve"> </w:t>
      </w:r>
      <w:r w:rsidRPr="00BA59C1">
        <w:rPr>
          <w:color w:val="auto"/>
          <w:sz w:val="28"/>
          <w:szCs w:val="28"/>
        </w:rPr>
        <w:t xml:space="preserve">4 часов, </w:t>
      </w:r>
      <w:r w:rsidR="00CD5B71" w:rsidRPr="00BA59C1">
        <w:rPr>
          <w:color w:val="auto"/>
          <w:sz w:val="28"/>
          <w:szCs w:val="28"/>
        </w:rPr>
        <w:t xml:space="preserve">                              </w:t>
      </w:r>
      <w:r w:rsidRPr="00BA59C1">
        <w:rPr>
          <w:color w:val="auto"/>
          <w:sz w:val="28"/>
          <w:szCs w:val="28"/>
        </w:rPr>
        <w:t>угрозе для жизни</w:t>
      </w:r>
      <w:r w:rsidR="00BD0CB7" w:rsidRPr="00BA59C1">
        <w:rPr>
          <w:color w:val="auto"/>
          <w:sz w:val="28"/>
          <w:szCs w:val="28"/>
        </w:rPr>
        <w:t xml:space="preserve"> </w:t>
      </w:r>
      <w:r w:rsidRPr="00BA59C1">
        <w:rPr>
          <w:color w:val="auto"/>
          <w:sz w:val="28"/>
          <w:szCs w:val="28"/>
        </w:rPr>
        <w:t xml:space="preserve">и комфортного проживания людей – непосредственное руководство заместителем главы </w:t>
      </w:r>
      <w:r w:rsidR="003C1D04">
        <w:rPr>
          <w:color w:val="auto"/>
          <w:sz w:val="28"/>
          <w:szCs w:val="28"/>
        </w:rPr>
        <w:t xml:space="preserve">поселения, </w:t>
      </w:r>
      <w:r w:rsidR="003C1D04" w:rsidRPr="00E66FB7">
        <w:rPr>
          <w:color w:val="auto"/>
          <w:sz w:val="28"/>
          <w:szCs w:val="28"/>
          <w:highlight w:val="yellow"/>
        </w:rPr>
        <w:t xml:space="preserve">ведущим специалистом </w:t>
      </w:r>
      <w:r w:rsidRPr="00E66FB7">
        <w:rPr>
          <w:color w:val="auto"/>
          <w:sz w:val="28"/>
          <w:szCs w:val="28"/>
          <w:highlight w:val="yellow"/>
        </w:rPr>
        <w:t>курирующим деятельность</w:t>
      </w:r>
      <w:bookmarkStart w:id="14" w:name="_GoBack"/>
      <w:bookmarkEnd w:id="14"/>
      <w:r w:rsidRPr="00E66FB7">
        <w:rPr>
          <w:color w:val="auto"/>
          <w:sz w:val="28"/>
          <w:szCs w:val="28"/>
          <w:highlight w:val="yellow"/>
        </w:rPr>
        <w:t xml:space="preserve"> </w:t>
      </w:r>
      <w:r w:rsidR="00BD0CB7" w:rsidRPr="00E66FB7">
        <w:rPr>
          <w:color w:val="auto"/>
          <w:sz w:val="28"/>
          <w:szCs w:val="28"/>
          <w:highlight w:val="yellow"/>
        </w:rPr>
        <w:t>жилищно-коммунального хозяйства</w:t>
      </w:r>
      <w:r w:rsidRPr="00E66FB7">
        <w:rPr>
          <w:color w:val="auto"/>
          <w:sz w:val="28"/>
          <w:szCs w:val="28"/>
          <w:highlight w:val="yellow"/>
        </w:rPr>
        <w:t>;</w:t>
      </w:r>
      <w:proofErr w:type="gramEnd"/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с региональными и муниципальными службами мониторинга технологических нарушений, координацию мер по их устранению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>(Агентство ТЭК, ЕДДС);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с региональными и муниципальными экстренными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оперативными службами (министерства чрезвычайных ситуаций,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полиция, скорая помощь, </w:t>
      </w:r>
      <w:proofErr w:type="spellStart"/>
      <w:r w:rsidRPr="00BA59C1">
        <w:rPr>
          <w:rFonts w:ascii="Times New Roman" w:hAnsi="Times New Roman"/>
          <w:color w:val="auto"/>
          <w:sz w:val="28"/>
          <w:szCs w:val="28"/>
        </w:rPr>
        <w:t>Росгвардия</w:t>
      </w:r>
      <w:proofErr w:type="spellEnd"/>
      <w:r w:rsidRPr="00BA59C1">
        <w:rPr>
          <w:rFonts w:ascii="Times New Roman" w:hAnsi="Times New Roman"/>
          <w:color w:val="auto"/>
          <w:sz w:val="28"/>
          <w:szCs w:val="28"/>
        </w:rPr>
        <w:t>);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с организациями, связанными с функционированием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>систем теплоснабжения – водопроводно-канализационного хозяйства, электросетевыми и газораспределительными организациями;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>с организациями, управляющими многоквартирными домами.</w:t>
      </w:r>
    </w:p>
    <w:p w:rsidR="001F31D5" w:rsidRPr="00BA59C1" w:rsidRDefault="001711FF" w:rsidP="00BA59C1">
      <w:pPr>
        <w:pStyle w:val="pboth"/>
        <w:spacing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BA59C1">
        <w:rPr>
          <w:color w:val="auto"/>
          <w:sz w:val="28"/>
          <w:szCs w:val="28"/>
        </w:rPr>
        <w:t>7.</w:t>
      </w:r>
      <w:r w:rsidR="00BA59C1">
        <w:rPr>
          <w:color w:val="auto"/>
          <w:sz w:val="28"/>
          <w:szCs w:val="28"/>
        </w:rPr>
        <w:t>1.6</w:t>
      </w:r>
      <w:r w:rsidRPr="00BA59C1">
        <w:rPr>
          <w:color w:val="auto"/>
          <w:sz w:val="28"/>
          <w:szCs w:val="28"/>
        </w:rPr>
        <w:t xml:space="preserve">. Организация финансового обеспечения операций по локализации </w:t>
      </w:r>
      <w:r w:rsidR="00BD0CB7" w:rsidRPr="00BA59C1">
        <w:rPr>
          <w:color w:val="auto"/>
          <w:sz w:val="28"/>
          <w:szCs w:val="28"/>
        </w:rPr>
        <w:t xml:space="preserve">                       </w:t>
      </w:r>
      <w:r w:rsidRPr="00BA59C1">
        <w:rPr>
          <w:color w:val="auto"/>
          <w:sz w:val="28"/>
          <w:szCs w:val="28"/>
        </w:rPr>
        <w:t xml:space="preserve">и ликвидации аварий и их последствий на объекте теплоснабжения осуществляются организациями, функционирующими в системах теплоснабжения </w:t>
      </w:r>
      <w:r w:rsidR="008E213D">
        <w:rPr>
          <w:color w:val="auto"/>
          <w:sz w:val="28"/>
          <w:szCs w:val="28"/>
        </w:rPr>
        <w:t>поселения</w:t>
      </w:r>
      <w:r w:rsidR="004330C5" w:rsidRPr="00BA59C1">
        <w:rPr>
          <w:color w:val="auto"/>
          <w:sz w:val="28"/>
          <w:szCs w:val="28"/>
        </w:rPr>
        <w:t xml:space="preserve"> </w:t>
      </w:r>
      <w:r w:rsidRPr="00BA59C1">
        <w:rPr>
          <w:color w:val="auto"/>
          <w:sz w:val="28"/>
          <w:szCs w:val="28"/>
        </w:rPr>
        <w:t>за счет финансовых резервов и за счет резервного фонда в установленных законом случаях.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Объем финансовых средств и материальных ресурсов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для обеспечения операций по локализации и ликвидации аварий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и их последствий на объекте теплоснабжения формируются в организациях одним из </w:t>
      </w:r>
      <w:proofErr w:type="gramStart"/>
      <w:r w:rsidRPr="00BA59C1">
        <w:rPr>
          <w:rFonts w:ascii="Times New Roman" w:hAnsi="Times New Roman"/>
          <w:color w:val="auto"/>
          <w:sz w:val="28"/>
          <w:szCs w:val="28"/>
        </w:rPr>
        <w:t>следующими</w:t>
      </w:r>
      <w:proofErr w:type="gramEnd"/>
      <w:r w:rsidRPr="00BA59C1">
        <w:rPr>
          <w:rFonts w:ascii="Times New Roman" w:hAnsi="Times New Roman"/>
          <w:color w:val="auto"/>
          <w:sz w:val="28"/>
          <w:szCs w:val="28"/>
        </w:rPr>
        <w:t xml:space="preserve"> способов: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выделением на отдельном расчетном счету организации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>собственных денежных средств;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>заключением договора страхования расходов на ликвидацию чрезвычайных ситуаций;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>заключением договора банковской гарантии;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иными способами, не запрещенными законодательством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Российской Федерации. </w:t>
      </w:r>
    </w:p>
    <w:p w:rsidR="001F31D5" w:rsidRPr="00BA59C1" w:rsidRDefault="005C7826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>Ф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ормирующие резервы финансовые средства должны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находиться на счетах эксплуатирующей организации и могут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lastRenderedPageBreak/>
        <w:t>быть использованы по назначению только в результате произошедшей аварийной ситуации.</w:t>
      </w:r>
    </w:p>
    <w:p w:rsidR="001F31D5" w:rsidRPr="00BA59C1" w:rsidRDefault="001711FF" w:rsidP="00BA59C1">
      <w:pPr>
        <w:pStyle w:val="pboth"/>
        <w:spacing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BA59C1">
        <w:rPr>
          <w:color w:val="auto"/>
          <w:sz w:val="28"/>
          <w:szCs w:val="28"/>
        </w:rPr>
        <w:t>7.</w:t>
      </w:r>
      <w:r w:rsidR="00BA59C1">
        <w:rPr>
          <w:color w:val="auto"/>
          <w:sz w:val="28"/>
          <w:szCs w:val="28"/>
        </w:rPr>
        <w:t>1.</w:t>
      </w:r>
      <w:r w:rsidRPr="00BA59C1">
        <w:rPr>
          <w:color w:val="auto"/>
          <w:sz w:val="28"/>
          <w:szCs w:val="28"/>
        </w:rPr>
        <w:t xml:space="preserve">7. Организация противопожарного обеспечения операций </w:t>
      </w:r>
      <w:r w:rsidR="00BD0CB7" w:rsidRPr="00BA59C1">
        <w:rPr>
          <w:color w:val="auto"/>
          <w:sz w:val="28"/>
          <w:szCs w:val="28"/>
        </w:rPr>
        <w:t xml:space="preserve">                                                  </w:t>
      </w:r>
      <w:r w:rsidRPr="00BA59C1">
        <w:rPr>
          <w:color w:val="auto"/>
          <w:sz w:val="28"/>
          <w:szCs w:val="28"/>
        </w:rPr>
        <w:t>по локализации и ликвидации аварий и их последствий</w:t>
      </w:r>
      <w:r w:rsidR="00BD0CB7" w:rsidRPr="00BA59C1">
        <w:rPr>
          <w:color w:val="auto"/>
          <w:sz w:val="28"/>
          <w:szCs w:val="28"/>
        </w:rPr>
        <w:t xml:space="preserve">                                                                     </w:t>
      </w:r>
      <w:r w:rsidRPr="00BA59C1">
        <w:rPr>
          <w:color w:val="auto"/>
          <w:sz w:val="28"/>
          <w:szCs w:val="28"/>
        </w:rPr>
        <w:t xml:space="preserve"> на объекте теплоснабжения осуществляются организациями, функционирующими в системах теплоснабжения </w:t>
      </w:r>
      <w:r w:rsidR="004330C5" w:rsidRPr="00BA59C1">
        <w:rPr>
          <w:color w:val="auto"/>
          <w:sz w:val="28"/>
          <w:szCs w:val="28"/>
        </w:rPr>
        <w:t xml:space="preserve">                                                                               </w:t>
      </w:r>
      <w:r w:rsidR="009E216B">
        <w:rPr>
          <w:color w:val="auto"/>
          <w:sz w:val="28"/>
          <w:szCs w:val="28"/>
        </w:rPr>
        <w:t xml:space="preserve">поселения </w:t>
      </w:r>
      <w:r w:rsidRPr="00BA59C1">
        <w:rPr>
          <w:color w:val="auto"/>
          <w:sz w:val="28"/>
          <w:szCs w:val="28"/>
        </w:rPr>
        <w:t xml:space="preserve"> в режиме повседневной деятельности в соответствии </w:t>
      </w:r>
      <w:r w:rsidR="005C7826" w:rsidRPr="00BA59C1">
        <w:rPr>
          <w:color w:val="auto"/>
          <w:sz w:val="28"/>
          <w:szCs w:val="28"/>
        </w:rPr>
        <w:t xml:space="preserve">                                             </w:t>
      </w:r>
      <w:r w:rsidRPr="00BA59C1">
        <w:rPr>
          <w:color w:val="auto"/>
          <w:sz w:val="28"/>
          <w:szCs w:val="28"/>
        </w:rPr>
        <w:t>с законодательством Российской Федерации и территориальная противопожарными и спасательными службами МЧС России</w:t>
      </w:r>
      <w:r w:rsidR="005C7826" w:rsidRPr="00BA59C1">
        <w:rPr>
          <w:color w:val="auto"/>
          <w:sz w:val="28"/>
          <w:szCs w:val="28"/>
        </w:rPr>
        <w:t xml:space="preserve">                                                          </w:t>
      </w:r>
      <w:r w:rsidRPr="00BA59C1">
        <w:rPr>
          <w:color w:val="auto"/>
          <w:sz w:val="28"/>
          <w:szCs w:val="28"/>
        </w:rPr>
        <w:t xml:space="preserve"> в случае возгорания, по вызову.</w:t>
      </w:r>
    </w:p>
    <w:p w:rsidR="001F31D5" w:rsidRPr="00BA59C1" w:rsidRDefault="001711FF" w:rsidP="00BA59C1">
      <w:pPr>
        <w:pStyle w:val="pboth"/>
        <w:spacing w:beforeAutospacing="0" w:after="0" w:afterAutospacing="0"/>
        <w:ind w:firstLine="709"/>
        <w:jc w:val="both"/>
        <w:rPr>
          <w:color w:val="auto"/>
          <w:sz w:val="28"/>
          <w:szCs w:val="28"/>
        </w:rPr>
      </w:pPr>
      <w:bookmarkStart w:id="15" w:name="100080"/>
      <w:bookmarkEnd w:id="15"/>
      <w:r w:rsidRPr="00BA59C1">
        <w:rPr>
          <w:color w:val="auto"/>
          <w:sz w:val="28"/>
          <w:szCs w:val="28"/>
        </w:rPr>
        <w:t>7.</w:t>
      </w:r>
      <w:r w:rsidR="00BA59C1">
        <w:rPr>
          <w:color w:val="auto"/>
          <w:sz w:val="28"/>
          <w:szCs w:val="28"/>
        </w:rPr>
        <w:t>1.</w:t>
      </w:r>
      <w:r w:rsidRPr="00BA59C1">
        <w:rPr>
          <w:color w:val="auto"/>
          <w:sz w:val="28"/>
          <w:szCs w:val="28"/>
        </w:rPr>
        <w:t>8. Организация транспортного обеспечения операций</w:t>
      </w:r>
      <w:r w:rsidR="005C7826" w:rsidRPr="00BA59C1">
        <w:rPr>
          <w:color w:val="auto"/>
          <w:sz w:val="28"/>
          <w:szCs w:val="28"/>
        </w:rPr>
        <w:t xml:space="preserve">                        </w:t>
      </w:r>
      <w:r w:rsidR="009E216B">
        <w:rPr>
          <w:color w:val="auto"/>
          <w:sz w:val="28"/>
          <w:szCs w:val="28"/>
        </w:rPr>
        <w:t xml:space="preserve">                              </w:t>
      </w:r>
      <w:r w:rsidRPr="00BA59C1">
        <w:rPr>
          <w:color w:val="auto"/>
          <w:sz w:val="28"/>
          <w:szCs w:val="28"/>
        </w:rPr>
        <w:t xml:space="preserve">по локализации и ликвидации аварий и их последствий </w:t>
      </w:r>
      <w:r w:rsidR="005C7826" w:rsidRPr="00BA59C1">
        <w:rPr>
          <w:color w:val="auto"/>
          <w:sz w:val="28"/>
          <w:szCs w:val="28"/>
        </w:rPr>
        <w:t xml:space="preserve">                                    </w:t>
      </w:r>
      <w:r w:rsidR="009E216B">
        <w:rPr>
          <w:color w:val="auto"/>
          <w:sz w:val="28"/>
          <w:szCs w:val="28"/>
        </w:rPr>
        <w:t xml:space="preserve">                             </w:t>
      </w:r>
      <w:r w:rsidRPr="00BA59C1">
        <w:rPr>
          <w:color w:val="auto"/>
          <w:sz w:val="28"/>
          <w:szCs w:val="28"/>
        </w:rPr>
        <w:t xml:space="preserve">на объекте теплоснабжения осуществляются </w:t>
      </w:r>
      <w:r w:rsidR="009E216B">
        <w:rPr>
          <w:color w:val="auto"/>
          <w:sz w:val="28"/>
          <w:szCs w:val="28"/>
        </w:rPr>
        <w:t xml:space="preserve">организациями, функционирующими в системах </w:t>
      </w:r>
      <w:r w:rsidRPr="00BA59C1">
        <w:rPr>
          <w:color w:val="auto"/>
          <w:sz w:val="28"/>
          <w:szCs w:val="28"/>
        </w:rPr>
        <w:t xml:space="preserve">теплоснабжения </w:t>
      </w:r>
      <w:r w:rsidR="00F82A84" w:rsidRPr="00BA59C1">
        <w:rPr>
          <w:color w:val="auto"/>
          <w:sz w:val="28"/>
          <w:szCs w:val="28"/>
        </w:rPr>
        <w:t xml:space="preserve">                                                                                </w:t>
      </w:r>
      <w:r w:rsidR="009E216B">
        <w:rPr>
          <w:color w:val="auto"/>
          <w:sz w:val="28"/>
          <w:szCs w:val="28"/>
        </w:rPr>
        <w:t>поселения</w:t>
      </w:r>
      <w:r w:rsidRPr="00BA59C1">
        <w:rPr>
          <w:i/>
          <w:color w:val="auto"/>
          <w:sz w:val="28"/>
          <w:szCs w:val="28"/>
        </w:rPr>
        <w:t xml:space="preserve">, </w:t>
      </w:r>
      <w:r w:rsidRPr="00BA59C1">
        <w:rPr>
          <w:color w:val="auto"/>
          <w:sz w:val="28"/>
          <w:szCs w:val="28"/>
        </w:rPr>
        <w:t>а в сл</w:t>
      </w:r>
      <w:r w:rsidR="009E216B">
        <w:rPr>
          <w:color w:val="auto"/>
          <w:sz w:val="28"/>
          <w:szCs w:val="28"/>
        </w:rPr>
        <w:t xml:space="preserve">учае необходимости привлечением </w:t>
      </w:r>
      <w:r w:rsidR="00F82A84" w:rsidRPr="00BA59C1">
        <w:rPr>
          <w:color w:val="auto"/>
          <w:sz w:val="28"/>
          <w:szCs w:val="28"/>
        </w:rPr>
        <w:t>сил</w:t>
      </w:r>
      <w:r w:rsidR="005C7826" w:rsidRPr="00BA59C1">
        <w:rPr>
          <w:color w:val="auto"/>
          <w:sz w:val="28"/>
          <w:szCs w:val="28"/>
        </w:rPr>
        <w:t xml:space="preserve"> </w:t>
      </w:r>
      <w:r w:rsidRPr="00BA59C1">
        <w:rPr>
          <w:color w:val="auto"/>
          <w:sz w:val="28"/>
          <w:szCs w:val="28"/>
        </w:rPr>
        <w:t>и сре</w:t>
      </w:r>
      <w:proofErr w:type="gramStart"/>
      <w:r w:rsidRPr="00BA59C1">
        <w:rPr>
          <w:color w:val="auto"/>
          <w:sz w:val="28"/>
          <w:szCs w:val="28"/>
        </w:rPr>
        <w:t>дств сп</w:t>
      </w:r>
      <w:proofErr w:type="gramEnd"/>
      <w:r w:rsidRPr="00BA59C1">
        <w:rPr>
          <w:color w:val="auto"/>
          <w:sz w:val="28"/>
          <w:szCs w:val="28"/>
        </w:rPr>
        <w:t xml:space="preserve">ециализированных транспортных организаций </w:t>
      </w:r>
      <w:r w:rsidR="009E216B">
        <w:rPr>
          <w:color w:val="auto"/>
          <w:sz w:val="28"/>
          <w:szCs w:val="28"/>
        </w:rPr>
        <w:t xml:space="preserve"> </w:t>
      </w:r>
      <w:r w:rsidRPr="00BA59C1">
        <w:rPr>
          <w:color w:val="auto"/>
          <w:sz w:val="28"/>
          <w:szCs w:val="28"/>
        </w:rPr>
        <w:t>по отдельным заявкам.</w:t>
      </w:r>
    </w:p>
    <w:p w:rsidR="001F31D5" w:rsidRPr="00BA59C1" w:rsidRDefault="001711FF" w:rsidP="00BA59C1">
      <w:pPr>
        <w:pStyle w:val="pboth"/>
        <w:spacing w:beforeAutospacing="0" w:after="0" w:afterAutospacing="0"/>
        <w:ind w:firstLine="709"/>
        <w:jc w:val="both"/>
        <w:rPr>
          <w:color w:val="auto"/>
          <w:sz w:val="28"/>
          <w:szCs w:val="28"/>
        </w:rPr>
      </w:pPr>
      <w:bookmarkStart w:id="16" w:name="100081"/>
      <w:bookmarkEnd w:id="16"/>
      <w:r w:rsidRPr="00BA59C1">
        <w:rPr>
          <w:color w:val="auto"/>
          <w:sz w:val="28"/>
          <w:szCs w:val="28"/>
        </w:rPr>
        <w:t>7.</w:t>
      </w:r>
      <w:r w:rsidR="00BA59C1">
        <w:rPr>
          <w:color w:val="auto"/>
          <w:sz w:val="28"/>
          <w:szCs w:val="28"/>
        </w:rPr>
        <w:t>1.</w:t>
      </w:r>
      <w:r w:rsidRPr="00BA59C1">
        <w:rPr>
          <w:color w:val="auto"/>
          <w:sz w:val="28"/>
          <w:szCs w:val="28"/>
        </w:rPr>
        <w:t xml:space="preserve">9. Организация медицинского обеспечения операций </w:t>
      </w:r>
      <w:r w:rsidR="005C7826" w:rsidRPr="00BA59C1">
        <w:rPr>
          <w:color w:val="auto"/>
          <w:sz w:val="28"/>
          <w:szCs w:val="28"/>
        </w:rPr>
        <w:t xml:space="preserve">                                                          </w:t>
      </w:r>
      <w:r w:rsidRPr="00BA59C1">
        <w:rPr>
          <w:color w:val="auto"/>
          <w:sz w:val="28"/>
          <w:szCs w:val="28"/>
        </w:rPr>
        <w:t>по локализации и ликвидации аварий и их последствий</w:t>
      </w:r>
      <w:r w:rsidR="005C7826" w:rsidRPr="00BA59C1">
        <w:rPr>
          <w:color w:val="auto"/>
          <w:sz w:val="28"/>
          <w:szCs w:val="28"/>
        </w:rPr>
        <w:t xml:space="preserve">                                                                           </w:t>
      </w:r>
      <w:r w:rsidRPr="00BA59C1">
        <w:rPr>
          <w:color w:val="auto"/>
          <w:sz w:val="28"/>
          <w:szCs w:val="28"/>
        </w:rPr>
        <w:t xml:space="preserve"> на объекте теплоснабжения осуществляются территориальными службами Скорой медицинской помощи и медицинскими учреждениями, по вызову.</w:t>
      </w:r>
    </w:p>
    <w:p w:rsidR="001F31D5" w:rsidRPr="00BA59C1" w:rsidRDefault="001F31D5" w:rsidP="00BA59C1">
      <w:pPr>
        <w:pStyle w:val="10"/>
        <w:tabs>
          <w:tab w:val="left" w:pos="0"/>
          <w:tab w:val="left" w:pos="1134"/>
          <w:tab w:val="left" w:pos="1276"/>
          <w:tab w:val="left" w:pos="1418"/>
          <w:tab w:val="left" w:pos="1843"/>
          <w:tab w:val="left" w:pos="2127"/>
          <w:tab w:val="left" w:pos="2552"/>
          <w:tab w:val="left" w:pos="4781"/>
        </w:tabs>
        <w:ind w:firstLine="709"/>
        <w:rPr>
          <w:color w:val="auto"/>
          <w:sz w:val="28"/>
          <w:szCs w:val="28"/>
        </w:rPr>
      </w:pPr>
    </w:p>
    <w:p w:rsidR="001F31D5" w:rsidRPr="00BA59C1" w:rsidRDefault="001711FF" w:rsidP="00BA59C1">
      <w:pPr>
        <w:pStyle w:val="10"/>
        <w:tabs>
          <w:tab w:val="left" w:pos="0"/>
          <w:tab w:val="left" w:pos="1134"/>
          <w:tab w:val="left" w:pos="1276"/>
          <w:tab w:val="left" w:pos="1418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A59C1">
        <w:rPr>
          <w:b w:val="0"/>
          <w:color w:val="auto"/>
          <w:sz w:val="28"/>
          <w:szCs w:val="28"/>
        </w:rPr>
        <w:t>Раздел 8.</w:t>
      </w:r>
    </w:p>
    <w:p w:rsidR="00A1606B" w:rsidRPr="00BA59C1" w:rsidRDefault="00A1606B" w:rsidP="00BA59C1">
      <w:pPr>
        <w:pStyle w:val="10"/>
        <w:tabs>
          <w:tab w:val="left" w:pos="0"/>
          <w:tab w:val="left" w:pos="1134"/>
          <w:tab w:val="left" w:pos="1276"/>
          <w:tab w:val="left" w:pos="1418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:rsidR="001F31D5" w:rsidRPr="00BA59C1" w:rsidRDefault="001711FF" w:rsidP="00BA59C1">
      <w:pPr>
        <w:pStyle w:val="10"/>
        <w:tabs>
          <w:tab w:val="left" w:pos="0"/>
          <w:tab w:val="left" w:pos="1134"/>
          <w:tab w:val="left" w:pos="1276"/>
          <w:tab w:val="left" w:pos="1418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A59C1">
        <w:rPr>
          <w:b w:val="0"/>
          <w:color w:val="auto"/>
          <w:sz w:val="28"/>
          <w:szCs w:val="28"/>
        </w:rPr>
        <w:t>Документы и инструкции, используемые для ликвидации последствий аварийных ситуаций.</w:t>
      </w:r>
    </w:p>
    <w:p w:rsidR="002D7B49" w:rsidRPr="00BA59C1" w:rsidRDefault="002D7B49" w:rsidP="00BA59C1">
      <w:pPr>
        <w:pStyle w:val="10"/>
        <w:tabs>
          <w:tab w:val="left" w:pos="0"/>
          <w:tab w:val="left" w:pos="1134"/>
          <w:tab w:val="left" w:pos="1276"/>
          <w:tab w:val="left" w:pos="1418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8.1. Документами, необходимыми для ликвидации последствий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аварийных ситуаций </w:t>
      </w:r>
      <w:r w:rsidR="0071375C">
        <w:rPr>
          <w:rFonts w:ascii="Times New Roman" w:hAnsi="Times New Roman"/>
          <w:color w:val="auto"/>
          <w:sz w:val="28"/>
          <w:szCs w:val="28"/>
        </w:rPr>
        <w:t>поселения</w:t>
      </w:r>
      <w:r w:rsidR="00F82A84" w:rsidRPr="00BA59C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A59C1">
        <w:rPr>
          <w:rFonts w:ascii="Times New Roman" w:hAnsi="Times New Roman"/>
          <w:color w:val="auto"/>
          <w:sz w:val="28"/>
          <w:szCs w:val="28"/>
        </w:rPr>
        <w:t>являются: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настоящий </w:t>
      </w:r>
      <w:r w:rsidR="000344DE" w:rsidRPr="00BA59C1">
        <w:rPr>
          <w:rFonts w:ascii="Times New Roman" w:hAnsi="Times New Roman"/>
          <w:color w:val="auto"/>
          <w:sz w:val="28"/>
          <w:szCs w:val="28"/>
        </w:rPr>
        <w:t>Порядок (план)</w:t>
      </w:r>
      <w:r w:rsidRPr="00BA59C1">
        <w:rPr>
          <w:rFonts w:ascii="Times New Roman" w:hAnsi="Times New Roman"/>
          <w:color w:val="auto"/>
          <w:sz w:val="28"/>
          <w:szCs w:val="28"/>
        </w:rPr>
        <w:t>;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действующая нормативно-техническая документация </w:t>
      </w:r>
      <w:r w:rsidR="005C7826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по технике безопасности и эксплуатации теплогенерирующих </w:t>
      </w:r>
      <w:r w:rsidR="005C7826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установок, тепловых</w:t>
      </w:r>
      <w:r w:rsidR="002D7B49" w:rsidRPr="00BA59C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сетей и </w:t>
      </w:r>
      <w:proofErr w:type="spellStart"/>
      <w:r w:rsidRPr="00BA59C1">
        <w:rPr>
          <w:rFonts w:ascii="Times New Roman" w:hAnsi="Times New Roman"/>
          <w:color w:val="auto"/>
          <w:sz w:val="28"/>
          <w:szCs w:val="28"/>
        </w:rPr>
        <w:t>теплопотребляющих</w:t>
      </w:r>
      <w:proofErr w:type="spellEnd"/>
      <w:r w:rsidRPr="00BA59C1">
        <w:rPr>
          <w:rFonts w:ascii="Times New Roman" w:hAnsi="Times New Roman"/>
          <w:color w:val="auto"/>
          <w:sz w:val="28"/>
          <w:szCs w:val="28"/>
        </w:rPr>
        <w:t xml:space="preserve"> установок;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внутренние инструкции, списки, ведомости, журналы, </w:t>
      </w:r>
      <w:r w:rsidR="005C7826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бланки, графики и </w:t>
      </w:r>
      <w:proofErr w:type="spellStart"/>
      <w:r w:rsidRPr="00BA59C1">
        <w:rPr>
          <w:rFonts w:ascii="Times New Roman" w:hAnsi="Times New Roman"/>
          <w:color w:val="auto"/>
          <w:sz w:val="28"/>
          <w:szCs w:val="28"/>
        </w:rPr>
        <w:t>т</w:t>
      </w:r>
      <w:proofErr w:type="gramStart"/>
      <w:r w:rsidRPr="00BA59C1">
        <w:rPr>
          <w:rFonts w:ascii="Times New Roman" w:hAnsi="Times New Roman"/>
          <w:color w:val="auto"/>
          <w:sz w:val="28"/>
          <w:szCs w:val="28"/>
        </w:rPr>
        <w:t>.п</w:t>
      </w:r>
      <w:proofErr w:type="spellEnd"/>
      <w:proofErr w:type="gramEnd"/>
      <w:r w:rsidRPr="00BA59C1">
        <w:rPr>
          <w:rFonts w:ascii="Times New Roman" w:hAnsi="Times New Roman"/>
          <w:color w:val="auto"/>
          <w:sz w:val="28"/>
          <w:szCs w:val="28"/>
        </w:rPr>
        <w:t xml:space="preserve"> организаций, функционирующих </w:t>
      </w:r>
      <w:r w:rsidR="005C7826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в системах теплоснабжения, касающиеся эксплуатации и техники </w:t>
      </w:r>
      <w:r w:rsidR="005C7826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безопасности этого оборудования, разработанные на основе </w:t>
      </w:r>
      <w:r w:rsidR="005C7826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действующей нормативно-технической документации с учетом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настоящего </w:t>
      </w:r>
      <w:r w:rsidR="002E61E7" w:rsidRPr="00BA59C1">
        <w:rPr>
          <w:rFonts w:ascii="Times New Roman" w:hAnsi="Times New Roman"/>
          <w:color w:val="auto"/>
          <w:sz w:val="28"/>
          <w:szCs w:val="28"/>
        </w:rPr>
        <w:t>Поряд</w:t>
      </w:r>
      <w:r w:rsidR="000344DE" w:rsidRPr="00BA59C1">
        <w:rPr>
          <w:rFonts w:ascii="Times New Roman" w:hAnsi="Times New Roman"/>
          <w:color w:val="auto"/>
          <w:sz w:val="28"/>
          <w:szCs w:val="28"/>
        </w:rPr>
        <w:t>к</w:t>
      </w:r>
      <w:r w:rsidR="002E61E7" w:rsidRPr="00BA59C1">
        <w:rPr>
          <w:rFonts w:ascii="Times New Roman" w:hAnsi="Times New Roman"/>
          <w:color w:val="auto"/>
          <w:sz w:val="28"/>
          <w:szCs w:val="28"/>
        </w:rPr>
        <w:t>а</w:t>
      </w:r>
      <w:r w:rsidR="000344DE" w:rsidRPr="00BA59C1">
        <w:rPr>
          <w:rFonts w:ascii="Times New Roman" w:hAnsi="Times New Roman"/>
          <w:color w:val="auto"/>
          <w:sz w:val="28"/>
          <w:szCs w:val="28"/>
        </w:rPr>
        <w:t xml:space="preserve"> (план</w:t>
      </w:r>
      <w:r w:rsidR="002E61E7" w:rsidRPr="00BA59C1">
        <w:rPr>
          <w:rFonts w:ascii="Times New Roman" w:hAnsi="Times New Roman"/>
          <w:color w:val="auto"/>
          <w:sz w:val="28"/>
          <w:szCs w:val="28"/>
        </w:rPr>
        <w:t>а</w:t>
      </w:r>
      <w:r w:rsidR="000344DE" w:rsidRPr="00BA59C1">
        <w:rPr>
          <w:rFonts w:ascii="Times New Roman" w:hAnsi="Times New Roman"/>
          <w:color w:val="auto"/>
          <w:sz w:val="28"/>
          <w:szCs w:val="28"/>
        </w:rPr>
        <w:t>)</w:t>
      </w:r>
      <w:r w:rsidRPr="00BA59C1">
        <w:rPr>
          <w:rFonts w:ascii="Times New Roman" w:hAnsi="Times New Roman"/>
          <w:color w:val="auto"/>
          <w:sz w:val="28"/>
          <w:szCs w:val="28"/>
        </w:rPr>
        <w:t>;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утвержденные техническим руководителем организации, функционирующей в системах теплоснабжения, схемы систем </w:t>
      </w:r>
      <w:r w:rsidR="00961749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теплоснабжения, режимные карты работы тепловых сетей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>и источников тепловой энергии;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lastRenderedPageBreak/>
        <w:t xml:space="preserve">Примерный перечень производственно-технических </w:t>
      </w:r>
      <w:r w:rsidR="005C7826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документов для дежурного персонала </w:t>
      </w:r>
      <w:proofErr w:type="gramStart"/>
      <w:r w:rsidRPr="00BA59C1">
        <w:rPr>
          <w:rFonts w:ascii="Times New Roman" w:hAnsi="Times New Roman"/>
          <w:color w:val="auto"/>
          <w:sz w:val="28"/>
          <w:szCs w:val="28"/>
        </w:rPr>
        <w:t>организаций, функционирующих</w:t>
      </w:r>
      <w:r w:rsidR="005C7826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 в системах теплоснабжения приведен</w:t>
      </w:r>
      <w:proofErr w:type="gramEnd"/>
      <w:r w:rsidRPr="00BA59C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1375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в </w:t>
      </w:r>
      <w:r w:rsidRPr="00BA59C1">
        <w:rPr>
          <w:rFonts w:ascii="Times New Roman" w:hAnsi="Times New Roman"/>
          <w:color w:val="auto"/>
          <w:sz w:val="28"/>
          <w:szCs w:val="28"/>
        </w:rPr>
        <w:fldChar w:fldCharType="begin"/>
      </w:r>
      <w:r w:rsidRPr="00BA59C1">
        <w:rPr>
          <w:rFonts w:ascii="Times New Roman" w:hAnsi="Times New Roman"/>
          <w:color w:val="auto"/>
          <w:sz w:val="28"/>
          <w:szCs w:val="28"/>
        </w:rPr>
        <w:instrText>REF _Ref190964316 \h</w:instrText>
      </w:r>
      <w:r w:rsidR="006325FB" w:rsidRPr="00BA59C1">
        <w:rPr>
          <w:rFonts w:ascii="Times New Roman" w:hAnsi="Times New Roman"/>
          <w:color w:val="auto"/>
          <w:sz w:val="28"/>
          <w:szCs w:val="28"/>
        </w:rPr>
        <w:instrText xml:space="preserve"> \* MERGEFORMAT </w:instrText>
      </w:r>
      <w:r w:rsidRPr="00BA59C1">
        <w:rPr>
          <w:rFonts w:ascii="Times New Roman" w:hAnsi="Times New Roman"/>
          <w:color w:val="auto"/>
          <w:sz w:val="28"/>
          <w:szCs w:val="28"/>
        </w:rPr>
      </w:r>
      <w:r w:rsidRPr="00BA59C1">
        <w:rPr>
          <w:rFonts w:ascii="Times New Roman" w:hAnsi="Times New Roman"/>
          <w:color w:val="auto"/>
          <w:sz w:val="28"/>
          <w:szCs w:val="28"/>
        </w:rPr>
        <w:fldChar w:fldCharType="separate"/>
      </w:r>
      <w:r w:rsidR="00C66BB0" w:rsidRPr="00BA59C1">
        <w:rPr>
          <w:rFonts w:ascii="Times New Roman" w:hAnsi="Times New Roman"/>
          <w:color w:val="auto"/>
          <w:sz w:val="28"/>
          <w:szCs w:val="28"/>
        </w:rPr>
        <w:t>Таблиц</w:t>
      </w:r>
      <w:r w:rsidR="0071375C">
        <w:rPr>
          <w:rFonts w:ascii="Times New Roman" w:hAnsi="Times New Roman"/>
          <w:color w:val="auto"/>
          <w:sz w:val="28"/>
          <w:szCs w:val="28"/>
        </w:rPr>
        <w:t>е</w:t>
      </w:r>
      <w:r w:rsidR="00C66BB0" w:rsidRPr="00BA59C1">
        <w:rPr>
          <w:rFonts w:ascii="Times New Roman" w:hAnsi="Times New Roman"/>
          <w:color w:val="auto"/>
          <w:sz w:val="28"/>
          <w:szCs w:val="28"/>
        </w:rPr>
        <w:t xml:space="preserve"> 8.1.</w:t>
      </w:r>
      <w:r w:rsidRPr="00BA59C1">
        <w:rPr>
          <w:rFonts w:ascii="Times New Roman" w:hAnsi="Times New Roman"/>
          <w:color w:val="auto"/>
          <w:sz w:val="28"/>
          <w:szCs w:val="28"/>
        </w:rPr>
        <w:fldChar w:fldCharType="end"/>
      </w:r>
    </w:p>
    <w:p w:rsidR="002D7B49" w:rsidRPr="00BA59C1" w:rsidRDefault="002D7B49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17" w:name="_Ref190964316"/>
      <w:r w:rsidRPr="00BA59C1">
        <w:rPr>
          <w:rFonts w:ascii="Times New Roman" w:hAnsi="Times New Roman"/>
          <w:color w:val="auto"/>
          <w:sz w:val="28"/>
          <w:szCs w:val="28"/>
        </w:rPr>
        <w:t>Таблица 8.1.</w:t>
      </w:r>
      <w:bookmarkEnd w:id="17"/>
      <w:r w:rsidRPr="00BA59C1">
        <w:rPr>
          <w:rFonts w:ascii="Times New Roman" w:hAnsi="Times New Roman"/>
          <w:color w:val="auto"/>
          <w:sz w:val="28"/>
          <w:szCs w:val="28"/>
        </w:rPr>
        <w:t xml:space="preserve"> - Примерный перечень производственно-технических документов для дежурного персонала организаций, функционирующих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>в системах теплоснабжения</w:t>
      </w:r>
      <w:r w:rsidR="00961749" w:rsidRPr="00BA59C1">
        <w:rPr>
          <w:rFonts w:ascii="Times New Roman" w:hAnsi="Times New Roman"/>
          <w:color w:val="auto"/>
          <w:sz w:val="28"/>
          <w:szCs w:val="28"/>
        </w:rPr>
        <w:t>.</w:t>
      </w:r>
    </w:p>
    <w:p w:rsidR="002D7B49" w:rsidRPr="003F0769" w:rsidRDefault="002D7B49" w:rsidP="002D7B4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404"/>
        <w:gridCol w:w="5890"/>
      </w:tblGrid>
      <w:tr w:rsidR="003F0769" w:rsidRPr="003F0769" w:rsidTr="00A1606B">
        <w:trPr>
          <w:trHeight w:val="660"/>
          <w:tblHeader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A1606B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A1606B">
              <w:rPr>
                <w:color w:val="auto"/>
                <w:sz w:val="24"/>
                <w:szCs w:val="24"/>
              </w:rPr>
              <w:t>/п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Наименование документа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Краткое содержание</w:t>
            </w:r>
          </w:p>
        </w:tc>
      </w:tr>
      <w:tr w:rsidR="003F0769" w:rsidRPr="003F0769" w:rsidTr="00A1606B">
        <w:trPr>
          <w:trHeight w:val="2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jc w:val="left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Оперативный журнал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D5" w:rsidRPr="00A1606B" w:rsidRDefault="001711FF" w:rsidP="00A1606B">
            <w:pPr>
              <w:pStyle w:val="aa"/>
              <w:ind w:right="112"/>
              <w:jc w:val="both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Регистрация в хронологическом порядке (с точностью до одной минуты) оперативных действий, производимых для обеспечения заданного режима работы теплосети по распоряжениям с указанием лиц, отдавших их. Записи о неисправностях в работе оборудования, аварийных ситуациях и мерах по восстановлению нормального режима.</w:t>
            </w:r>
          </w:p>
          <w:p w:rsidR="001F31D5" w:rsidRPr="00A1606B" w:rsidRDefault="001711FF" w:rsidP="00A1606B">
            <w:pPr>
              <w:pStyle w:val="aa"/>
              <w:ind w:right="112"/>
              <w:jc w:val="both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Фиксация допусков на проведение работ, проводимых по нарядам и распоряжениям. Записи о приемке и сдаче смены с регистрацией состояния оборудования (в работе, в резерве, в ремонте). Замечания администрации предприятия (района) тепловых сетей по ведению оперативного журнала и визы о его просмотре</w:t>
            </w:r>
          </w:p>
        </w:tc>
      </w:tr>
      <w:tr w:rsidR="003F0769" w:rsidRPr="003F0769" w:rsidTr="00A1606B">
        <w:trPr>
          <w:trHeight w:val="2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jc w:val="left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 xml:space="preserve">Список ремонтного и руководящего персонала 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D5" w:rsidRPr="00A1606B" w:rsidRDefault="001711FF" w:rsidP="00A1606B">
            <w:pPr>
              <w:pStyle w:val="aa"/>
              <w:ind w:right="112"/>
              <w:jc w:val="both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 xml:space="preserve">Должности, фамилии, инициалы, адреса, номера телефонов ремонтного и руководящего персонала предприятия тепловых сетей и теплоснабжающей ТЭЦ </w:t>
            </w:r>
          </w:p>
        </w:tc>
      </w:tr>
      <w:tr w:rsidR="003F0769" w:rsidRPr="003F0769" w:rsidTr="00A1606B">
        <w:trPr>
          <w:trHeight w:val="2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jc w:val="left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Список телефонов городских организаций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D5" w:rsidRPr="00A1606B" w:rsidRDefault="001711FF" w:rsidP="00A1606B">
            <w:pPr>
              <w:pStyle w:val="aa"/>
              <w:ind w:right="112"/>
              <w:jc w:val="both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Список телефонов городских (районных) аварийных служб, смежных эксплуатационных, ремонтных и других организаций</w:t>
            </w:r>
          </w:p>
        </w:tc>
      </w:tr>
      <w:tr w:rsidR="003F0769" w:rsidRPr="003F0769" w:rsidTr="00A1606B">
        <w:trPr>
          <w:trHeight w:val="2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jc w:val="left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Оперативная схема тепловых сетей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D5" w:rsidRPr="00A1606B" w:rsidRDefault="001711FF" w:rsidP="00A1606B">
            <w:pPr>
              <w:pStyle w:val="aa"/>
              <w:ind w:right="112"/>
              <w:jc w:val="both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Схема трубопроводов, отражающая состояние установление на них запорной арматуры (открытое или закрытое положение) на текущий момент времени</w:t>
            </w:r>
          </w:p>
        </w:tc>
      </w:tr>
      <w:tr w:rsidR="003F0769" w:rsidRPr="003F0769" w:rsidTr="00A1606B">
        <w:trPr>
          <w:trHeight w:val="2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jc w:val="left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Журнал учета работ по нарядам и распоряжениям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D5" w:rsidRPr="00A1606B" w:rsidRDefault="001711FF" w:rsidP="00A1606B">
            <w:pPr>
              <w:pStyle w:val="aa"/>
              <w:ind w:right="112"/>
              <w:jc w:val="both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Регистрация нарядов-допусков и распоряжений на проведение работ с указанием содержания работ и места их проведения, производителя работ (наблюдающего), фамилия и инициалов руководителя. При работе по распоряжению указывается лицо, отдавшее распоряжение, приводится состав бригады, производится запись о проведении инструктажа, фиксируются дата и время начала и окончания работ</w:t>
            </w:r>
          </w:p>
        </w:tc>
      </w:tr>
      <w:tr w:rsidR="003F0769" w:rsidRPr="003F0769" w:rsidTr="00A1606B">
        <w:trPr>
          <w:trHeight w:val="2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jc w:val="left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 xml:space="preserve">Журнал анализов сетевой и </w:t>
            </w:r>
            <w:proofErr w:type="spellStart"/>
            <w:r w:rsidRPr="00A1606B">
              <w:rPr>
                <w:color w:val="auto"/>
                <w:sz w:val="24"/>
                <w:szCs w:val="24"/>
              </w:rPr>
              <w:t>подпиточной</w:t>
            </w:r>
            <w:proofErr w:type="spellEnd"/>
            <w:r w:rsidRPr="00A1606B">
              <w:rPr>
                <w:color w:val="auto"/>
                <w:sz w:val="24"/>
                <w:szCs w:val="24"/>
              </w:rPr>
              <w:t xml:space="preserve"> воды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D5" w:rsidRPr="00A1606B" w:rsidRDefault="001711FF" w:rsidP="00A1606B">
            <w:pPr>
              <w:pStyle w:val="aa"/>
              <w:ind w:right="112"/>
              <w:jc w:val="both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 xml:space="preserve">Записи результатов анализа сетевой, </w:t>
            </w:r>
            <w:proofErr w:type="spellStart"/>
            <w:r w:rsidRPr="00A1606B">
              <w:rPr>
                <w:color w:val="auto"/>
                <w:sz w:val="24"/>
                <w:szCs w:val="24"/>
              </w:rPr>
              <w:t>подпиточной</w:t>
            </w:r>
            <w:proofErr w:type="spellEnd"/>
            <w:r w:rsidRPr="00A1606B">
              <w:rPr>
                <w:color w:val="auto"/>
                <w:sz w:val="24"/>
                <w:szCs w:val="24"/>
              </w:rPr>
              <w:t xml:space="preserve"> воды и конденсата</w:t>
            </w:r>
          </w:p>
        </w:tc>
      </w:tr>
      <w:tr w:rsidR="003F0769" w:rsidRPr="003F0769" w:rsidTr="00A1606B">
        <w:trPr>
          <w:trHeight w:val="2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jc w:val="left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Список (картотека) абонентов с указанием тепловых нагрузок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D5" w:rsidRPr="00A1606B" w:rsidRDefault="001711FF" w:rsidP="00A1606B">
            <w:pPr>
              <w:pStyle w:val="aa"/>
              <w:ind w:right="112"/>
              <w:jc w:val="both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Перечисление абонентов с указанием тепловых нагрузок по воде и пару для теплопотребления каждого вида, их адресов и номеров телефонов,</w:t>
            </w:r>
            <w:r w:rsidR="005C7826" w:rsidRPr="00A1606B">
              <w:rPr>
                <w:color w:val="auto"/>
                <w:sz w:val="24"/>
                <w:szCs w:val="24"/>
              </w:rPr>
              <w:t xml:space="preserve">                    </w:t>
            </w:r>
            <w:r w:rsidRPr="00A1606B">
              <w:rPr>
                <w:color w:val="auto"/>
                <w:sz w:val="24"/>
                <w:szCs w:val="24"/>
              </w:rPr>
              <w:t xml:space="preserve"> а также лиц, ответственных за теплопотребление</w:t>
            </w:r>
          </w:p>
        </w:tc>
      </w:tr>
      <w:tr w:rsidR="003F0769" w:rsidRPr="003F0769" w:rsidTr="00A1606B">
        <w:trPr>
          <w:trHeight w:val="2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lastRenderedPageBreak/>
              <w:t>8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jc w:val="left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Книга жалоб абонентов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D5" w:rsidRPr="00A1606B" w:rsidRDefault="001711FF" w:rsidP="00A1606B">
            <w:pPr>
              <w:pStyle w:val="aa"/>
              <w:ind w:right="112"/>
              <w:jc w:val="both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Запись жалоб абонентов и отметки о принятых мерах</w:t>
            </w:r>
          </w:p>
        </w:tc>
      </w:tr>
      <w:tr w:rsidR="003F0769" w:rsidRPr="003F0769" w:rsidTr="00A1606B">
        <w:trPr>
          <w:trHeight w:val="2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jc w:val="left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График работы дежурного персонала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D5" w:rsidRPr="00A1606B" w:rsidRDefault="001711FF" w:rsidP="00A1606B">
            <w:pPr>
              <w:pStyle w:val="aa"/>
              <w:ind w:right="112"/>
              <w:jc w:val="both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Расписание работы дежурного персонала предприятий тепловых сетей</w:t>
            </w:r>
          </w:p>
        </w:tc>
      </w:tr>
      <w:tr w:rsidR="003F0769" w:rsidRPr="003F0769" w:rsidTr="00A1606B">
        <w:trPr>
          <w:trHeight w:val="2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jc w:val="left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Список</w:t>
            </w:r>
            <w:r w:rsidR="006325FB" w:rsidRPr="00A1606B">
              <w:rPr>
                <w:color w:val="auto"/>
                <w:sz w:val="24"/>
                <w:szCs w:val="24"/>
              </w:rPr>
              <w:t xml:space="preserve"> </w:t>
            </w:r>
            <w:r w:rsidRPr="00A1606B">
              <w:rPr>
                <w:color w:val="auto"/>
                <w:sz w:val="24"/>
                <w:szCs w:val="24"/>
              </w:rPr>
              <w:t>ответственных</w:t>
            </w:r>
            <w:r w:rsidR="006325FB" w:rsidRPr="00A1606B">
              <w:rPr>
                <w:color w:val="auto"/>
                <w:sz w:val="24"/>
                <w:szCs w:val="24"/>
              </w:rPr>
              <w:t xml:space="preserve"> руководителей </w:t>
            </w:r>
            <w:r w:rsidRPr="00A1606B">
              <w:rPr>
                <w:color w:val="auto"/>
                <w:sz w:val="24"/>
                <w:szCs w:val="24"/>
              </w:rPr>
              <w:t>и производителен работ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D5" w:rsidRPr="00A1606B" w:rsidRDefault="001711FF" w:rsidP="00A1606B">
            <w:pPr>
              <w:pStyle w:val="aa"/>
              <w:ind w:right="112"/>
              <w:jc w:val="both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 xml:space="preserve">Перечисление ответственных руководителей </w:t>
            </w:r>
            <w:r w:rsidR="005C7826" w:rsidRPr="00A1606B">
              <w:rPr>
                <w:color w:val="auto"/>
                <w:sz w:val="24"/>
                <w:szCs w:val="24"/>
              </w:rPr>
              <w:t xml:space="preserve">                    </w:t>
            </w:r>
            <w:r w:rsidRPr="00A1606B">
              <w:rPr>
                <w:color w:val="auto"/>
                <w:sz w:val="24"/>
                <w:szCs w:val="24"/>
              </w:rPr>
              <w:t>и производителей работ с указанием их должностей, фамилий, инициалов</w:t>
            </w:r>
          </w:p>
        </w:tc>
      </w:tr>
      <w:tr w:rsidR="003F0769" w:rsidRPr="003F0769" w:rsidTr="00A1606B">
        <w:trPr>
          <w:trHeight w:val="2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jc w:val="left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Список должностных лиц, имеющих право участвовать в оперативных переключениях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D5" w:rsidRPr="00A1606B" w:rsidRDefault="001711FF" w:rsidP="00A1606B">
            <w:pPr>
              <w:pStyle w:val="aa"/>
              <w:ind w:right="112"/>
              <w:jc w:val="both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Перечисление</w:t>
            </w:r>
            <w:r w:rsidR="00A1606B">
              <w:rPr>
                <w:color w:val="auto"/>
                <w:sz w:val="24"/>
                <w:szCs w:val="24"/>
              </w:rPr>
              <w:t xml:space="preserve"> лиц, имеющих право участвовать</w:t>
            </w:r>
            <w:r w:rsidR="005C7826" w:rsidRPr="00A1606B">
              <w:rPr>
                <w:color w:val="auto"/>
                <w:sz w:val="24"/>
                <w:szCs w:val="24"/>
              </w:rPr>
              <w:t xml:space="preserve"> </w:t>
            </w:r>
            <w:r w:rsidRPr="00A1606B">
              <w:rPr>
                <w:color w:val="auto"/>
                <w:sz w:val="24"/>
                <w:szCs w:val="24"/>
              </w:rPr>
              <w:t xml:space="preserve">в оперативных переключениях, с указанием </w:t>
            </w:r>
            <w:r w:rsidR="005C7826" w:rsidRPr="00A1606B">
              <w:rPr>
                <w:color w:val="auto"/>
                <w:sz w:val="24"/>
                <w:szCs w:val="24"/>
              </w:rPr>
              <w:t xml:space="preserve">                      </w:t>
            </w:r>
            <w:r w:rsidRPr="00A1606B">
              <w:rPr>
                <w:color w:val="auto"/>
                <w:sz w:val="24"/>
                <w:szCs w:val="24"/>
              </w:rPr>
              <w:t>их должностей, фамилии, инициалов</w:t>
            </w:r>
          </w:p>
        </w:tc>
      </w:tr>
      <w:tr w:rsidR="003F0769" w:rsidRPr="003F0769" w:rsidTr="00A1606B">
        <w:trPr>
          <w:trHeight w:val="2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jc w:val="left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Положение о диспетчерском пункте тепловых сетей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D5" w:rsidRPr="00A1606B" w:rsidRDefault="001711FF" w:rsidP="00A1606B">
            <w:pPr>
              <w:pStyle w:val="aa"/>
              <w:ind w:right="112"/>
              <w:jc w:val="both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 xml:space="preserve">Определение основного назначения, функций </w:t>
            </w:r>
            <w:r w:rsidR="005C7826" w:rsidRPr="00A1606B">
              <w:rPr>
                <w:color w:val="auto"/>
                <w:sz w:val="24"/>
                <w:szCs w:val="24"/>
              </w:rPr>
              <w:t xml:space="preserve">                   </w:t>
            </w:r>
            <w:r w:rsidRPr="00A1606B">
              <w:rPr>
                <w:color w:val="auto"/>
                <w:sz w:val="24"/>
                <w:szCs w:val="24"/>
              </w:rPr>
              <w:t xml:space="preserve">и прав, а также связей диспетчерского пункта </w:t>
            </w:r>
            <w:r w:rsidR="005C7826" w:rsidRPr="00A1606B">
              <w:rPr>
                <w:color w:val="auto"/>
                <w:sz w:val="24"/>
                <w:szCs w:val="24"/>
              </w:rPr>
              <w:t xml:space="preserve">                     </w:t>
            </w:r>
            <w:r w:rsidRPr="00A1606B">
              <w:rPr>
                <w:color w:val="auto"/>
                <w:sz w:val="24"/>
                <w:szCs w:val="24"/>
              </w:rPr>
              <w:t>с другими подразделениями предприятия теплосети</w:t>
            </w:r>
          </w:p>
        </w:tc>
      </w:tr>
      <w:tr w:rsidR="003F0769" w:rsidRPr="003F0769" w:rsidTr="00A1606B">
        <w:trPr>
          <w:trHeight w:val="2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jc w:val="left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Перечень инструкций по эксплуатации оборудования (систем, сооружений)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D5" w:rsidRPr="00A1606B" w:rsidRDefault="001711FF" w:rsidP="00A1606B">
            <w:pPr>
              <w:pStyle w:val="aa"/>
              <w:ind w:right="112"/>
              <w:jc w:val="both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Утвержденный главным инженером перечень инструкций по эксплуатации оборудования (систем, сооружений) для каждого рабочего места</w:t>
            </w:r>
          </w:p>
        </w:tc>
      </w:tr>
      <w:tr w:rsidR="003F0769" w:rsidRPr="003F0769" w:rsidTr="00A1606B">
        <w:trPr>
          <w:trHeight w:val="2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jc w:val="left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Инструкции по эксплуатации оборудования</w:t>
            </w:r>
          </w:p>
          <w:p w:rsidR="001F31D5" w:rsidRPr="00A1606B" w:rsidRDefault="001711FF" w:rsidP="00A1606B">
            <w:pPr>
              <w:pStyle w:val="aa"/>
              <w:jc w:val="left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(систем, сооружений)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D5" w:rsidRPr="00A1606B" w:rsidRDefault="006325FB" w:rsidP="00A1606B">
            <w:pPr>
              <w:pStyle w:val="aa"/>
              <w:ind w:right="112"/>
              <w:jc w:val="both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 xml:space="preserve">Инструкции по эксплуатации основного </w:t>
            </w:r>
            <w:r w:rsidR="005C7826" w:rsidRPr="00A1606B">
              <w:rPr>
                <w:color w:val="auto"/>
                <w:sz w:val="24"/>
                <w:szCs w:val="24"/>
              </w:rPr>
              <w:t xml:space="preserve">                                </w:t>
            </w:r>
            <w:r w:rsidR="001711FF" w:rsidRPr="00A1606B">
              <w:rPr>
                <w:color w:val="auto"/>
                <w:sz w:val="24"/>
                <w:szCs w:val="24"/>
              </w:rPr>
              <w:t>и вспомогательного оборудования (систем, устройств, сооружений), обслуживаемого дежурным персоналом ПТС, включая вопросы безопасности</w:t>
            </w:r>
          </w:p>
        </w:tc>
      </w:tr>
      <w:tr w:rsidR="003F0769" w:rsidRPr="003F0769" w:rsidTr="00A1606B">
        <w:trPr>
          <w:trHeight w:val="2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jc w:val="left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Журнал заявок на приемку оборудования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D5" w:rsidRPr="00A1606B" w:rsidRDefault="001711FF" w:rsidP="00A1606B">
            <w:pPr>
              <w:pStyle w:val="aa"/>
              <w:ind w:right="112"/>
              <w:jc w:val="both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Регистрация заявок строительных, монтажных, наладочных и ремонтных организаций, а также абонентов на вызов представителя района теплосети дл</w:t>
            </w:r>
            <w:r w:rsidR="00A1606B">
              <w:rPr>
                <w:color w:val="auto"/>
                <w:sz w:val="24"/>
                <w:szCs w:val="24"/>
              </w:rPr>
              <w:t>я участия в приемке теплотрассы</w:t>
            </w:r>
            <w:r w:rsidR="005C7826" w:rsidRPr="00A1606B">
              <w:rPr>
                <w:color w:val="auto"/>
                <w:sz w:val="24"/>
                <w:szCs w:val="24"/>
              </w:rPr>
              <w:t xml:space="preserve"> </w:t>
            </w:r>
            <w:r w:rsidRPr="00A1606B">
              <w:rPr>
                <w:color w:val="auto"/>
                <w:sz w:val="24"/>
                <w:szCs w:val="24"/>
              </w:rPr>
              <w:t>и оборудования</w:t>
            </w:r>
          </w:p>
        </w:tc>
      </w:tr>
      <w:tr w:rsidR="003F0769" w:rsidRPr="003F0769" w:rsidTr="00A1606B">
        <w:trPr>
          <w:trHeight w:val="2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jc w:val="left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График текущего ремонта тепловых сетей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D5" w:rsidRPr="00A1606B" w:rsidRDefault="001711FF" w:rsidP="00A1606B">
            <w:pPr>
              <w:pStyle w:val="aa"/>
              <w:ind w:right="112"/>
              <w:jc w:val="both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Перечень участков тепловых сетей, подлежащих текущему ремонту, планируемые и фактические сроки выполнения работ</w:t>
            </w:r>
          </w:p>
        </w:tc>
      </w:tr>
      <w:tr w:rsidR="003F0769" w:rsidRPr="003F0769" w:rsidTr="00A1606B">
        <w:trPr>
          <w:trHeight w:val="2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jc w:val="left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График капитального ремонта тепловых сетей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D5" w:rsidRPr="00A1606B" w:rsidRDefault="001711FF" w:rsidP="00A1606B">
            <w:pPr>
              <w:pStyle w:val="aa"/>
              <w:ind w:right="112"/>
              <w:jc w:val="both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 xml:space="preserve">Перечень участков тепловых сетей, подлежащих капитальному ремонту, планируемые </w:t>
            </w:r>
            <w:r w:rsidR="005C7826" w:rsidRPr="00A1606B">
              <w:rPr>
                <w:color w:val="auto"/>
                <w:sz w:val="24"/>
                <w:szCs w:val="24"/>
              </w:rPr>
              <w:t xml:space="preserve">                                    </w:t>
            </w:r>
            <w:r w:rsidRPr="00A1606B">
              <w:rPr>
                <w:color w:val="auto"/>
                <w:sz w:val="24"/>
                <w:szCs w:val="24"/>
              </w:rPr>
              <w:t>и фактические сроки выполнения работ</w:t>
            </w:r>
          </w:p>
        </w:tc>
      </w:tr>
      <w:tr w:rsidR="003F0769" w:rsidRPr="003F0769" w:rsidTr="00A1606B">
        <w:trPr>
          <w:trHeight w:val="2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jc w:val="left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 xml:space="preserve">Тепловая схема источника тепла 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D5" w:rsidRPr="00A1606B" w:rsidRDefault="001711FF" w:rsidP="00A1606B">
            <w:pPr>
              <w:pStyle w:val="aa"/>
              <w:ind w:right="112"/>
              <w:jc w:val="both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Графическое изображение технологических систем (оборудования, трубопроводов и устройств) по выработке и отпуску тепла</w:t>
            </w:r>
          </w:p>
        </w:tc>
      </w:tr>
      <w:tr w:rsidR="003F0769" w:rsidRPr="003F0769" w:rsidTr="00A1606B">
        <w:trPr>
          <w:trHeight w:val="2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jc w:val="left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Перечень работ, проводимых по нарядам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D5" w:rsidRPr="00A1606B" w:rsidRDefault="001711FF" w:rsidP="00A1606B">
            <w:pPr>
              <w:pStyle w:val="aa"/>
              <w:ind w:right="112"/>
              <w:jc w:val="both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 xml:space="preserve">Перечисление работ, на проведение которых необходимо оформлять </w:t>
            </w:r>
            <w:proofErr w:type="gramStart"/>
            <w:r w:rsidRPr="00A1606B">
              <w:rPr>
                <w:color w:val="auto"/>
                <w:sz w:val="24"/>
                <w:szCs w:val="24"/>
              </w:rPr>
              <w:t>наряды-допуска</w:t>
            </w:r>
            <w:proofErr w:type="gramEnd"/>
            <w:r w:rsidR="00A1606B">
              <w:rPr>
                <w:color w:val="auto"/>
                <w:sz w:val="24"/>
                <w:szCs w:val="24"/>
              </w:rPr>
              <w:t>. Перечень утверждается главным</w:t>
            </w:r>
            <w:r w:rsidR="005C7826" w:rsidRPr="00A1606B">
              <w:rPr>
                <w:color w:val="auto"/>
                <w:sz w:val="24"/>
                <w:szCs w:val="24"/>
              </w:rPr>
              <w:t xml:space="preserve"> </w:t>
            </w:r>
            <w:r w:rsidRPr="00A1606B">
              <w:rPr>
                <w:color w:val="auto"/>
                <w:sz w:val="24"/>
                <w:szCs w:val="24"/>
              </w:rPr>
              <w:t>инженером ПТС</w:t>
            </w:r>
          </w:p>
        </w:tc>
      </w:tr>
      <w:tr w:rsidR="003F0769" w:rsidRPr="003F0769" w:rsidTr="00A1606B">
        <w:trPr>
          <w:trHeight w:val="2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A1606B" w:rsidRDefault="001711FF" w:rsidP="00A1606B">
            <w:pPr>
              <w:pStyle w:val="aa"/>
              <w:jc w:val="left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>Наряд-допуск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D5" w:rsidRPr="00A1606B" w:rsidRDefault="001711FF" w:rsidP="00A1606B">
            <w:pPr>
              <w:pStyle w:val="aa"/>
              <w:ind w:right="112"/>
              <w:jc w:val="both"/>
              <w:rPr>
                <w:color w:val="auto"/>
                <w:sz w:val="24"/>
                <w:szCs w:val="24"/>
              </w:rPr>
            </w:pPr>
            <w:r w:rsidRPr="00A1606B">
              <w:rPr>
                <w:color w:val="auto"/>
                <w:sz w:val="24"/>
                <w:szCs w:val="24"/>
              </w:rPr>
              <w:t xml:space="preserve">Задание на проведение работ, выполняемых </w:t>
            </w:r>
            <w:r w:rsidR="005C7826" w:rsidRPr="00A1606B">
              <w:rPr>
                <w:color w:val="auto"/>
                <w:sz w:val="24"/>
                <w:szCs w:val="24"/>
              </w:rPr>
              <w:t xml:space="preserve">                       </w:t>
            </w:r>
            <w:r w:rsidRPr="00A1606B">
              <w:rPr>
                <w:color w:val="auto"/>
                <w:sz w:val="24"/>
                <w:szCs w:val="24"/>
              </w:rPr>
              <w:t xml:space="preserve">по наряду. В задании указываются содержание </w:t>
            </w:r>
            <w:r w:rsidR="005C7826" w:rsidRPr="00A1606B">
              <w:rPr>
                <w:color w:val="auto"/>
                <w:sz w:val="24"/>
                <w:szCs w:val="24"/>
              </w:rPr>
              <w:t xml:space="preserve">                   </w:t>
            </w:r>
            <w:r w:rsidRPr="00A1606B">
              <w:rPr>
                <w:color w:val="auto"/>
                <w:sz w:val="24"/>
                <w:szCs w:val="24"/>
              </w:rPr>
              <w:t>и место проведения работы, состав бригады, лицо, ответственное за проведение работы, меры, обеспечивающие безопасность проведения работ, дата и время допусков к работе (первичных и ежедневных), окончание работы</w:t>
            </w:r>
          </w:p>
        </w:tc>
      </w:tr>
    </w:tbl>
    <w:p w:rsidR="002D7B49" w:rsidRPr="003F0769" w:rsidRDefault="002D7B49" w:rsidP="006325FB">
      <w:pPr>
        <w:spacing w:after="0" w:line="240" w:lineRule="auto"/>
        <w:ind w:right="142"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1F31D5" w:rsidRPr="003F0769" w:rsidRDefault="001711FF" w:rsidP="006325FB">
      <w:pPr>
        <w:spacing w:after="0" w:line="240" w:lineRule="auto"/>
        <w:ind w:right="142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8.</w:t>
      </w:r>
      <w:r w:rsidR="00BA59C1">
        <w:rPr>
          <w:rFonts w:ascii="Times New Roman" w:hAnsi="Times New Roman"/>
          <w:color w:val="auto"/>
          <w:sz w:val="28"/>
          <w:szCs w:val="28"/>
        </w:rPr>
        <w:t>1.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2. Внутренние инструкции должны включать детально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разработанный оперативный </w:t>
      </w:r>
      <w:r w:rsidR="00A1606B">
        <w:rPr>
          <w:rFonts w:ascii="Times New Roman" w:hAnsi="Times New Roman"/>
          <w:color w:val="auto"/>
          <w:sz w:val="28"/>
          <w:szCs w:val="28"/>
        </w:rPr>
        <w:t>Порядок (план)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 при авариях, ограничениях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и отключениях потребителей при временном недостатке тепловой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энергии, электрической мощности или топлива на источниках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теплоснабжения.</w:t>
      </w:r>
    </w:p>
    <w:p w:rsidR="001F31D5" w:rsidRPr="003F0769" w:rsidRDefault="001711FF" w:rsidP="006325FB">
      <w:pPr>
        <w:spacing w:after="0" w:line="240" w:lineRule="auto"/>
        <w:ind w:right="142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lastRenderedPageBreak/>
        <w:t>8.</w:t>
      </w:r>
      <w:r w:rsidR="00D3590B">
        <w:rPr>
          <w:rFonts w:ascii="Times New Roman" w:hAnsi="Times New Roman"/>
          <w:color w:val="auto"/>
          <w:sz w:val="28"/>
          <w:szCs w:val="28"/>
        </w:rPr>
        <w:t>1.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3. К инструкциям должны быть приложены схемы возможных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аварийных переключений, указания о порядке отключения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отопления, опорожнения тепловых сетей и систем теплопотребления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зданий и последующего их заполнения и включением их в работу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при разработанных вариантах аварийных режимов. Должна быть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определена организация дежурств и действий персонала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при усиленном и нерасчетном режимах теплоснабжения.</w:t>
      </w:r>
    </w:p>
    <w:p w:rsidR="001F31D5" w:rsidRPr="003F0769" w:rsidRDefault="001711FF" w:rsidP="006325FB">
      <w:pPr>
        <w:spacing w:after="0" w:line="240" w:lineRule="auto"/>
        <w:ind w:right="142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Конкретный перечень необходимой эксплуатационной документации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в каждой организации устанавливается ее главным инженером.</w:t>
      </w:r>
    </w:p>
    <w:p w:rsidR="001F31D5" w:rsidRPr="003F0769" w:rsidRDefault="001711FF" w:rsidP="006325FB">
      <w:pPr>
        <w:spacing w:after="0" w:line="240" w:lineRule="auto"/>
        <w:ind w:right="142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8.</w:t>
      </w:r>
      <w:r w:rsidR="00D3590B">
        <w:rPr>
          <w:rFonts w:ascii="Times New Roman" w:hAnsi="Times New Roman"/>
          <w:color w:val="auto"/>
          <w:sz w:val="28"/>
          <w:szCs w:val="28"/>
        </w:rPr>
        <w:t>1.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4. Теплоснабжающие, </w:t>
      </w:r>
      <w:proofErr w:type="spellStart"/>
      <w:r w:rsidRPr="003F0769">
        <w:rPr>
          <w:rFonts w:ascii="Times New Roman" w:hAnsi="Times New Roman"/>
          <w:color w:val="auto"/>
          <w:sz w:val="28"/>
          <w:szCs w:val="28"/>
        </w:rPr>
        <w:t>теплосетевые</w:t>
      </w:r>
      <w:proofErr w:type="spellEnd"/>
      <w:r w:rsidRPr="003F0769">
        <w:rPr>
          <w:rFonts w:ascii="Times New Roman" w:hAnsi="Times New Roman"/>
          <w:color w:val="auto"/>
          <w:sz w:val="28"/>
          <w:szCs w:val="28"/>
        </w:rPr>
        <w:t xml:space="preserve"> организации,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потребители, ди</w:t>
      </w:r>
      <w:r w:rsidR="006325FB" w:rsidRPr="003F0769">
        <w:rPr>
          <w:rFonts w:ascii="Times New Roman" w:hAnsi="Times New Roman"/>
          <w:color w:val="auto"/>
          <w:sz w:val="28"/>
          <w:szCs w:val="28"/>
        </w:rPr>
        <w:t xml:space="preserve">спетчерские службы ежегодно до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1 января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обмениваются списками лиц, имеющих право на ведение оперативных переговоров. Обо всех изменениях в списках организации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должны своевременно сообщать друг другу.</w:t>
      </w:r>
    </w:p>
    <w:p w:rsidR="001F31D5" w:rsidRPr="003F0769" w:rsidRDefault="001F31D5">
      <w:pPr>
        <w:pStyle w:val="10"/>
        <w:tabs>
          <w:tab w:val="left" w:pos="851"/>
          <w:tab w:val="left" w:pos="4781"/>
        </w:tabs>
        <w:jc w:val="both"/>
        <w:rPr>
          <w:b w:val="0"/>
          <w:color w:val="auto"/>
          <w:sz w:val="28"/>
          <w:szCs w:val="28"/>
        </w:rPr>
      </w:pPr>
    </w:p>
    <w:p w:rsidR="00FB6D36" w:rsidRPr="003F0769" w:rsidRDefault="00FB6D36">
      <w:pPr>
        <w:pStyle w:val="10"/>
        <w:tabs>
          <w:tab w:val="left" w:pos="851"/>
          <w:tab w:val="left" w:pos="4781"/>
        </w:tabs>
        <w:jc w:val="both"/>
        <w:rPr>
          <w:b w:val="0"/>
          <w:color w:val="auto"/>
          <w:sz w:val="28"/>
          <w:szCs w:val="28"/>
        </w:rPr>
      </w:pPr>
    </w:p>
    <w:p w:rsidR="00FB6D36" w:rsidRPr="003F0769" w:rsidRDefault="00FB6D36">
      <w:pPr>
        <w:pStyle w:val="10"/>
        <w:tabs>
          <w:tab w:val="left" w:pos="851"/>
          <w:tab w:val="left" w:pos="4781"/>
        </w:tabs>
        <w:jc w:val="both"/>
        <w:rPr>
          <w:b w:val="0"/>
          <w:color w:val="auto"/>
          <w:sz w:val="28"/>
          <w:szCs w:val="28"/>
        </w:rPr>
      </w:pPr>
    </w:p>
    <w:p w:rsidR="00FB6D36" w:rsidRDefault="00FB6D36" w:rsidP="0071375C">
      <w:pPr>
        <w:pStyle w:val="10"/>
        <w:tabs>
          <w:tab w:val="left" w:pos="851"/>
          <w:tab w:val="left" w:pos="4781"/>
        </w:tabs>
        <w:jc w:val="both"/>
        <w:rPr>
          <w:b w:val="0"/>
          <w:color w:val="auto"/>
          <w:sz w:val="28"/>
          <w:szCs w:val="28"/>
        </w:rPr>
      </w:pPr>
      <w:r w:rsidRPr="003F0769">
        <w:rPr>
          <w:b w:val="0"/>
          <w:color w:val="auto"/>
          <w:sz w:val="28"/>
          <w:szCs w:val="28"/>
        </w:rPr>
        <w:t xml:space="preserve">Заместитель </w:t>
      </w:r>
      <w:r w:rsidR="0071375C">
        <w:rPr>
          <w:b w:val="0"/>
          <w:color w:val="auto"/>
          <w:sz w:val="28"/>
          <w:szCs w:val="28"/>
        </w:rPr>
        <w:t>главы Отрадо-Кубанского</w:t>
      </w:r>
    </w:p>
    <w:p w:rsidR="0071375C" w:rsidRPr="003F0769" w:rsidRDefault="0071375C" w:rsidP="0071375C">
      <w:pPr>
        <w:pStyle w:val="10"/>
        <w:tabs>
          <w:tab w:val="left" w:pos="851"/>
          <w:tab w:val="left" w:pos="4781"/>
        </w:tabs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сельского поселения </w:t>
      </w:r>
      <w:proofErr w:type="spellStart"/>
      <w:r>
        <w:rPr>
          <w:b w:val="0"/>
          <w:color w:val="auto"/>
          <w:sz w:val="28"/>
          <w:szCs w:val="28"/>
        </w:rPr>
        <w:t>Гулькевичского</w:t>
      </w:r>
      <w:proofErr w:type="spellEnd"/>
      <w:r>
        <w:rPr>
          <w:b w:val="0"/>
          <w:color w:val="auto"/>
          <w:sz w:val="28"/>
          <w:szCs w:val="28"/>
        </w:rPr>
        <w:t xml:space="preserve"> района                                  </w:t>
      </w:r>
      <w:proofErr w:type="spellStart"/>
      <w:r>
        <w:rPr>
          <w:b w:val="0"/>
          <w:color w:val="auto"/>
          <w:sz w:val="28"/>
          <w:szCs w:val="28"/>
        </w:rPr>
        <w:t>Т.А.Матвиенко</w:t>
      </w:r>
      <w:proofErr w:type="spellEnd"/>
    </w:p>
    <w:p w:rsidR="00FB6D36" w:rsidRPr="003F0769" w:rsidRDefault="00FB6D36">
      <w:pPr>
        <w:pStyle w:val="10"/>
        <w:tabs>
          <w:tab w:val="left" w:pos="851"/>
          <w:tab w:val="left" w:pos="4781"/>
        </w:tabs>
        <w:jc w:val="both"/>
        <w:rPr>
          <w:b w:val="0"/>
          <w:color w:val="auto"/>
          <w:sz w:val="28"/>
          <w:szCs w:val="28"/>
        </w:rPr>
      </w:pPr>
    </w:p>
    <w:p w:rsidR="00E56CA5" w:rsidRPr="003F0769" w:rsidRDefault="00E56CA5">
      <w:pPr>
        <w:pStyle w:val="10"/>
        <w:tabs>
          <w:tab w:val="left" w:pos="851"/>
          <w:tab w:val="left" w:pos="4781"/>
        </w:tabs>
        <w:jc w:val="right"/>
        <w:rPr>
          <w:b w:val="0"/>
          <w:color w:val="auto"/>
          <w:sz w:val="28"/>
          <w:szCs w:val="28"/>
        </w:rPr>
      </w:pPr>
    </w:p>
    <w:p w:rsidR="00E56CA5" w:rsidRPr="003F0769" w:rsidRDefault="00E56CA5">
      <w:pPr>
        <w:pStyle w:val="10"/>
        <w:tabs>
          <w:tab w:val="left" w:pos="851"/>
          <w:tab w:val="left" w:pos="4781"/>
        </w:tabs>
        <w:jc w:val="right"/>
        <w:rPr>
          <w:color w:val="auto"/>
          <w:sz w:val="24"/>
        </w:rPr>
      </w:pPr>
    </w:p>
    <w:p w:rsidR="00E56CA5" w:rsidRPr="003F0769" w:rsidRDefault="00E56CA5">
      <w:pPr>
        <w:pStyle w:val="10"/>
        <w:tabs>
          <w:tab w:val="left" w:pos="851"/>
          <w:tab w:val="left" w:pos="4781"/>
        </w:tabs>
        <w:jc w:val="right"/>
        <w:rPr>
          <w:color w:val="auto"/>
          <w:sz w:val="24"/>
        </w:rPr>
      </w:pPr>
    </w:p>
    <w:p w:rsidR="00E56CA5" w:rsidRPr="003F0769" w:rsidRDefault="00E56CA5">
      <w:pPr>
        <w:pStyle w:val="10"/>
        <w:tabs>
          <w:tab w:val="left" w:pos="851"/>
          <w:tab w:val="left" w:pos="4781"/>
        </w:tabs>
        <w:jc w:val="right"/>
        <w:rPr>
          <w:color w:val="auto"/>
          <w:sz w:val="24"/>
        </w:rPr>
      </w:pPr>
    </w:p>
    <w:p w:rsidR="00E56CA5" w:rsidRPr="003F0769" w:rsidRDefault="00E56CA5">
      <w:pPr>
        <w:pStyle w:val="10"/>
        <w:tabs>
          <w:tab w:val="left" w:pos="851"/>
          <w:tab w:val="left" w:pos="4781"/>
        </w:tabs>
        <w:jc w:val="right"/>
        <w:rPr>
          <w:color w:val="auto"/>
          <w:sz w:val="24"/>
        </w:rPr>
      </w:pPr>
    </w:p>
    <w:p w:rsidR="00E56CA5" w:rsidRPr="003F0769" w:rsidRDefault="00E56CA5">
      <w:pPr>
        <w:pStyle w:val="10"/>
        <w:tabs>
          <w:tab w:val="left" w:pos="851"/>
          <w:tab w:val="left" w:pos="4781"/>
        </w:tabs>
        <w:jc w:val="right"/>
        <w:rPr>
          <w:color w:val="auto"/>
          <w:sz w:val="24"/>
        </w:rPr>
      </w:pPr>
    </w:p>
    <w:p w:rsidR="00E56CA5" w:rsidRDefault="00E56CA5">
      <w:pPr>
        <w:pStyle w:val="10"/>
        <w:tabs>
          <w:tab w:val="left" w:pos="851"/>
          <w:tab w:val="left" w:pos="4781"/>
        </w:tabs>
        <w:jc w:val="right"/>
        <w:rPr>
          <w:sz w:val="24"/>
        </w:rPr>
      </w:pPr>
    </w:p>
    <w:sectPr w:rsidR="00E56CA5">
      <w:footerReference w:type="default" r:id="rId34"/>
      <w:footerReference w:type="first" r:id="rId35"/>
      <w:pgSz w:w="11906" w:h="16838"/>
      <w:pgMar w:top="1134" w:right="850" w:bottom="1134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8CC" w:rsidRDefault="007C08CC">
      <w:pPr>
        <w:spacing w:after="0" w:line="240" w:lineRule="auto"/>
      </w:pPr>
      <w:r>
        <w:separator/>
      </w:r>
    </w:p>
  </w:endnote>
  <w:endnote w:type="continuationSeparator" w:id="0">
    <w:p w:rsidR="007C08CC" w:rsidRDefault="007C0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default"/>
    <w:sig w:usb0="00000000" w:usb1="00000000" w:usb2="00000000" w:usb3="00000000" w:csb0="0000001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3AA" w:rsidRDefault="00A703AA">
    <w:pPr>
      <w:pStyle w:val="ac"/>
      <w:jc w:val="right"/>
    </w:pPr>
  </w:p>
  <w:p w:rsidR="00A703AA" w:rsidRDefault="00A703AA">
    <w:pPr>
      <w:pStyle w:val="ac"/>
      <w:tabs>
        <w:tab w:val="clear" w:pos="4677"/>
        <w:tab w:val="clear" w:pos="9355"/>
        <w:tab w:val="left" w:pos="8910"/>
      </w:tabs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3AA" w:rsidRDefault="00A703AA">
    <w:pPr>
      <w:pStyle w:val="ac"/>
      <w:jc w:val="right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3AA" w:rsidRDefault="00A703AA">
    <w:pPr>
      <w:pStyle w:val="ac"/>
      <w:jc w:val="right"/>
    </w:pPr>
  </w:p>
  <w:p w:rsidR="00A703AA" w:rsidRDefault="00A703AA">
    <w:pPr>
      <w:pStyle w:val="ac"/>
      <w:tabs>
        <w:tab w:val="clear" w:pos="4677"/>
        <w:tab w:val="clear" w:pos="9355"/>
        <w:tab w:val="left" w:pos="8910"/>
      </w:tabs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3AA" w:rsidRDefault="00A703AA">
    <w:pPr>
      <w:pStyle w:val="ac"/>
      <w:jc w:val="right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259396"/>
      <w:docPartObj>
        <w:docPartGallery w:val="Page Numbers (Bottom of Page)"/>
        <w:docPartUnique/>
      </w:docPartObj>
    </w:sdtPr>
    <w:sdtEndPr/>
    <w:sdtContent>
      <w:p w:rsidR="00A703AA" w:rsidRDefault="00A703A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420">
          <w:rPr>
            <w:noProof/>
          </w:rPr>
          <w:t>29</w:t>
        </w:r>
        <w:r>
          <w:fldChar w:fldCharType="end"/>
        </w:r>
      </w:p>
    </w:sdtContent>
  </w:sdt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3AA" w:rsidRDefault="00A703AA">
    <w:pPr>
      <w:pStyle w:val="ac"/>
      <w:jc w:val="right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3AA" w:rsidRDefault="00A703AA">
    <w:pPr>
      <w:pStyle w:val="ac"/>
      <w:jc w:val="right"/>
    </w:pPr>
  </w:p>
  <w:p w:rsidR="00A703AA" w:rsidRDefault="00A703AA">
    <w:pPr>
      <w:pStyle w:val="ac"/>
      <w:tabs>
        <w:tab w:val="clear" w:pos="4677"/>
        <w:tab w:val="clear" w:pos="9355"/>
        <w:tab w:val="left" w:pos="8910"/>
      </w:tabs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3AA" w:rsidRDefault="00A703AA">
    <w:pPr>
      <w:pStyle w:val="ac"/>
      <w:jc w:val="right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-1379923525"/>
      <w:docPartObj>
        <w:docPartGallery w:val="Page Numbers (Bottom of Page)"/>
        <w:docPartUnique/>
      </w:docPartObj>
    </w:sdtPr>
    <w:sdtEndPr/>
    <w:sdtContent>
      <w:p w:rsidR="00A703AA" w:rsidRPr="00CD5B71" w:rsidRDefault="00A703AA">
        <w:pPr>
          <w:pStyle w:val="ac"/>
          <w:jc w:val="center"/>
          <w:rPr>
            <w:rFonts w:ascii="Times New Roman" w:hAnsi="Times New Roman"/>
            <w:sz w:val="24"/>
            <w:szCs w:val="24"/>
          </w:rPr>
        </w:pPr>
        <w:r w:rsidRPr="00CD5B71">
          <w:rPr>
            <w:rFonts w:ascii="Times New Roman" w:hAnsi="Times New Roman"/>
            <w:sz w:val="24"/>
            <w:szCs w:val="24"/>
          </w:rPr>
          <w:fldChar w:fldCharType="begin"/>
        </w:r>
        <w:r w:rsidRPr="00CD5B71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D5B71">
          <w:rPr>
            <w:rFonts w:ascii="Times New Roman" w:hAnsi="Times New Roman"/>
            <w:sz w:val="24"/>
            <w:szCs w:val="24"/>
          </w:rPr>
          <w:fldChar w:fldCharType="separate"/>
        </w:r>
        <w:r w:rsidR="005C5420">
          <w:rPr>
            <w:rFonts w:ascii="Times New Roman" w:hAnsi="Times New Roman"/>
            <w:noProof/>
            <w:sz w:val="24"/>
            <w:szCs w:val="24"/>
          </w:rPr>
          <w:t>33</w:t>
        </w:r>
        <w:r w:rsidRPr="00CD5B7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703AA" w:rsidRDefault="00A703AA">
    <w:pPr>
      <w:pStyle w:val="ac"/>
      <w:tabs>
        <w:tab w:val="clear" w:pos="4677"/>
        <w:tab w:val="clear" w:pos="9355"/>
        <w:tab w:val="left" w:pos="8910"/>
      </w:tabs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3AA" w:rsidRDefault="00A703AA">
    <w:pPr>
      <w:pStyle w:val="ac"/>
      <w:jc w:val="right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8777686"/>
      <w:docPartObj>
        <w:docPartGallery w:val="Page Numbers (Bottom of Page)"/>
        <w:docPartUnique/>
      </w:docPartObj>
    </w:sdtPr>
    <w:sdtEndPr/>
    <w:sdtContent>
      <w:p w:rsidR="00A703AA" w:rsidRDefault="00A703A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420">
          <w:rPr>
            <w:noProof/>
          </w:rPr>
          <w:t>35</w:t>
        </w:r>
        <w:r>
          <w:fldChar w:fldCharType="end"/>
        </w:r>
      </w:p>
    </w:sdtContent>
  </w:sdt>
  <w:p w:rsidR="00A703AA" w:rsidRDefault="00A703AA">
    <w:pPr>
      <w:pStyle w:val="ac"/>
      <w:tabs>
        <w:tab w:val="clear" w:pos="4677"/>
        <w:tab w:val="clear" w:pos="9355"/>
        <w:tab w:val="left" w:pos="891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3AA" w:rsidRDefault="00A703AA">
    <w:pPr>
      <w:pStyle w:val="ac"/>
      <w:jc w:val="right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3AA" w:rsidRDefault="00A703AA">
    <w:pPr>
      <w:pStyle w:val="ac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2054876399"/>
      <w:docPartObj>
        <w:docPartGallery w:val="Page Numbers (Bottom of Page)"/>
        <w:docPartUnique/>
      </w:docPartObj>
    </w:sdtPr>
    <w:sdtEndPr/>
    <w:sdtContent>
      <w:p w:rsidR="00A703AA" w:rsidRPr="00963C7C" w:rsidRDefault="00A703AA">
        <w:pPr>
          <w:pStyle w:val="ac"/>
          <w:jc w:val="center"/>
          <w:rPr>
            <w:rFonts w:ascii="Times New Roman" w:hAnsi="Times New Roman"/>
            <w:sz w:val="24"/>
            <w:szCs w:val="24"/>
          </w:rPr>
        </w:pPr>
        <w:r w:rsidRPr="00963C7C">
          <w:rPr>
            <w:rFonts w:ascii="Times New Roman" w:hAnsi="Times New Roman"/>
            <w:sz w:val="24"/>
            <w:szCs w:val="24"/>
          </w:rPr>
          <w:fldChar w:fldCharType="begin"/>
        </w:r>
        <w:r w:rsidRPr="00963C7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963C7C">
          <w:rPr>
            <w:rFonts w:ascii="Times New Roman" w:hAnsi="Times New Roman"/>
            <w:sz w:val="24"/>
            <w:szCs w:val="24"/>
          </w:rPr>
          <w:fldChar w:fldCharType="separate"/>
        </w:r>
        <w:r w:rsidR="005C5420">
          <w:rPr>
            <w:rFonts w:ascii="Times New Roman" w:hAnsi="Times New Roman"/>
            <w:noProof/>
            <w:sz w:val="24"/>
            <w:szCs w:val="24"/>
          </w:rPr>
          <w:t>2</w:t>
        </w:r>
        <w:r w:rsidRPr="00963C7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3AA" w:rsidRDefault="00A703AA">
    <w:pPr>
      <w:pStyle w:val="ac"/>
      <w:jc w:val="righ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3AA" w:rsidRDefault="00A703AA">
    <w:pPr>
      <w:pStyle w:val="ac"/>
      <w:jc w:val="right"/>
    </w:pPr>
  </w:p>
  <w:p w:rsidR="00A703AA" w:rsidRDefault="00A703AA">
    <w:pPr>
      <w:pStyle w:val="ac"/>
      <w:tabs>
        <w:tab w:val="clear" w:pos="4677"/>
        <w:tab w:val="clear" w:pos="9355"/>
        <w:tab w:val="left" w:pos="8910"/>
      </w:tabs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3AA" w:rsidRDefault="00A703AA">
    <w:pPr>
      <w:pStyle w:val="ac"/>
      <w:jc w:val="righ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541476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A703AA" w:rsidRPr="00E064D0" w:rsidRDefault="00A703AA">
        <w:pPr>
          <w:pStyle w:val="ac"/>
          <w:jc w:val="center"/>
          <w:rPr>
            <w:rFonts w:ascii="Times New Roman" w:hAnsi="Times New Roman"/>
            <w:sz w:val="24"/>
            <w:szCs w:val="24"/>
          </w:rPr>
        </w:pPr>
        <w:r w:rsidRPr="00E064D0">
          <w:rPr>
            <w:rFonts w:ascii="Times New Roman" w:hAnsi="Times New Roman"/>
            <w:sz w:val="24"/>
            <w:szCs w:val="24"/>
          </w:rPr>
          <w:fldChar w:fldCharType="begin"/>
        </w:r>
        <w:r w:rsidRPr="00E064D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064D0">
          <w:rPr>
            <w:rFonts w:ascii="Times New Roman" w:hAnsi="Times New Roman"/>
            <w:sz w:val="24"/>
            <w:szCs w:val="24"/>
          </w:rPr>
          <w:fldChar w:fldCharType="separate"/>
        </w:r>
        <w:r w:rsidR="005C5420">
          <w:rPr>
            <w:rFonts w:ascii="Times New Roman" w:hAnsi="Times New Roman"/>
            <w:noProof/>
            <w:sz w:val="24"/>
            <w:szCs w:val="24"/>
          </w:rPr>
          <w:t>20</w:t>
        </w:r>
        <w:r w:rsidRPr="00E064D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3AA" w:rsidRDefault="00A703AA">
    <w:pPr>
      <w:pStyle w:val="ac"/>
      <w:jc w:val="righ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6603237"/>
      <w:docPartObj>
        <w:docPartGallery w:val="Page Numbers (Bottom of Page)"/>
        <w:docPartUnique/>
      </w:docPartObj>
    </w:sdtPr>
    <w:sdtEndPr/>
    <w:sdtContent>
      <w:p w:rsidR="00A703AA" w:rsidRDefault="00A703A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420">
          <w:rPr>
            <w:noProof/>
          </w:rPr>
          <w:t>23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8CC" w:rsidRDefault="007C08CC">
      <w:pPr>
        <w:spacing w:after="0" w:line="240" w:lineRule="auto"/>
      </w:pPr>
      <w:r>
        <w:separator/>
      </w:r>
    </w:p>
  </w:footnote>
  <w:footnote w:type="continuationSeparator" w:id="0">
    <w:p w:rsidR="007C08CC" w:rsidRDefault="007C08CC">
      <w:pPr>
        <w:spacing w:after="0" w:line="240" w:lineRule="auto"/>
      </w:pPr>
      <w:r>
        <w:continuationSeparator/>
      </w:r>
    </w:p>
  </w:footnote>
  <w:footnote w:id="1">
    <w:p w:rsidR="00A703AA" w:rsidRDefault="00A703AA">
      <w:pPr>
        <w:pStyle w:val="Footnote"/>
      </w:pPr>
      <w:r>
        <w:rPr>
          <w:vertAlign w:val="superscript"/>
        </w:rPr>
        <w:footnoteRef/>
      </w:r>
      <w:r>
        <w:rPr>
          <w:rFonts w:ascii="Times New Roman" w:hAnsi="Times New Roman"/>
          <w:sz w:val="16"/>
        </w:rPr>
        <w:t xml:space="preserve">  Местный </w:t>
      </w:r>
      <w:proofErr w:type="gramStart"/>
      <w:r>
        <w:rPr>
          <w:rFonts w:ascii="Times New Roman" w:hAnsi="Times New Roman"/>
          <w:sz w:val="16"/>
        </w:rPr>
        <w:t>уровень</w:t>
      </w:r>
      <w:proofErr w:type="gramEnd"/>
      <w:r>
        <w:rPr>
          <w:rFonts w:ascii="Times New Roman" w:hAnsi="Times New Roman"/>
          <w:sz w:val="16"/>
        </w:rPr>
        <w:t xml:space="preserve"> – при котором аварии, инциденты и ограничения поставки энергетического ресурса происходят на объектах (оборудовании) не подконтрольных </w:t>
      </w:r>
      <w:proofErr w:type="spellStart"/>
      <w:r>
        <w:rPr>
          <w:rFonts w:ascii="Times New Roman" w:hAnsi="Times New Roman"/>
          <w:sz w:val="16"/>
        </w:rPr>
        <w:t>ресурсоснабжающей</w:t>
      </w:r>
      <w:proofErr w:type="spellEnd"/>
      <w:r>
        <w:rPr>
          <w:rFonts w:ascii="Times New Roman" w:hAnsi="Times New Roman"/>
          <w:sz w:val="16"/>
        </w:rPr>
        <w:t xml:space="preserve"> организации.</w:t>
      </w:r>
    </w:p>
  </w:footnote>
  <w:footnote w:id="2">
    <w:p w:rsidR="00A703AA" w:rsidRDefault="00A703AA">
      <w:pPr>
        <w:pStyle w:val="Footnote"/>
      </w:pPr>
      <w:r>
        <w:rPr>
          <w:vertAlign w:val="superscript"/>
        </w:rPr>
        <w:footnoteRef/>
      </w:r>
      <w:r>
        <w:rPr>
          <w:rFonts w:ascii="Times New Roman" w:hAnsi="Times New Roman"/>
          <w:sz w:val="16"/>
        </w:rPr>
        <w:t xml:space="preserve">Объектовый </w:t>
      </w:r>
      <w:proofErr w:type="gramStart"/>
      <w:r>
        <w:rPr>
          <w:rFonts w:ascii="Times New Roman" w:hAnsi="Times New Roman"/>
          <w:sz w:val="16"/>
        </w:rPr>
        <w:t>уровень</w:t>
      </w:r>
      <w:proofErr w:type="gramEnd"/>
      <w:r>
        <w:rPr>
          <w:rFonts w:ascii="Times New Roman" w:hAnsi="Times New Roman"/>
          <w:sz w:val="16"/>
        </w:rPr>
        <w:t xml:space="preserve"> – при котором аварии, инциденты и ограничения поставки энергетического ресурса происходят на объектах (оборудовании) </w:t>
      </w:r>
      <w:proofErr w:type="spellStart"/>
      <w:r>
        <w:rPr>
          <w:rFonts w:ascii="Times New Roman" w:hAnsi="Times New Roman"/>
          <w:sz w:val="16"/>
        </w:rPr>
        <w:t>ресурсоснабжающей</w:t>
      </w:r>
      <w:proofErr w:type="spellEnd"/>
      <w:r>
        <w:rPr>
          <w:rFonts w:ascii="Times New Roman" w:hAnsi="Times New Roman"/>
          <w:sz w:val="16"/>
        </w:rPr>
        <w:t xml:space="preserve"> организации.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26D0"/>
    <w:multiLevelType w:val="multilevel"/>
    <w:tmpl w:val="80F23968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4"/>
      <w:numFmt w:val="decimal"/>
      <w:lvlText w:val="%1.%2.%3."/>
      <w:lvlJc w:val="left"/>
      <w:pPr>
        <w:ind w:left="1584" w:hanging="720"/>
      </w:pPr>
    </w:lvl>
    <w:lvl w:ilvl="3">
      <w:start w:val="1"/>
      <w:numFmt w:val="decimal"/>
      <w:lvlText w:val="%1.%2.%3.%4."/>
      <w:lvlJc w:val="left"/>
      <w:pPr>
        <w:ind w:left="1571" w:hanging="720"/>
      </w:pPr>
    </w:lvl>
    <w:lvl w:ilvl="4">
      <w:start w:val="1"/>
      <w:numFmt w:val="decimal"/>
      <w:lvlText w:val="%1.%2.%3.%4.%5."/>
      <w:lvlJc w:val="left"/>
      <w:pPr>
        <w:ind w:left="2808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4032" w:hanging="1440"/>
      </w:pPr>
    </w:lvl>
    <w:lvl w:ilvl="7">
      <w:start w:val="1"/>
      <w:numFmt w:val="decimal"/>
      <w:lvlText w:val="%1.%2.%3.%4.%5.%6.%7.%8."/>
      <w:lvlJc w:val="left"/>
      <w:pPr>
        <w:ind w:left="4464" w:hanging="1440"/>
      </w:pPr>
    </w:lvl>
    <w:lvl w:ilvl="8">
      <w:start w:val="1"/>
      <w:numFmt w:val="decimal"/>
      <w:lvlText w:val="%1.%2.%3.%4.%5.%6.%7.%8.%9."/>
      <w:lvlJc w:val="left"/>
      <w:pPr>
        <w:ind w:left="5256" w:hanging="1800"/>
      </w:pPr>
    </w:lvl>
  </w:abstractNum>
  <w:abstractNum w:abstractNumId="1">
    <w:nsid w:val="1B7D3C04"/>
    <w:multiLevelType w:val="multilevel"/>
    <w:tmpl w:val="6CE4D974"/>
    <w:lvl w:ilvl="0">
      <w:start w:val="1"/>
      <w:numFmt w:val="decimal"/>
      <w:lvlText w:val="%1."/>
      <w:lvlJc w:val="left"/>
      <w:pPr>
        <w:ind w:left="72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>
    <w:nsid w:val="33B30B57"/>
    <w:multiLevelType w:val="multilevel"/>
    <w:tmpl w:val="8A927E60"/>
    <w:lvl w:ilvl="0">
      <w:start w:val="1"/>
      <w:numFmt w:val="decimal"/>
      <w:lvlText w:val="%1."/>
      <w:lvlJc w:val="left"/>
      <w:pPr>
        <w:ind w:left="840" w:hanging="840"/>
      </w:pPr>
    </w:lvl>
    <w:lvl w:ilvl="1">
      <w:start w:val="1"/>
      <w:numFmt w:val="decimal"/>
      <w:lvlText w:val="%1.%2."/>
      <w:lvlJc w:val="left"/>
      <w:pPr>
        <w:ind w:left="1029" w:hanging="840"/>
      </w:pPr>
    </w:lvl>
    <w:lvl w:ilvl="2">
      <w:start w:val="3"/>
      <w:numFmt w:val="decimal"/>
      <w:lvlText w:val="%1.%2.%3."/>
      <w:lvlJc w:val="left"/>
      <w:pPr>
        <w:ind w:left="1218" w:hanging="840"/>
      </w:pPr>
    </w:lvl>
    <w:lvl w:ilvl="3">
      <w:start w:val="10"/>
      <w:numFmt w:val="decimal"/>
      <w:lvlText w:val="%1.%2.%3.%4."/>
      <w:lvlJc w:val="left"/>
      <w:pPr>
        <w:ind w:left="1407" w:hanging="840"/>
      </w:pPr>
    </w:lvl>
    <w:lvl w:ilvl="4">
      <w:start w:val="1"/>
      <w:numFmt w:val="decimal"/>
      <w:lvlText w:val="%1.%2.%3.%4.%5."/>
      <w:lvlJc w:val="left"/>
      <w:pPr>
        <w:ind w:left="1836" w:hanging="1080"/>
      </w:pPr>
    </w:lvl>
    <w:lvl w:ilvl="5">
      <w:start w:val="1"/>
      <w:numFmt w:val="decimal"/>
      <w:lvlText w:val="%1.%2.%3.%4.%5.%6."/>
      <w:lvlJc w:val="left"/>
      <w:pPr>
        <w:ind w:left="2025" w:hanging="1080"/>
      </w:pPr>
    </w:lvl>
    <w:lvl w:ilvl="6">
      <w:start w:val="1"/>
      <w:numFmt w:val="decimal"/>
      <w:lvlText w:val="%1.%2.%3.%4.%5.%6.%7."/>
      <w:lvlJc w:val="left"/>
      <w:pPr>
        <w:ind w:left="2574" w:hanging="1440"/>
      </w:pPr>
    </w:lvl>
    <w:lvl w:ilvl="7">
      <w:start w:val="1"/>
      <w:numFmt w:val="decimal"/>
      <w:lvlText w:val="%1.%2.%3.%4.%5.%6.%7.%8."/>
      <w:lvlJc w:val="left"/>
      <w:pPr>
        <w:ind w:left="2763" w:hanging="1440"/>
      </w:pPr>
    </w:lvl>
    <w:lvl w:ilvl="8">
      <w:start w:val="1"/>
      <w:numFmt w:val="decimal"/>
      <w:lvlText w:val="%1.%2.%3.%4.%5.%6.%7.%8.%9."/>
      <w:lvlJc w:val="left"/>
      <w:pPr>
        <w:ind w:left="3312" w:hanging="1800"/>
      </w:pPr>
    </w:lvl>
  </w:abstractNum>
  <w:abstractNum w:abstractNumId="3">
    <w:nsid w:val="34C81F74"/>
    <w:multiLevelType w:val="multilevel"/>
    <w:tmpl w:val="B9322C9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908" w:hanging="720"/>
      </w:pPr>
    </w:lvl>
    <w:lvl w:ilvl="2">
      <w:start w:val="3"/>
      <w:numFmt w:val="decimal"/>
      <w:lvlText w:val="%1.%2.%3."/>
      <w:lvlJc w:val="left"/>
      <w:pPr>
        <w:ind w:left="1096" w:hanging="720"/>
      </w:pPr>
    </w:lvl>
    <w:lvl w:ilvl="3">
      <w:start w:val="3"/>
      <w:numFmt w:val="decimal"/>
      <w:lvlText w:val="%1.%2.%3.%4."/>
      <w:lvlJc w:val="left"/>
      <w:pPr>
        <w:ind w:left="1284" w:hanging="720"/>
      </w:pPr>
    </w:lvl>
    <w:lvl w:ilvl="4">
      <w:start w:val="1"/>
      <w:numFmt w:val="decimal"/>
      <w:lvlText w:val="%1.%2.%3.%4.%5."/>
      <w:lvlJc w:val="left"/>
      <w:pPr>
        <w:ind w:left="1832" w:hanging="1080"/>
      </w:pPr>
    </w:lvl>
    <w:lvl w:ilvl="5">
      <w:start w:val="1"/>
      <w:numFmt w:val="decimal"/>
      <w:lvlText w:val="%1.%2.%3.%4.%5.%6."/>
      <w:lvlJc w:val="left"/>
      <w:pPr>
        <w:ind w:left="2020" w:hanging="1080"/>
      </w:pPr>
    </w:lvl>
    <w:lvl w:ilvl="6">
      <w:start w:val="1"/>
      <w:numFmt w:val="decimal"/>
      <w:lvlText w:val="%1.%2.%3.%4.%5.%6.%7."/>
      <w:lvlJc w:val="left"/>
      <w:pPr>
        <w:ind w:left="2568" w:hanging="1440"/>
      </w:pPr>
    </w:lvl>
    <w:lvl w:ilvl="7">
      <w:start w:val="1"/>
      <w:numFmt w:val="decimal"/>
      <w:lvlText w:val="%1.%2.%3.%4.%5.%6.%7.%8."/>
      <w:lvlJc w:val="left"/>
      <w:pPr>
        <w:ind w:left="2756" w:hanging="1440"/>
      </w:pPr>
    </w:lvl>
    <w:lvl w:ilvl="8">
      <w:start w:val="1"/>
      <w:numFmt w:val="decimal"/>
      <w:lvlText w:val="%1.%2.%3.%4.%5.%6.%7.%8.%9."/>
      <w:lvlJc w:val="left"/>
      <w:pPr>
        <w:ind w:left="3304" w:hanging="1800"/>
      </w:pPr>
    </w:lvl>
  </w:abstractNum>
  <w:abstractNum w:abstractNumId="4">
    <w:nsid w:val="36EF35B0"/>
    <w:multiLevelType w:val="multilevel"/>
    <w:tmpl w:val="ADC265D0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823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5">
    <w:nsid w:val="37672034"/>
    <w:multiLevelType w:val="multilevel"/>
    <w:tmpl w:val="3D76370E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6">
    <w:nsid w:val="380F63DF"/>
    <w:multiLevelType w:val="multilevel"/>
    <w:tmpl w:val="E3EA1932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713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03" w:hanging="720"/>
      </w:pPr>
    </w:lvl>
    <w:lvl w:ilvl="3">
      <w:start w:val="1"/>
      <w:numFmt w:val="decimal"/>
      <w:lvlText w:val="%1.%2.%3.%4."/>
      <w:lvlJc w:val="left"/>
      <w:pPr>
        <w:ind w:left="3861" w:hanging="1080"/>
      </w:pPr>
    </w:lvl>
    <w:lvl w:ilvl="4">
      <w:start w:val="1"/>
      <w:numFmt w:val="decimal"/>
      <w:lvlText w:val="%1.%2.%3.%4.%5."/>
      <w:lvlJc w:val="left"/>
      <w:pPr>
        <w:ind w:left="4788" w:hanging="1080"/>
      </w:pPr>
    </w:lvl>
    <w:lvl w:ilvl="5">
      <w:start w:val="1"/>
      <w:numFmt w:val="decimal"/>
      <w:lvlText w:val="%1.%2.%3.%4.%5.%6."/>
      <w:lvlJc w:val="left"/>
      <w:pPr>
        <w:ind w:left="6075" w:hanging="1440"/>
      </w:pPr>
    </w:lvl>
    <w:lvl w:ilvl="6">
      <w:start w:val="1"/>
      <w:numFmt w:val="decimal"/>
      <w:lvlText w:val="%1.%2.%3.%4.%5.%6.%7."/>
      <w:lvlJc w:val="left"/>
      <w:pPr>
        <w:ind w:left="7002" w:hanging="1440"/>
      </w:pPr>
    </w:lvl>
    <w:lvl w:ilvl="7">
      <w:start w:val="1"/>
      <w:numFmt w:val="decimal"/>
      <w:lvlText w:val="%1.%2.%3.%4.%5.%6.%7.%8."/>
      <w:lvlJc w:val="left"/>
      <w:pPr>
        <w:ind w:left="8289" w:hanging="1800"/>
      </w:pPr>
    </w:lvl>
    <w:lvl w:ilvl="8">
      <w:start w:val="1"/>
      <w:numFmt w:val="decimal"/>
      <w:lvlText w:val="%1.%2.%3.%4.%5.%6.%7.%8.%9."/>
      <w:lvlJc w:val="left"/>
      <w:pPr>
        <w:ind w:left="9216" w:hanging="1800"/>
      </w:pPr>
    </w:lvl>
  </w:abstractNum>
  <w:abstractNum w:abstractNumId="7">
    <w:nsid w:val="42975229"/>
    <w:multiLevelType w:val="multilevel"/>
    <w:tmpl w:val="847288E8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823" w:hanging="540"/>
      </w:pPr>
    </w:lvl>
    <w:lvl w:ilvl="2">
      <w:start w:val="3"/>
      <w:numFmt w:val="decimal"/>
      <w:lvlText w:val="%1.%2.%3."/>
      <w:lvlJc w:val="left"/>
      <w:pPr>
        <w:ind w:left="6391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8">
    <w:nsid w:val="47821CED"/>
    <w:multiLevelType w:val="multilevel"/>
    <w:tmpl w:val="E5BA9D2A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823" w:hanging="540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9">
    <w:nsid w:val="4F943176"/>
    <w:multiLevelType w:val="multilevel"/>
    <w:tmpl w:val="691E21C6"/>
    <w:lvl w:ilvl="0">
      <w:start w:val="1"/>
      <w:numFmt w:val="decimal"/>
      <w:lvlText w:val="%1."/>
      <w:lvlJc w:val="left"/>
      <w:pPr>
        <w:ind w:left="840" w:hanging="840"/>
      </w:pPr>
    </w:lvl>
    <w:lvl w:ilvl="1">
      <w:start w:val="1"/>
      <w:numFmt w:val="decimal"/>
      <w:lvlText w:val="%1.%2."/>
      <w:lvlJc w:val="left"/>
      <w:pPr>
        <w:ind w:left="1268" w:hanging="840"/>
      </w:pPr>
    </w:lvl>
    <w:lvl w:ilvl="2">
      <w:start w:val="3"/>
      <w:numFmt w:val="decimal"/>
      <w:lvlText w:val="%1.%2.%3."/>
      <w:lvlJc w:val="left"/>
      <w:pPr>
        <w:ind w:left="1408" w:hanging="840"/>
      </w:pPr>
    </w:lvl>
    <w:lvl w:ilvl="3">
      <w:start w:val="11"/>
      <w:numFmt w:val="decimal"/>
      <w:lvlText w:val="%1.%2.%3.%4."/>
      <w:lvlJc w:val="left"/>
      <w:pPr>
        <w:ind w:left="2124" w:hanging="840"/>
      </w:pPr>
    </w:lvl>
    <w:lvl w:ilvl="4">
      <w:start w:val="1"/>
      <w:numFmt w:val="decimal"/>
      <w:lvlText w:val="%1.%2.%3.%4.%5."/>
      <w:lvlJc w:val="left"/>
      <w:pPr>
        <w:ind w:left="2792" w:hanging="1080"/>
      </w:pPr>
    </w:lvl>
    <w:lvl w:ilvl="5">
      <w:start w:val="1"/>
      <w:numFmt w:val="decimal"/>
      <w:lvlText w:val="%1.%2.%3.%4.%5.%6."/>
      <w:lvlJc w:val="left"/>
      <w:pPr>
        <w:ind w:left="3220" w:hanging="1080"/>
      </w:pPr>
    </w:lvl>
    <w:lvl w:ilvl="6">
      <w:start w:val="1"/>
      <w:numFmt w:val="decimal"/>
      <w:lvlText w:val="%1.%2.%3.%4.%5.%6.%7."/>
      <w:lvlJc w:val="left"/>
      <w:pPr>
        <w:ind w:left="4008" w:hanging="1440"/>
      </w:pPr>
    </w:lvl>
    <w:lvl w:ilvl="7">
      <w:start w:val="1"/>
      <w:numFmt w:val="decimal"/>
      <w:lvlText w:val="%1.%2.%3.%4.%5.%6.%7.%8."/>
      <w:lvlJc w:val="left"/>
      <w:pPr>
        <w:ind w:left="4436" w:hanging="1440"/>
      </w:pPr>
    </w:lvl>
    <w:lvl w:ilvl="8">
      <w:start w:val="1"/>
      <w:numFmt w:val="decimal"/>
      <w:lvlText w:val="%1.%2.%3.%4.%5.%6.%7.%8.%9."/>
      <w:lvlJc w:val="left"/>
      <w:pPr>
        <w:ind w:left="5224" w:hanging="1800"/>
      </w:pPr>
    </w:lvl>
  </w:abstractNum>
  <w:abstractNum w:abstractNumId="10">
    <w:nsid w:val="511A25FC"/>
    <w:multiLevelType w:val="multilevel"/>
    <w:tmpl w:val="F8E64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EF4B6E"/>
    <w:multiLevelType w:val="multilevel"/>
    <w:tmpl w:val="1B0AB02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928" w:hanging="360"/>
      </w:pPr>
    </w:lvl>
    <w:lvl w:ilvl="2">
      <w:start w:val="1"/>
      <w:numFmt w:val="decimal"/>
      <w:lvlText w:val="%1.%2.%3"/>
      <w:lvlJc w:val="left"/>
      <w:pPr>
        <w:ind w:left="1286" w:hanging="720"/>
      </w:pPr>
    </w:lvl>
    <w:lvl w:ilvl="3">
      <w:start w:val="1"/>
      <w:numFmt w:val="decimal"/>
      <w:lvlText w:val="%1.%2.%3.%4"/>
      <w:lvlJc w:val="left"/>
      <w:pPr>
        <w:ind w:left="1569" w:hanging="720"/>
      </w:pPr>
    </w:lvl>
    <w:lvl w:ilvl="4">
      <w:start w:val="1"/>
      <w:numFmt w:val="decimal"/>
      <w:lvlText w:val="%1.%2.%3.%4.%5"/>
      <w:lvlJc w:val="left"/>
      <w:pPr>
        <w:ind w:left="2212" w:hanging="1080"/>
      </w:pPr>
    </w:lvl>
    <w:lvl w:ilvl="5">
      <w:start w:val="1"/>
      <w:numFmt w:val="decimal"/>
      <w:lvlText w:val="%1.%2.%3.%4.%5.%6"/>
      <w:lvlJc w:val="left"/>
      <w:pPr>
        <w:ind w:left="2495" w:hanging="1080"/>
      </w:pPr>
    </w:lvl>
    <w:lvl w:ilvl="6">
      <w:start w:val="1"/>
      <w:numFmt w:val="decimal"/>
      <w:lvlText w:val="%1.%2.%3.%4.%5.%6.%7"/>
      <w:lvlJc w:val="left"/>
      <w:pPr>
        <w:ind w:left="3138" w:hanging="1440"/>
      </w:pPr>
    </w:lvl>
    <w:lvl w:ilvl="7">
      <w:start w:val="1"/>
      <w:numFmt w:val="decimal"/>
      <w:lvlText w:val="%1.%2.%3.%4.%5.%6.%7.%8"/>
      <w:lvlJc w:val="left"/>
      <w:pPr>
        <w:ind w:left="3421" w:hanging="1440"/>
      </w:pPr>
    </w:lvl>
    <w:lvl w:ilvl="8">
      <w:start w:val="1"/>
      <w:numFmt w:val="decimal"/>
      <w:lvlText w:val="%1.%2.%3.%4.%5.%6.%7.%8.%9"/>
      <w:lvlJc w:val="left"/>
      <w:pPr>
        <w:ind w:left="4064" w:hanging="1800"/>
      </w:pPr>
    </w:lvl>
  </w:abstractNum>
  <w:abstractNum w:abstractNumId="12">
    <w:nsid w:val="5BF63CDD"/>
    <w:multiLevelType w:val="multilevel"/>
    <w:tmpl w:val="43A8EB1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3">
    <w:nsid w:val="5E2872F8"/>
    <w:multiLevelType w:val="multilevel"/>
    <w:tmpl w:val="E40EA0A2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823" w:hanging="540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14">
    <w:nsid w:val="61141741"/>
    <w:multiLevelType w:val="multilevel"/>
    <w:tmpl w:val="A240031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754B1F03"/>
    <w:multiLevelType w:val="multilevel"/>
    <w:tmpl w:val="F7365E3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6">
    <w:nsid w:val="77BA6DD9"/>
    <w:multiLevelType w:val="multilevel"/>
    <w:tmpl w:val="D556DBDE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7">
    <w:nsid w:val="78DF62D9"/>
    <w:multiLevelType w:val="multilevel"/>
    <w:tmpl w:val="BA804AA8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8">
    <w:nsid w:val="7DE80527"/>
    <w:multiLevelType w:val="hybridMultilevel"/>
    <w:tmpl w:val="FC8401BC"/>
    <w:lvl w:ilvl="0" w:tplc="9490C068">
      <w:start w:val="1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4"/>
  </w:num>
  <w:num w:numId="3">
    <w:abstractNumId w:val="3"/>
  </w:num>
  <w:num w:numId="4">
    <w:abstractNumId w:val="2"/>
  </w:num>
  <w:num w:numId="5">
    <w:abstractNumId w:val="9"/>
  </w:num>
  <w:num w:numId="6">
    <w:abstractNumId w:val="0"/>
  </w:num>
  <w:num w:numId="7">
    <w:abstractNumId w:val="11"/>
  </w:num>
  <w:num w:numId="8">
    <w:abstractNumId w:val="4"/>
  </w:num>
  <w:num w:numId="9">
    <w:abstractNumId w:val="5"/>
  </w:num>
  <w:num w:numId="10">
    <w:abstractNumId w:val="8"/>
  </w:num>
  <w:num w:numId="11">
    <w:abstractNumId w:val="17"/>
  </w:num>
  <w:num w:numId="12">
    <w:abstractNumId w:val="6"/>
  </w:num>
  <w:num w:numId="13">
    <w:abstractNumId w:val="16"/>
  </w:num>
  <w:num w:numId="14">
    <w:abstractNumId w:val="7"/>
  </w:num>
  <w:num w:numId="15">
    <w:abstractNumId w:val="13"/>
  </w:num>
  <w:num w:numId="16">
    <w:abstractNumId w:val="18"/>
  </w:num>
  <w:num w:numId="17">
    <w:abstractNumId w:val="15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1D5"/>
    <w:rsid w:val="0000632F"/>
    <w:rsid w:val="00015EE7"/>
    <w:rsid w:val="00025204"/>
    <w:rsid w:val="000344DE"/>
    <w:rsid w:val="0005744C"/>
    <w:rsid w:val="00083464"/>
    <w:rsid w:val="000A4148"/>
    <w:rsid w:val="000D29BC"/>
    <w:rsid w:val="00121567"/>
    <w:rsid w:val="001441E3"/>
    <w:rsid w:val="001538F5"/>
    <w:rsid w:val="001555D8"/>
    <w:rsid w:val="001711FF"/>
    <w:rsid w:val="0019220A"/>
    <w:rsid w:val="0019790C"/>
    <w:rsid w:val="001A167F"/>
    <w:rsid w:val="001A4CD3"/>
    <w:rsid w:val="001A6A20"/>
    <w:rsid w:val="001B793E"/>
    <w:rsid w:val="001C7E54"/>
    <w:rsid w:val="001D57B8"/>
    <w:rsid w:val="001E2BA4"/>
    <w:rsid w:val="001F31D5"/>
    <w:rsid w:val="00201038"/>
    <w:rsid w:val="00296FE5"/>
    <w:rsid w:val="002A4F15"/>
    <w:rsid w:val="002B3E3A"/>
    <w:rsid w:val="002B7F67"/>
    <w:rsid w:val="002D0E2F"/>
    <w:rsid w:val="002D7B49"/>
    <w:rsid w:val="002E61E7"/>
    <w:rsid w:val="003064C2"/>
    <w:rsid w:val="003312E6"/>
    <w:rsid w:val="00364617"/>
    <w:rsid w:val="003B280F"/>
    <w:rsid w:val="003C1D04"/>
    <w:rsid w:val="003F0769"/>
    <w:rsid w:val="0041130B"/>
    <w:rsid w:val="004159E9"/>
    <w:rsid w:val="00417151"/>
    <w:rsid w:val="00426DFD"/>
    <w:rsid w:val="004330C5"/>
    <w:rsid w:val="004433D6"/>
    <w:rsid w:val="00483E7A"/>
    <w:rsid w:val="004B1071"/>
    <w:rsid w:val="004B1877"/>
    <w:rsid w:val="004B48AD"/>
    <w:rsid w:val="004B7BF9"/>
    <w:rsid w:val="00510C74"/>
    <w:rsid w:val="00533045"/>
    <w:rsid w:val="0053629D"/>
    <w:rsid w:val="0057020A"/>
    <w:rsid w:val="005741F5"/>
    <w:rsid w:val="0057592A"/>
    <w:rsid w:val="00595D40"/>
    <w:rsid w:val="005A64FB"/>
    <w:rsid w:val="005C5420"/>
    <w:rsid w:val="005C7826"/>
    <w:rsid w:val="00624E8D"/>
    <w:rsid w:val="006325FB"/>
    <w:rsid w:val="0069721E"/>
    <w:rsid w:val="006D63BB"/>
    <w:rsid w:val="006F407B"/>
    <w:rsid w:val="0071185A"/>
    <w:rsid w:val="0071375C"/>
    <w:rsid w:val="00722953"/>
    <w:rsid w:val="00747F6E"/>
    <w:rsid w:val="007519E9"/>
    <w:rsid w:val="007A48CC"/>
    <w:rsid w:val="007B351C"/>
    <w:rsid w:val="007C08CC"/>
    <w:rsid w:val="007D1495"/>
    <w:rsid w:val="007E0486"/>
    <w:rsid w:val="008064A8"/>
    <w:rsid w:val="0080738A"/>
    <w:rsid w:val="008149BF"/>
    <w:rsid w:val="00827B2C"/>
    <w:rsid w:val="0083220C"/>
    <w:rsid w:val="008361C5"/>
    <w:rsid w:val="00853EAB"/>
    <w:rsid w:val="00860407"/>
    <w:rsid w:val="00887AA5"/>
    <w:rsid w:val="00893F37"/>
    <w:rsid w:val="008E1B8E"/>
    <w:rsid w:val="008E213D"/>
    <w:rsid w:val="009274DE"/>
    <w:rsid w:val="00951894"/>
    <w:rsid w:val="00961749"/>
    <w:rsid w:val="00963C7C"/>
    <w:rsid w:val="00975F7C"/>
    <w:rsid w:val="009815E9"/>
    <w:rsid w:val="00987260"/>
    <w:rsid w:val="00992701"/>
    <w:rsid w:val="009B2624"/>
    <w:rsid w:val="009B5CF1"/>
    <w:rsid w:val="009C4DC7"/>
    <w:rsid w:val="009C5A12"/>
    <w:rsid w:val="009E216B"/>
    <w:rsid w:val="009E4FED"/>
    <w:rsid w:val="009F6B5E"/>
    <w:rsid w:val="00A04B3A"/>
    <w:rsid w:val="00A05120"/>
    <w:rsid w:val="00A06675"/>
    <w:rsid w:val="00A1606B"/>
    <w:rsid w:val="00A220FC"/>
    <w:rsid w:val="00A3370D"/>
    <w:rsid w:val="00A3775B"/>
    <w:rsid w:val="00A41614"/>
    <w:rsid w:val="00A529EC"/>
    <w:rsid w:val="00A703AA"/>
    <w:rsid w:val="00A7074B"/>
    <w:rsid w:val="00A70E80"/>
    <w:rsid w:val="00A74D57"/>
    <w:rsid w:val="00A82E32"/>
    <w:rsid w:val="00A8478E"/>
    <w:rsid w:val="00AC459B"/>
    <w:rsid w:val="00B051F8"/>
    <w:rsid w:val="00B12FF4"/>
    <w:rsid w:val="00B14BF6"/>
    <w:rsid w:val="00B21736"/>
    <w:rsid w:val="00B55924"/>
    <w:rsid w:val="00BA0F3C"/>
    <w:rsid w:val="00BA59C1"/>
    <w:rsid w:val="00BC20AA"/>
    <w:rsid w:val="00BC325C"/>
    <w:rsid w:val="00BC3EAB"/>
    <w:rsid w:val="00BD0CB7"/>
    <w:rsid w:val="00BE2623"/>
    <w:rsid w:val="00BF075A"/>
    <w:rsid w:val="00BF0F6B"/>
    <w:rsid w:val="00BF31B4"/>
    <w:rsid w:val="00C062D5"/>
    <w:rsid w:val="00C13FB5"/>
    <w:rsid w:val="00C17389"/>
    <w:rsid w:val="00C24668"/>
    <w:rsid w:val="00C24F33"/>
    <w:rsid w:val="00C36A2B"/>
    <w:rsid w:val="00C4109A"/>
    <w:rsid w:val="00C4638F"/>
    <w:rsid w:val="00C6244B"/>
    <w:rsid w:val="00C66BB0"/>
    <w:rsid w:val="00C67762"/>
    <w:rsid w:val="00C73CA3"/>
    <w:rsid w:val="00CA4129"/>
    <w:rsid w:val="00CD4F21"/>
    <w:rsid w:val="00CD5B71"/>
    <w:rsid w:val="00CE692C"/>
    <w:rsid w:val="00CF1937"/>
    <w:rsid w:val="00D00021"/>
    <w:rsid w:val="00D22D63"/>
    <w:rsid w:val="00D3590B"/>
    <w:rsid w:val="00D41DDF"/>
    <w:rsid w:val="00D451C1"/>
    <w:rsid w:val="00D61D60"/>
    <w:rsid w:val="00D6629D"/>
    <w:rsid w:val="00DA223D"/>
    <w:rsid w:val="00DC3063"/>
    <w:rsid w:val="00DC4A6A"/>
    <w:rsid w:val="00DF7E9F"/>
    <w:rsid w:val="00E064D0"/>
    <w:rsid w:val="00E2774F"/>
    <w:rsid w:val="00E446E3"/>
    <w:rsid w:val="00E45BDD"/>
    <w:rsid w:val="00E5384A"/>
    <w:rsid w:val="00E56CA5"/>
    <w:rsid w:val="00E66FB7"/>
    <w:rsid w:val="00E75E51"/>
    <w:rsid w:val="00EC032B"/>
    <w:rsid w:val="00EC4836"/>
    <w:rsid w:val="00ED71B3"/>
    <w:rsid w:val="00EE6EC2"/>
    <w:rsid w:val="00F07AF4"/>
    <w:rsid w:val="00F10B0F"/>
    <w:rsid w:val="00F22913"/>
    <w:rsid w:val="00F26191"/>
    <w:rsid w:val="00F82A84"/>
    <w:rsid w:val="00FB237C"/>
    <w:rsid w:val="00FB6D36"/>
    <w:rsid w:val="00FD1B1F"/>
    <w:rsid w:val="00FE67EC"/>
    <w:rsid w:val="00FF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95D40"/>
    <w:pPr>
      <w:spacing w:after="160" w:line="264" w:lineRule="auto"/>
    </w:pPr>
  </w:style>
  <w:style w:type="paragraph" w:styleId="10">
    <w:name w:val="heading 1"/>
    <w:basedOn w:val="a"/>
    <w:link w:val="11"/>
    <w:uiPriority w:val="9"/>
    <w:qFormat/>
    <w:pPr>
      <w:widowControl w:val="0"/>
      <w:spacing w:after="0" w:line="240" w:lineRule="auto"/>
      <w:outlineLvl w:val="0"/>
    </w:pPr>
    <w:rPr>
      <w:rFonts w:ascii="Times New Roman" w:hAnsi="Times New Roman"/>
      <w:b/>
      <w:sz w:val="26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 w:after="0"/>
      <w:outlineLvl w:val="2"/>
    </w:pPr>
    <w:rPr>
      <w:rFonts w:ascii="Calibri Light" w:hAnsi="Calibri Light"/>
      <w:color w:val="1F4D78"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="Calibri Light" w:hAnsi="Calibri Light"/>
      <w:b/>
      <w:i/>
      <w:color w:val="5B9BD5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after="0"/>
      <w:outlineLvl w:val="4"/>
    </w:pPr>
    <w:rPr>
      <w:rFonts w:ascii="Calibri Light" w:hAnsi="Calibri Light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6"/>
    </w:rPr>
  </w:style>
  <w:style w:type="character" w:customStyle="1" w:styleId="20">
    <w:name w:val="Заголовок 2 Знак"/>
    <w:basedOn w:val="1"/>
    <w:link w:val="2"/>
    <w:rPr>
      <w:rFonts w:ascii="Calibri Light" w:hAnsi="Calibri Light"/>
      <w:color w:val="2E74B5"/>
      <w:sz w:val="26"/>
    </w:rPr>
  </w:style>
  <w:style w:type="character" w:customStyle="1" w:styleId="30">
    <w:name w:val="Заголовок 3 Знак"/>
    <w:basedOn w:val="1"/>
    <w:link w:val="3"/>
    <w:rPr>
      <w:rFonts w:ascii="Calibri Light" w:hAnsi="Calibri Light"/>
      <w:color w:val="1F4D78"/>
      <w:sz w:val="24"/>
    </w:rPr>
  </w:style>
  <w:style w:type="character" w:customStyle="1" w:styleId="40">
    <w:name w:val="Заголовок 4 Знак"/>
    <w:basedOn w:val="1"/>
    <w:link w:val="4"/>
    <w:rPr>
      <w:rFonts w:ascii="Calibri Light" w:hAnsi="Calibri Light"/>
      <w:b/>
      <w:i/>
      <w:color w:val="5B9BD5"/>
    </w:rPr>
  </w:style>
  <w:style w:type="character" w:customStyle="1" w:styleId="50">
    <w:name w:val="Заголовок 5 Знак"/>
    <w:basedOn w:val="1"/>
    <w:link w:val="5"/>
    <w:rPr>
      <w:rFonts w:ascii="Calibri Light" w:hAnsi="Calibri Light"/>
      <w:color w:val="1F4D78"/>
    </w:rPr>
  </w:style>
  <w:style w:type="paragraph" w:customStyle="1" w:styleId="12">
    <w:name w:val="Строгий1"/>
    <w:basedOn w:val="13"/>
    <w:link w:val="a3"/>
    <w:rPr>
      <w:b/>
    </w:rPr>
  </w:style>
  <w:style w:type="paragraph" w:customStyle="1" w:styleId="13">
    <w:name w:val="Основной шрифт абзаца1"/>
  </w:style>
  <w:style w:type="character" w:styleId="a3">
    <w:name w:val="Strong"/>
    <w:basedOn w:val="a0"/>
    <w:link w:val="12"/>
    <w:rPr>
      <w:b/>
    </w:rPr>
  </w:style>
  <w:style w:type="paragraph" w:styleId="21">
    <w:name w:val="toc 2"/>
    <w:basedOn w:val="a"/>
    <w:next w:val="a"/>
    <w:link w:val="22"/>
    <w:uiPriority w:val="39"/>
    <w:pPr>
      <w:spacing w:after="100"/>
      <w:ind w:left="220"/>
    </w:pPr>
  </w:style>
  <w:style w:type="character" w:customStyle="1" w:styleId="22">
    <w:name w:val="Оглавление 2 Знак"/>
    <w:basedOn w:val="1"/>
    <w:link w:val="21"/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6">
    <w:name w:val="Обычный (веб) Знак"/>
    <w:link w:val="a7"/>
    <w:rPr>
      <w:rFonts w:ascii="Times New Roman" w:hAnsi="Times New Roman"/>
      <w:sz w:val="24"/>
    </w:rPr>
  </w:style>
  <w:style w:type="character" w:customStyle="1" w:styleId="a7">
    <w:name w:val="Обычный (веб) Знак"/>
    <w:link w:val="a6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paragraph" w:customStyle="1" w:styleId="futurismarkdown-listitem">
    <w:name w:val="futurismarkdown-listitem"/>
    <w:basedOn w:val="a"/>
    <w:link w:val="futurismarkdown-listitem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uturismarkdown-listitem0">
    <w:name w:val="futurismarkdown-listitem"/>
    <w:basedOn w:val="1"/>
    <w:link w:val="futurismarkdown-listitem"/>
    <w:rPr>
      <w:rFonts w:ascii="Times New Roman" w:hAnsi="Times New Roman"/>
      <w:sz w:val="24"/>
    </w:rPr>
  </w:style>
  <w:style w:type="paragraph" w:styleId="a8">
    <w:name w:val="caption"/>
    <w:basedOn w:val="a"/>
    <w:next w:val="a"/>
    <w:link w:val="a9"/>
    <w:pPr>
      <w:widowControl w:val="0"/>
      <w:spacing w:before="346" w:after="0" w:line="360" w:lineRule="exact"/>
      <w:ind w:right="3118"/>
      <w:jc w:val="center"/>
    </w:pPr>
    <w:rPr>
      <w:rFonts w:ascii="Times New Roman" w:hAnsi="Times New Roman"/>
      <w:spacing w:val="8"/>
      <w:sz w:val="32"/>
    </w:rPr>
  </w:style>
  <w:style w:type="character" w:customStyle="1" w:styleId="a9">
    <w:name w:val="Название объекта Знак"/>
    <w:basedOn w:val="1"/>
    <w:link w:val="a8"/>
    <w:rPr>
      <w:rFonts w:ascii="Times New Roman" w:hAnsi="Times New Roman"/>
      <w:color w:val="000000"/>
      <w:spacing w:val="8"/>
      <w:sz w:val="32"/>
    </w:rPr>
  </w:style>
  <w:style w:type="paragraph" w:customStyle="1" w:styleId="aa">
    <w:name w:val="ДЛЯ ТАБЛ"/>
    <w:basedOn w:val="a"/>
    <w:link w:val="ab"/>
    <w:pPr>
      <w:spacing w:after="0" w:line="240" w:lineRule="auto"/>
      <w:jc w:val="center"/>
    </w:pPr>
    <w:rPr>
      <w:rFonts w:ascii="Times New Roman" w:hAnsi="Times New Roman"/>
      <w:sz w:val="20"/>
    </w:rPr>
  </w:style>
  <w:style w:type="character" w:customStyle="1" w:styleId="ab">
    <w:name w:val="ДЛЯ ТАБЛ"/>
    <w:basedOn w:val="1"/>
    <w:link w:val="aa"/>
    <w:rPr>
      <w:rFonts w:ascii="Times New Roman" w:hAnsi="Times New Roman"/>
      <w:sz w:val="20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  <w:ind w:left="107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c">
    <w:name w:val="footer"/>
    <w:basedOn w:val="a"/>
    <w:link w:val="ad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1"/>
    <w:link w:val="ac"/>
    <w:uiPriority w:val="99"/>
  </w:style>
  <w:style w:type="paragraph" w:customStyle="1" w:styleId="ae">
    <w:name w:val="_Перечень"/>
    <w:basedOn w:val="a"/>
    <w:link w:val="af"/>
    <w:pPr>
      <w:tabs>
        <w:tab w:val="left" w:pos="1418"/>
      </w:tabs>
      <w:spacing w:after="0" w:line="240" w:lineRule="auto"/>
      <w:ind w:left="1418" w:hanging="709"/>
      <w:jc w:val="both"/>
    </w:pPr>
    <w:rPr>
      <w:rFonts w:ascii="Times New Roman" w:hAnsi="Times New Roman"/>
      <w:sz w:val="24"/>
    </w:rPr>
  </w:style>
  <w:style w:type="character" w:customStyle="1" w:styleId="af">
    <w:name w:val="_Перечень"/>
    <w:basedOn w:val="1"/>
    <w:link w:val="ae"/>
    <w:rPr>
      <w:rFonts w:ascii="Times New Roman" w:hAnsi="Times New Roman"/>
      <w:sz w:val="24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1"/>
    <w:link w:val="af0"/>
  </w:style>
  <w:style w:type="paragraph" w:styleId="31">
    <w:name w:val="toc 3"/>
    <w:basedOn w:val="a"/>
    <w:next w:val="a"/>
    <w:link w:val="32"/>
    <w:uiPriority w:val="39"/>
    <w:pPr>
      <w:spacing w:after="100"/>
      <w:ind w:left="440"/>
    </w:pPr>
  </w:style>
  <w:style w:type="character" w:customStyle="1" w:styleId="32">
    <w:name w:val="Оглавление 3 Знак"/>
    <w:basedOn w:val="1"/>
    <w:link w:val="31"/>
  </w:style>
  <w:style w:type="paragraph" w:customStyle="1" w:styleId="14">
    <w:name w:val="Просмотренная гиперссылка1"/>
    <w:basedOn w:val="13"/>
    <w:link w:val="af2"/>
    <w:rPr>
      <w:color w:val="954F72"/>
      <w:u w:val="single"/>
    </w:rPr>
  </w:style>
  <w:style w:type="character" w:styleId="af2">
    <w:name w:val="FollowedHyperlink"/>
    <w:basedOn w:val="a0"/>
    <w:link w:val="14"/>
    <w:uiPriority w:val="99"/>
    <w:rPr>
      <w:color w:val="954F72"/>
      <w:u w:val="single"/>
    </w:rPr>
  </w:style>
  <w:style w:type="paragraph" w:styleId="af3">
    <w:name w:val="TOC Heading"/>
    <w:basedOn w:val="10"/>
    <w:next w:val="a"/>
    <w:link w:val="af4"/>
    <w:pPr>
      <w:keepNext/>
      <w:keepLines/>
      <w:widowControl/>
      <w:spacing w:before="240" w:line="264" w:lineRule="auto"/>
      <w:outlineLvl w:val="8"/>
    </w:pPr>
    <w:rPr>
      <w:rFonts w:ascii="Calibri Light" w:hAnsi="Calibri Light"/>
      <w:b w:val="0"/>
      <w:color w:val="2E74B5"/>
      <w:sz w:val="32"/>
    </w:rPr>
  </w:style>
  <w:style w:type="character" w:customStyle="1" w:styleId="af4">
    <w:name w:val="Заголовок оглавления Знак"/>
    <w:basedOn w:val="11"/>
    <w:link w:val="af3"/>
    <w:rPr>
      <w:rFonts w:ascii="Calibri Light" w:hAnsi="Calibri Light"/>
      <w:b w:val="0"/>
      <w:color w:val="2E74B5"/>
      <w:sz w:val="32"/>
    </w:rPr>
  </w:style>
  <w:style w:type="paragraph" w:customStyle="1" w:styleId="af5">
    <w:name w:val="Название таблицы Знак"/>
    <w:basedOn w:val="13"/>
    <w:link w:val="af6"/>
    <w:rPr>
      <w:rFonts w:ascii="Times New Roman" w:hAnsi="Times New Roman"/>
      <w:b/>
      <w:sz w:val="24"/>
    </w:rPr>
  </w:style>
  <w:style w:type="character" w:customStyle="1" w:styleId="af6">
    <w:name w:val="Название таблицы Знак"/>
    <w:basedOn w:val="a0"/>
    <w:link w:val="af5"/>
    <w:rPr>
      <w:rFonts w:ascii="Times New Roman" w:hAnsi="Times New Roman"/>
      <w:b/>
      <w:sz w:val="24"/>
    </w:rPr>
  </w:style>
  <w:style w:type="paragraph" w:customStyle="1" w:styleId="futurismarkdown-paragraph">
    <w:name w:val="futurismarkdown-paragraph"/>
    <w:basedOn w:val="a"/>
    <w:link w:val="futurismarkdown-paragraph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uturismarkdown-paragraph0">
    <w:name w:val="futurismarkdown-paragraph"/>
    <w:basedOn w:val="1"/>
    <w:link w:val="futurismarkdown-paragraph"/>
    <w:rPr>
      <w:rFonts w:ascii="Times New Roman" w:hAnsi="Times New Roman"/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pboth">
    <w:name w:val="pboth"/>
    <w:basedOn w:val="a"/>
    <w:link w:val="pboth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both0">
    <w:name w:val="pboth"/>
    <w:basedOn w:val="1"/>
    <w:link w:val="pboth"/>
    <w:rPr>
      <w:rFonts w:ascii="Times New Roman" w:hAnsi="Times New Roman"/>
      <w:sz w:val="24"/>
    </w:rPr>
  </w:style>
  <w:style w:type="paragraph" w:customStyle="1" w:styleId="15">
    <w:name w:val="Гиперссылка1"/>
    <w:basedOn w:val="13"/>
    <w:link w:val="af7"/>
    <w:rPr>
      <w:color w:val="0000FF"/>
      <w:u w:val="single"/>
    </w:rPr>
  </w:style>
  <w:style w:type="character" w:styleId="af7">
    <w:name w:val="Hyperlink"/>
    <w:basedOn w:val="a0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6">
    <w:name w:val="toc 1"/>
    <w:basedOn w:val="a"/>
    <w:next w:val="a"/>
    <w:link w:val="17"/>
    <w:uiPriority w:val="39"/>
    <w:pPr>
      <w:tabs>
        <w:tab w:val="left" w:pos="426"/>
        <w:tab w:val="left" w:pos="709"/>
        <w:tab w:val="left" w:pos="851"/>
        <w:tab w:val="left" w:pos="1100"/>
        <w:tab w:val="right" w:leader="dot" w:pos="9487"/>
      </w:tabs>
      <w:spacing w:after="0" w:line="276" w:lineRule="auto"/>
      <w:jc w:val="both"/>
    </w:pPr>
    <w:rPr>
      <w:rFonts w:ascii="Times New Roman" w:hAnsi="Times New Roman"/>
    </w:rPr>
  </w:style>
  <w:style w:type="character" w:customStyle="1" w:styleId="17">
    <w:name w:val="Оглавление 1 Знак"/>
    <w:basedOn w:val="1"/>
    <w:link w:val="16"/>
    <w:rPr>
      <w:rFonts w:ascii="Times New Roman" w:hAnsi="Times New Roman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paragraph" w:customStyle="1" w:styleId="18">
    <w:name w:val="Знак сноски1"/>
    <w:basedOn w:val="13"/>
    <w:link w:val="af8"/>
    <w:rPr>
      <w:vertAlign w:val="superscript"/>
    </w:rPr>
  </w:style>
  <w:style w:type="character" w:styleId="af8">
    <w:name w:val="footnote reference"/>
    <w:basedOn w:val="a0"/>
    <w:link w:val="18"/>
    <w:rPr>
      <w:vertAlign w:val="superscript"/>
    </w:rPr>
  </w:style>
  <w:style w:type="paragraph" w:styleId="af9">
    <w:name w:val="table of figures"/>
    <w:basedOn w:val="a"/>
    <w:next w:val="a"/>
    <w:link w:val="afa"/>
    <w:pPr>
      <w:spacing w:after="0"/>
    </w:pPr>
  </w:style>
  <w:style w:type="character" w:customStyle="1" w:styleId="afa">
    <w:name w:val="Перечень рисунков Знак"/>
    <w:basedOn w:val="1"/>
    <w:link w:val="af9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b">
    <w:name w:val="Body Text"/>
    <w:basedOn w:val="a"/>
    <w:link w:val="afc"/>
    <w:pPr>
      <w:widowControl w:val="0"/>
      <w:spacing w:after="0" w:line="240" w:lineRule="auto"/>
    </w:pPr>
    <w:rPr>
      <w:rFonts w:ascii="Times New Roman" w:hAnsi="Times New Roman"/>
      <w:sz w:val="26"/>
    </w:rPr>
  </w:style>
  <w:style w:type="character" w:customStyle="1" w:styleId="afc">
    <w:name w:val="Основной текст Знак"/>
    <w:basedOn w:val="1"/>
    <w:link w:val="afb"/>
    <w:rPr>
      <w:rFonts w:ascii="Times New Roman" w:hAnsi="Times New Roman"/>
      <w:sz w:val="26"/>
    </w:rPr>
  </w:style>
  <w:style w:type="paragraph" w:styleId="afd">
    <w:name w:val="List Paragraph"/>
    <w:basedOn w:val="a"/>
    <w:link w:val="afe"/>
    <w:pPr>
      <w:widowControl w:val="0"/>
      <w:spacing w:after="0" w:line="240" w:lineRule="auto"/>
      <w:ind w:left="480" w:firstLine="141"/>
    </w:pPr>
    <w:rPr>
      <w:rFonts w:ascii="Times New Roman" w:hAnsi="Times New Roman"/>
      <w:sz w:val="20"/>
    </w:rPr>
  </w:style>
  <w:style w:type="character" w:customStyle="1" w:styleId="afe">
    <w:name w:val="Абзац списка Знак"/>
    <w:basedOn w:val="1"/>
    <w:link w:val="afd"/>
    <w:rPr>
      <w:rFonts w:ascii="Times New Roman" w:hAnsi="Times New Roman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f">
    <w:name w:val="КАТ_обычный"/>
    <w:basedOn w:val="a"/>
    <w:link w:val="aff0"/>
    <w:pPr>
      <w:widowControl w:val="0"/>
      <w:spacing w:after="0" w:line="276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aff0">
    <w:name w:val="КАТ_обычный"/>
    <w:basedOn w:val="1"/>
    <w:link w:val="aff"/>
    <w:rPr>
      <w:rFonts w:ascii="Times New Roman" w:hAnsi="Times New Roman"/>
      <w:sz w:val="24"/>
    </w:rPr>
  </w:style>
  <w:style w:type="paragraph" w:customStyle="1" w:styleId="s1">
    <w:name w:val="s_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styleId="aff1">
    <w:name w:val="Subtitle"/>
    <w:next w:val="a"/>
    <w:link w:val="af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sz w:val="24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</w:style>
  <w:style w:type="paragraph" w:styleId="aff3">
    <w:name w:val="Title"/>
    <w:basedOn w:val="a"/>
    <w:next w:val="afb"/>
    <w:link w:val="aff4"/>
    <w:uiPriority w:val="10"/>
    <w:qFormat/>
    <w:pPr>
      <w:spacing w:before="300" w:after="200"/>
      <w:contextualSpacing/>
    </w:pPr>
    <w:rPr>
      <w:sz w:val="48"/>
    </w:rPr>
  </w:style>
  <w:style w:type="character" w:customStyle="1" w:styleId="aff4">
    <w:name w:val="Название Знак"/>
    <w:basedOn w:val="1"/>
    <w:link w:val="aff3"/>
    <w:rPr>
      <w:sz w:val="48"/>
    </w:rPr>
  </w:style>
  <w:style w:type="paragraph" w:styleId="aff5">
    <w:name w:val="Normal (Web)"/>
    <w:basedOn w:val="a"/>
    <w:link w:val="19"/>
    <w:pPr>
      <w:widowControl w:val="0"/>
      <w:spacing w:beforeAutospacing="1" w:afterAutospacing="1"/>
      <w:jc w:val="both"/>
    </w:pPr>
    <w:rPr>
      <w:rFonts w:ascii="Times New Roman" w:hAnsi="Times New Roman"/>
      <w:sz w:val="24"/>
    </w:rPr>
  </w:style>
  <w:style w:type="character" w:customStyle="1" w:styleId="19">
    <w:name w:val="Обычный (веб) Знак1"/>
    <w:basedOn w:val="1"/>
    <w:link w:val="aff5"/>
    <w:rPr>
      <w:rFonts w:ascii="Times New Roman" w:hAnsi="Times New Roman"/>
      <w:sz w:val="24"/>
    </w:rPr>
  </w:style>
  <w:style w:type="paragraph" w:styleId="aff6">
    <w:name w:val="No Spacing"/>
    <w:link w:val="aff7"/>
    <w:rPr>
      <w:rFonts w:ascii="Times New Roman" w:hAnsi="Times New Roman"/>
      <w:sz w:val="24"/>
    </w:rPr>
  </w:style>
  <w:style w:type="character" w:customStyle="1" w:styleId="aff7">
    <w:name w:val="Без интервала Знак"/>
    <w:link w:val="aff6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table" w:styleId="aff8">
    <w:name w:val="Table Grid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dent1">
    <w:name w:val="indent_1"/>
    <w:basedOn w:val="a"/>
    <w:rsid w:val="00C2466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s100">
    <w:name w:val="s_10"/>
    <w:basedOn w:val="a0"/>
    <w:rsid w:val="00C246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95D40"/>
    <w:pPr>
      <w:spacing w:after="160" w:line="264" w:lineRule="auto"/>
    </w:pPr>
  </w:style>
  <w:style w:type="paragraph" w:styleId="10">
    <w:name w:val="heading 1"/>
    <w:basedOn w:val="a"/>
    <w:link w:val="11"/>
    <w:uiPriority w:val="9"/>
    <w:qFormat/>
    <w:pPr>
      <w:widowControl w:val="0"/>
      <w:spacing w:after="0" w:line="240" w:lineRule="auto"/>
      <w:outlineLvl w:val="0"/>
    </w:pPr>
    <w:rPr>
      <w:rFonts w:ascii="Times New Roman" w:hAnsi="Times New Roman"/>
      <w:b/>
      <w:sz w:val="26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 w:after="0"/>
      <w:outlineLvl w:val="2"/>
    </w:pPr>
    <w:rPr>
      <w:rFonts w:ascii="Calibri Light" w:hAnsi="Calibri Light"/>
      <w:color w:val="1F4D78"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="Calibri Light" w:hAnsi="Calibri Light"/>
      <w:b/>
      <w:i/>
      <w:color w:val="5B9BD5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after="0"/>
      <w:outlineLvl w:val="4"/>
    </w:pPr>
    <w:rPr>
      <w:rFonts w:ascii="Calibri Light" w:hAnsi="Calibri Light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6"/>
    </w:rPr>
  </w:style>
  <w:style w:type="character" w:customStyle="1" w:styleId="20">
    <w:name w:val="Заголовок 2 Знак"/>
    <w:basedOn w:val="1"/>
    <w:link w:val="2"/>
    <w:rPr>
      <w:rFonts w:ascii="Calibri Light" w:hAnsi="Calibri Light"/>
      <w:color w:val="2E74B5"/>
      <w:sz w:val="26"/>
    </w:rPr>
  </w:style>
  <w:style w:type="character" w:customStyle="1" w:styleId="30">
    <w:name w:val="Заголовок 3 Знак"/>
    <w:basedOn w:val="1"/>
    <w:link w:val="3"/>
    <w:rPr>
      <w:rFonts w:ascii="Calibri Light" w:hAnsi="Calibri Light"/>
      <w:color w:val="1F4D78"/>
      <w:sz w:val="24"/>
    </w:rPr>
  </w:style>
  <w:style w:type="character" w:customStyle="1" w:styleId="40">
    <w:name w:val="Заголовок 4 Знак"/>
    <w:basedOn w:val="1"/>
    <w:link w:val="4"/>
    <w:rPr>
      <w:rFonts w:ascii="Calibri Light" w:hAnsi="Calibri Light"/>
      <w:b/>
      <w:i/>
      <w:color w:val="5B9BD5"/>
    </w:rPr>
  </w:style>
  <w:style w:type="character" w:customStyle="1" w:styleId="50">
    <w:name w:val="Заголовок 5 Знак"/>
    <w:basedOn w:val="1"/>
    <w:link w:val="5"/>
    <w:rPr>
      <w:rFonts w:ascii="Calibri Light" w:hAnsi="Calibri Light"/>
      <w:color w:val="1F4D78"/>
    </w:rPr>
  </w:style>
  <w:style w:type="paragraph" w:customStyle="1" w:styleId="12">
    <w:name w:val="Строгий1"/>
    <w:basedOn w:val="13"/>
    <w:link w:val="a3"/>
    <w:rPr>
      <w:b/>
    </w:rPr>
  </w:style>
  <w:style w:type="paragraph" w:customStyle="1" w:styleId="13">
    <w:name w:val="Основной шрифт абзаца1"/>
  </w:style>
  <w:style w:type="character" w:styleId="a3">
    <w:name w:val="Strong"/>
    <w:basedOn w:val="a0"/>
    <w:link w:val="12"/>
    <w:rPr>
      <w:b/>
    </w:rPr>
  </w:style>
  <w:style w:type="paragraph" w:styleId="21">
    <w:name w:val="toc 2"/>
    <w:basedOn w:val="a"/>
    <w:next w:val="a"/>
    <w:link w:val="22"/>
    <w:uiPriority w:val="39"/>
    <w:pPr>
      <w:spacing w:after="100"/>
      <w:ind w:left="220"/>
    </w:pPr>
  </w:style>
  <w:style w:type="character" w:customStyle="1" w:styleId="22">
    <w:name w:val="Оглавление 2 Знак"/>
    <w:basedOn w:val="1"/>
    <w:link w:val="21"/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6">
    <w:name w:val="Обычный (веб) Знак"/>
    <w:link w:val="a7"/>
    <w:rPr>
      <w:rFonts w:ascii="Times New Roman" w:hAnsi="Times New Roman"/>
      <w:sz w:val="24"/>
    </w:rPr>
  </w:style>
  <w:style w:type="character" w:customStyle="1" w:styleId="a7">
    <w:name w:val="Обычный (веб) Знак"/>
    <w:link w:val="a6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paragraph" w:customStyle="1" w:styleId="futurismarkdown-listitem">
    <w:name w:val="futurismarkdown-listitem"/>
    <w:basedOn w:val="a"/>
    <w:link w:val="futurismarkdown-listitem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uturismarkdown-listitem0">
    <w:name w:val="futurismarkdown-listitem"/>
    <w:basedOn w:val="1"/>
    <w:link w:val="futurismarkdown-listitem"/>
    <w:rPr>
      <w:rFonts w:ascii="Times New Roman" w:hAnsi="Times New Roman"/>
      <w:sz w:val="24"/>
    </w:rPr>
  </w:style>
  <w:style w:type="paragraph" w:styleId="a8">
    <w:name w:val="caption"/>
    <w:basedOn w:val="a"/>
    <w:next w:val="a"/>
    <w:link w:val="a9"/>
    <w:pPr>
      <w:widowControl w:val="0"/>
      <w:spacing w:before="346" w:after="0" w:line="360" w:lineRule="exact"/>
      <w:ind w:right="3118"/>
      <w:jc w:val="center"/>
    </w:pPr>
    <w:rPr>
      <w:rFonts w:ascii="Times New Roman" w:hAnsi="Times New Roman"/>
      <w:spacing w:val="8"/>
      <w:sz w:val="32"/>
    </w:rPr>
  </w:style>
  <w:style w:type="character" w:customStyle="1" w:styleId="a9">
    <w:name w:val="Название объекта Знак"/>
    <w:basedOn w:val="1"/>
    <w:link w:val="a8"/>
    <w:rPr>
      <w:rFonts w:ascii="Times New Roman" w:hAnsi="Times New Roman"/>
      <w:color w:val="000000"/>
      <w:spacing w:val="8"/>
      <w:sz w:val="32"/>
    </w:rPr>
  </w:style>
  <w:style w:type="paragraph" w:customStyle="1" w:styleId="aa">
    <w:name w:val="ДЛЯ ТАБЛ"/>
    <w:basedOn w:val="a"/>
    <w:link w:val="ab"/>
    <w:pPr>
      <w:spacing w:after="0" w:line="240" w:lineRule="auto"/>
      <w:jc w:val="center"/>
    </w:pPr>
    <w:rPr>
      <w:rFonts w:ascii="Times New Roman" w:hAnsi="Times New Roman"/>
      <w:sz w:val="20"/>
    </w:rPr>
  </w:style>
  <w:style w:type="character" w:customStyle="1" w:styleId="ab">
    <w:name w:val="ДЛЯ ТАБЛ"/>
    <w:basedOn w:val="1"/>
    <w:link w:val="aa"/>
    <w:rPr>
      <w:rFonts w:ascii="Times New Roman" w:hAnsi="Times New Roman"/>
      <w:sz w:val="20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  <w:ind w:left="107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c">
    <w:name w:val="footer"/>
    <w:basedOn w:val="a"/>
    <w:link w:val="ad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1"/>
    <w:link w:val="ac"/>
    <w:uiPriority w:val="99"/>
  </w:style>
  <w:style w:type="paragraph" w:customStyle="1" w:styleId="ae">
    <w:name w:val="_Перечень"/>
    <w:basedOn w:val="a"/>
    <w:link w:val="af"/>
    <w:pPr>
      <w:tabs>
        <w:tab w:val="left" w:pos="1418"/>
      </w:tabs>
      <w:spacing w:after="0" w:line="240" w:lineRule="auto"/>
      <w:ind w:left="1418" w:hanging="709"/>
      <w:jc w:val="both"/>
    </w:pPr>
    <w:rPr>
      <w:rFonts w:ascii="Times New Roman" w:hAnsi="Times New Roman"/>
      <w:sz w:val="24"/>
    </w:rPr>
  </w:style>
  <w:style w:type="character" w:customStyle="1" w:styleId="af">
    <w:name w:val="_Перечень"/>
    <w:basedOn w:val="1"/>
    <w:link w:val="ae"/>
    <w:rPr>
      <w:rFonts w:ascii="Times New Roman" w:hAnsi="Times New Roman"/>
      <w:sz w:val="24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1"/>
    <w:link w:val="af0"/>
  </w:style>
  <w:style w:type="paragraph" w:styleId="31">
    <w:name w:val="toc 3"/>
    <w:basedOn w:val="a"/>
    <w:next w:val="a"/>
    <w:link w:val="32"/>
    <w:uiPriority w:val="39"/>
    <w:pPr>
      <w:spacing w:after="100"/>
      <w:ind w:left="440"/>
    </w:pPr>
  </w:style>
  <w:style w:type="character" w:customStyle="1" w:styleId="32">
    <w:name w:val="Оглавление 3 Знак"/>
    <w:basedOn w:val="1"/>
    <w:link w:val="31"/>
  </w:style>
  <w:style w:type="paragraph" w:customStyle="1" w:styleId="14">
    <w:name w:val="Просмотренная гиперссылка1"/>
    <w:basedOn w:val="13"/>
    <w:link w:val="af2"/>
    <w:rPr>
      <w:color w:val="954F72"/>
      <w:u w:val="single"/>
    </w:rPr>
  </w:style>
  <w:style w:type="character" w:styleId="af2">
    <w:name w:val="FollowedHyperlink"/>
    <w:basedOn w:val="a0"/>
    <w:link w:val="14"/>
    <w:uiPriority w:val="99"/>
    <w:rPr>
      <w:color w:val="954F72"/>
      <w:u w:val="single"/>
    </w:rPr>
  </w:style>
  <w:style w:type="paragraph" w:styleId="af3">
    <w:name w:val="TOC Heading"/>
    <w:basedOn w:val="10"/>
    <w:next w:val="a"/>
    <w:link w:val="af4"/>
    <w:pPr>
      <w:keepNext/>
      <w:keepLines/>
      <w:widowControl/>
      <w:spacing w:before="240" w:line="264" w:lineRule="auto"/>
      <w:outlineLvl w:val="8"/>
    </w:pPr>
    <w:rPr>
      <w:rFonts w:ascii="Calibri Light" w:hAnsi="Calibri Light"/>
      <w:b w:val="0"/>
      <w:color w:val="2E74B5"/>
      <w:sz w:val="32"/>
    </w:rPr>
  </w:style>
  <w:style w:type="character" w:customStyle="1" w:styleId="af4">
    <w:name w:val="Заголовок оглавления Знак"/>
    <w:basedOn w:val="11"/>
    <w:link w:val="af3"/>
    <w:rPr>
      <w:rFonts w:ascii="Calibri Light" w:hAnsi="Calibri Light"/>
      <w:b w:val="0"/>
      <w:color w:val="2E74B5"/>
      <w:sz w:val="32"/>
    </w:rPr>
  </w:style>
  <w:style w:type="paragraph" w:customStyle="1" w:styleId="af5">
    <w:name w:val="Название таблицы Знак"/>
    <w:basedOn w:val="13"/>
    <w:link w:val="af6"/>
    <w:rPr>
      <w:rFonts w:ascii="Times New Roman" w:hAnsi="Times New Roman"/>
      <w:b/>
      <w:sz w:val="24"/>
    </w:rPr>
  </w:style>
  <w:style w:type="character" w:customStyle="1" w:styleId="af6">
    <w:name w:val="Название таблицы Знак"/>
    <w:basedOn w:val="a0"/>
    <w:link w:val="af5"/>
    <w:rPr>
      <w:rFonts w:ascii="Times New Roman" w:hAnsi="Times New Roman"/>
      <w:b/>
      <w:sz w:val="24"/>
    </w:rPr>
  </w:style>
  <w:style w:type="paragraph" w:customStyle="1" w:styleId="futurismarkdown-paragraph">
    <w:name w:val="futurismarkdown-paragraph"/>
    <w:basedOn w:val="a"/>
    <w:link w:val="futurismarkdown-paragraph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uturismarkdown-paragraph0">
    <w:name w:val="futurismarkdown-paragraph"/>
    <w:basedOn w:val="1"/>
    <w:link w:val="futurismarkdown-paragraph"/>
    <w:rPr>
      <w:rFonts w:ascii="Times New Roman" w:hAnsi="Times New Roman"/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pboth">
    <w:name w:val="pboth"/>
    <w:basedOn w:val="a"/>
    <w:link w:val="pboth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both0">
    <w:name w:val="pboth"/>
    <w:basedOn w:val="1"/>
    <w:link w:val="pboth"/>
    <w:rPr>
      <w:rFonts w:ascii="Times New Roman" w:hAnsi="Times New Roman"/>
      <w:sz w:val="24"/>
    </w:rPr>
  </w:style>
  <w:style w:type="paragraph" w:customStyle="1" w:styleId="15">
    <w:name w:val="Гиперссылка1"/>
    <w:basedOn w:val="13"/>
    <w:link w:val="af7"/>
    <w:rPr>
      <w:color w:val="0000FF"/>
      <w:u w:val="single"/>
    </w:rPr>
  </w:style>
  <w:style w:type="character" w:styleId="af7">
    <w:name w:val="Hyperlink"/>
    <w:basedOn w:val="a0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6">
    <w:name w:val="toc 1"/>
    <w:basedOn w:val="a"/>
    <w:next w:val="a"/>
    <w:link w:val="17"/>
    <w:uiPriority w:val="39"/>
    <w:pPr>
      <w:tabs>
        <w:tab w:val="left" w:pos="426"/>
        <w:tab w:val="left" w:pos="709"/>
        <w:tab w:val="left" w:pos="851"/>
        <w:tab w:val="left" w:pos="1100"/>
        <w:tab w:val="right" w:leader="dot" w:pos="9487"/>
      </w:tabs>
      <w:spacing w:after="0" w:line="276" w:lineRule="auto"/>
      <w:jc w:val="both"/>
    </w:pPr>
    <w:rPr>
      <w:rFonts w:ascii="Times New Roman" w:hAnsi="Times New Roman"/>
    </w:rPr>
  </w:style>
  <w:style w:type="character" w:customStyle="1" w:styleId="17">
    <w:name w:val="Оглавление 1 Знак"/>
    <w:basedOn w:val="1"/>
    <w:link w:val="16"/>
    <w:rPr>
      <w:rFonts w:ascii="Times New Roman" w:hAnsi="Times New Roman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paragraph" w:customStyle="1" w:styleId="18">
    <w:name w:val="Знак сноски1"/>
    <w:basedOn w:val="13"/>
    <w:link w:val="af8"/>
    <w:rPr>
      <w:vertAlign w:val="superscript"/>
    </w:rPr>
  </w:style>
  <w:style w:type="character" w:styleId="af8">
    <w:name w:val="footnote reference"/>
    <w:basedOn w:val="a0"/>
    <w:link w:val="18"/>
    <w:rPr>
      <w:vertAlign w:val="superscript"/>
    </w:rPr>
  </w:style>
  <w:style w:type="paragraph" w:styleId="af9">
    <w:name w:val="table of figures"/>
    <w:basedOn w:val="a"/>
    <w:next w:val="a"/>
    <w:link w:val="afa"/>
    <w:pPr>
      <w:spacing w:after="0"/>
    </w:pPr>
  </w:style>
  <w:style w:type="character" w:customStyle="1" w:styleId="afa">
    <w:name w:val="Перечень рисунков Знак"/>
    <w:basedOn w:val="1"/>
    <w:link w:val="af9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b">
    <w:name w:val="Body Text"/>
    <w:basedOn w:val="a"/>
    <w:link w:val="afc"/>
    <w:pPr>
      <w:widowControl w:val="0"/>
      <w:spacing w:after="0" w:line="240" w:lineRule="auto"/>
    </w:pPr>
    <w:rPr>
      <w:rFonts w:ascii="Times New Roman" w:hAnsi="Times New Roman"/>
      <w:sz w:val="26"/>
    </w:rPr>
  </w:style>
  <w:style w:type="character" w:customStyle="1" w:styleId="afc">
    <w:name w:val="Основной текст Знак"/>
    <w:basedOn w:val="1"/>
    <w:link w:val="afb"/>
    <w:rPr>
      <w:rFonts w:ascii="Times New Roman" w:hAnsi="Times New Roman"/>
      <w:sz w:val="26"/>
    </w:rPr>
  </w:style>
  <w:style w:type="paragraph" w:styleId="afd">
    <w:name w:val="List Paragraph"/>
    <w:basedOn w:val="a"/>
    <w:link w:val="afe"/>
    <w:pPr>
      <w:widowControl w:val="0"/>
      <w:spacing w:after="0" w:line="240" w:lineRule="auto"/>
      <w:ind w:left="480" w:firstLine="141"/>
    </w:pPr>
    <w:rPr>
      <w:rFonts w:ascii="Times New Roman" w:hAnsi="Times New Roman"/>
      <w:sz w:val="20"/>
    </w:rPr>
  </w:style>
  <w:style w:type="character" w:customStyle="1" w:styleId="afe">
    <w:name w:val="Абзац списка Знак"/>
    <w:basedOn w:val="1"/>
    <w:link w:val="afd"/>
    <w:rPr>
      <w:rFonts w:ascii="Times New Roman" w:hAnsi="Times New Roman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f">
    <w:name w:val="КАТ_обычный"/>
    <w:basedOn w:val="a"/>
    <w:link w:val="aff0"/>
    <w:pPr>
      <w:widowControl w:val="0"/>
      <w:spacing w:after="0" w:line="276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aff0">
    <w:name w:val="КАТ_обычный"/>
    <w:basedOn w:val="1"/>
    <w:link w:val="aff"/>
    <w:rPr>
      <w:rFonts w:ascii="Times New Roman" w:hAnsi="Times New Roman"/>
      <w:sz w:val="24"/>
    </w:rPr>
  </w:style>
  <w:style w:type="paragraph" w:customStyle="1" w:styleId="s1">
    <w:name w:val="s_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styleId="aff1">
    <w:name w:val="Subtitle"/>
    <w:next w:val="a"/>
    <w:link w:val="af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sz w:val="24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</w:style>
  <w:style w:type="paragraph" w:styleId="aff3">
    <w:name w:val="Title"/>
    <w:basedOn w:val="a"/>
    <w:next w:val="afb"/>
    <w:link w:val="aff4"/>
    <w:uiPriority w:val="10"/>
    <w:qFormat/>
    <w:pPr>
      <w:spacing w:before="300" w:after="200"/>
      <w:contextualSpacing/>
    </w:pPr>
    <w:rPr>
      <w:sz w:val="48"/>
    </w:rPr>
  </w:style>
  <w:style w:type="character" w:customStyle="1" w:styleId="aff4">
    <w:name w:val="Название Знак"/>
    <w:basedOn w:val="1"/>
    <w:link w:val="aff3"/>
    <w:rPr>
      <w:sz w:val="48"/>
    </w:rPr>
  </w:style>
  <w:style w:type="paragraph" w:styleId="aff5">
    <w:name w:val="Normal (Web)"/>
    <w:basedOn w:val="a"/>
    <w:link w:val="19"/>
    <w:pPr>
      <w:widowControl w:val="0"/>
      <w:spacing w:beforeAutospacing="1" w:afterAutospacing="1"/>
      <w:jc w:val="both"/>
    </w:pPr>
    <w:rPr>
      <w:rFonts w:ascii="Times New Roman" w:hAnsi="Times New Roman"/>
      <w:sz w:val="24"/>
    </w:rPr>
  </w:style>
  <w:style w:type="character" w:customStyle="1" w:styleId="19">
    <w:name w:val="Обычный (веб) Знак1"/>
    <w:basedOn w:val="1"/>
    <w:link w:val="aff5"/>
    <w:rPr>
      <w:rFonts w:ascii="Times New Roman" w:hAnsi="Times New Roman"/>
      <w:sz w:val="24"/>
    </w:rPr>
  </w:style>
  <w:style w:type="paragraph" w:styleId="aff6">
    <w:name w:val="No Spacing"/>
    <w:link w:val="aff7"/>
    <w:rPr>
      <w:rFonts w:ascii="Times New Roman" w:hAnsi="Times New Roman"/>
      <w:sz w:val="24"/>
    </w:rPr>
  </w:style>
  <w:style w:type="character" w:customStyle="1" w:styleId="aff7">
    <w:name w:val="Без интервала Знак"/>
    <w:link w:val="aff6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table" w:styleId="aff8">
    <w:name w:val="Table Grid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dent1">
    <w:name w:val="indent_1"/>
    <w:basedOn w:val="a"/>
    <w:rsid w:val="00C2466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s100">
    <w:name w:val="s_10"/>
    <w:basedOn w:val="a0"/>
    <w:rsid w:val="00C24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292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26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footer" Target="footer10.xml"/><Relationship Id="rId34" Type="http://schemas.openxmlformats.org/officeDocument/2006/relationships/footer" Target="footer19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1200095053" TargetMode="External"/><Relationship Id="rId17" Type="http://schemas.openxmlformats.org/officeDocument/2006/relationships/footer" Target="footer7.xml"/><Relationship Id="rId25" Type="http://schemas.openxmlformats.org/officeDocument/2006/relationships/footer" Target="footer14.xml"/><Relationship Id="rId33" Type="http://schemas.openxmlformats.org/officeDocument/2006/relationships/hyperlink" Target="https://xn--b1ae4ad.xn--p1ai/enc/avariyno-spasatelnye-raboty" TargetMode="Externa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9.xml"/><Relationship Id="rId29" Type="http://schemas.openxmlformats.org/officeDocument/2006/relationships/footer" Target="footer1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footer" Target="footer13.xml"/><Relationship Id="rId32" Type="http://schemas.openxmlformats.org/officeDocument/2006/relationships/hyperlink" Target="https://xn--b1ae4ad.xn--p1ai/enc/avariya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23" Type="http://schemas.openxmlformats.org/officeDocument/2006/relationships/footer" Target="footer12.xml"/><Relationship Id="rId28" Type="http://schemas.openxmlformats.org/officeDocument/2006/relationships/footer" Target="footer15.xml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www.consultant.ru/document/cons_doc_LAW_488463/77b0c2d75274f47a7396678ca3ddf4d8d45b03dc/" TargetMode="External"/><Relationship Id="rId31" Type="http://schemas.openxmlformats.org/officeDocument/2006/relationships/footer" Target="footer18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11.xml"/><Relationship Id="rId27" Type="http://schemas.openxmlformats.org/officeDocument/2006/relationships/image" Target="media/image3.png"/><Relationship Id="rId30" Type="http://schemas.openxmlformats.org/officeDocument/2006/relationships/footer" Target="footer17.xml"/><Relationship Id="rId35" Type="http://schemas.openxmlformats.org/officeDocument/2006/relationships/footer" Target="footer20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9464B-AB2A-4D66-B979-563FC31AD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14796</Words>
  <Characters>84343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IvanchenkoAV</dc:creator>
  <cp:lastModifiedBy>user</cp:lastModifiedBy>
  <cp:revision>4</cp:revision>
  <cp:lastPrinted>2025-12-12T10:36:00Z</cp:lastPrinted>
  <dcterms:created xsi:type="dcterms:W3CDTF">2026-01-14T12:54:00Z</dcterms:created>
  <dcterms:modified xsi:type="dcterms:W3CDTF">2026-01-15T10:36:00Z</dcterms:modified>
</cp:coreProperties>
</file>