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DE" w:rsidRPr="00C85186" w:rsidRDefault="00BB5ADE" w:rsidP="00BB5ADE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851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647700" cy="809625"/>
            <wp:effectExtent l="19050" t="0" r="0" b="0"/>
            <wp:docPr id="2" name="Рисунок 4" descr="C:\Documents and Settings\Администратор\Мои документы\Мои рисунки\геральдика\otradno_kuban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Мои документы\Мои рисунки\геральдика\otradno_kubanskoe_selo_co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DE" w:rsidRPr="00C85186" w:rsidRDefault="00BB5ADE" w:rsidP="00BB5AD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B5ADE" w:rsidRPr="00C85186" w:rsidRDefault="00BB5ADE" w:rsidP="00BB5ADE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85186">
        <w:rPr>
          <w:rFonts w:ascii="Times New Roman" w:hAnsi="Times New Roman" w:cs="Times New Roman"/>
          <w:b/>
          <w:kern w:val="2"/>
          <w:sz w:val="28"/>
          <w:szCs w:val="28"/>
        </w:rPr>
        <w:t>АДМИНИСТРАЦИЯ ОТРАДО-КУБАНСКОГО СЕЛЬСКОГО ПОСЕЛЕНИЯ ГУЛЬКЕВИЧСКОГО РАЙОНА</w:t>
      </w:r>
    </w:p>
    <w:p w:rsidR="00BB5ADE" w:rsidRPr="00C85186" w:rsidRDefault="00BB5ADE" w:rsidP="00BB5ADE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B5ADE" w:rsidRPr="00C85186" w:rsidRDefault="00BB5ADE" w:rsidP="00BB5ADE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C85186">
        <w:rPr>
          <w:rFonts w:ascii="Times New Roman" w:hAnsi="Times New Roman" w:cs="Times New Roman"/>
          <w:b/>
          <w:kern w:val="2"/>
          <w:sz w:val="28"/>
          <w:szCs w:val="32"/>
        </w:rPr>
        <w:t>П</w:t>
      </w:r>
      <w:proofErr w:type="gramEnd"/>
      <w:r w:rsidRPr="00C85186">
        <w:rPr>
          <w:rFonts w:ascii="Times New Roman" w:hAnsi="Times New Roman" w:cs="Times New Roman"/>
          <w:b/>
          <w:kern w:val="2"/>
          <w:sz w:val="28"/>
          <w:szCs w:val="32"/>
        </w:rPr>
        <w:t xml:space="preserve"> О С Т А Н О В Л Е Н И Е</w:t>
      </w:r>
    </w:p>
    <w:p w:rsidR="00BB5ADE" w:rsidRPr="00C85186" w:rsidRDefault="00BB5ADE" w:rsidP="00BB5ADE">
      <w:pPr>
        <w:shd w:val="clear" w:color="auto" w:fill="FFFFFF"/>
        <w:autoSpaceDE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11.02.2013</w:t>
      </w: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года</w:t>
      </w: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C85186">
        <w:rPr>
          <w:rFonts w:ascii="Times New Roman" w:hAnsi="Times New Roman" w:cs="Times New Roman"/>
          <w:color w:val="000000"/>
          <w:kern w:val="2"/>
          <w:sz w:val="28"/>
        </w:rPr>
        <w:tab/>
      </w: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C85186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№  12</w:t>
      </w:r>
    </w:p>
    <w:p w:rsidR="00BB5ADE" w:rsidRPr="00C85186" w:rsidRDefault="00BB5ADE" w:rsidP="00BB5ADE">
      <w:pPr>
        <w:ind w:left="67"/>
        <w:jc w:val="center"/>
        <w:rPr>
          <w:rFonts w:ascii="Times New Roman" w:hAnsi="Times New Roman" w:cs="Times New Roman"/>
          <w:color w:val="000000"/>
          <w:spacing w:val="-2"/>
          <w:kern w:val="2"/>
          <w:sz w:val="28"/>
          <w:szCs w:val="20"/>
        </w:rPr>
      </w:pPr>
      <w:r w:rsidRPr="00C85186">
        <w:rPr>
          <w:rFonts w:ascii="Times New Roman" w:hAnsi="Times New Roman" w:cs="Times New Roman"/>
          <w:color w:val="000000"/>
          <w:spacing w:val="-2"/>
          <w:kern w:val="2"/>
          <w:sz w:val="28"/>
          <w:szCs w:val="20"/>
        </w:rPr>
        <w:t>село Отрадо-Кубанское</w:t>
      </w:r>
    </w:p>
    <w:p w:rsidR="00850FE0" w:rsidRPr="00850FE0" w:rsidRDefault="00850FE0" w:rsidP="00850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FE0" w:rsidRPr="00BB5ADE" w:rsidRDefault="00BB5ADE" w:rsidP="00850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ADE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администрации Отрадо-Кубанского сельского поселения Гулькевичского района</w:t>
      </w:r>
    </w:p>
    <w:p w:rsidR="00850FE0" w:rsidRPr="00850FE0" w:rsidRDefault="00850FE0" w:rsidP="00850FE0">
      <w:pPr>
        <w:ind w:firstLine="851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850FE0">
        <w:rPr>
          <w:rFonts w:ascii="Times New Roman" w:hAnsi="Times New Roman" w:cs="Times New Roman"/>
          <w:sz w:val="28"/>
          <w:szCs w:val="28"/>
        </w:rPr>
        <w:t xml:space="preserve">Руководствуясь статьей 9 Федерального закона от 2 марта 2007 года        № 25-ФЗ «О муниципальной службе в Российской Федерации», статьей         7 Закона Краснодарского края от 8 июня 2007 года № 1244-КЗ «О муниципальной службе в Краснодарском крае, Законом Краснодарского края от 3 мая 2012 года № 2490-КЗ «О типовых квалификационных требованиях для замещения должностей муниципальной службы в Краснодарском крае»,            </w:t>
      </w:r>
      <w:r w:rsidRPr="00850FE0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  <w:proofErr w:type="gramEnd"/>
    </w:p>
    <w:p w:rsidR="00850FE0" w:rsidRPr="00850FE0" w:rsidRDefault="00850FE0" w:rsidP="00850FE0">
      <w:pPr>
        <w:snapToGri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FE0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квалификационных требованиях для замещения должностей муниципальной службы в администрации                  Отрадо-Кубанского сельского поселения Гулькевичского района (прилагается).</w:t>
      </w:r>
    </w:p>
    <w:p w:rsidR="00850FE0" w:rsidRPr="00850FE0" w:rsidRDefault="00850FE0" w:rsidP="00850F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2. Официально обнародовать настоящее постановление </w:t>
      </w:r>
      <w:r w:rsidRPr="00850FE0">
        <w:rPr>
          <w:rFonts w:ascii="Times New Roman" w:hAnsi="Times New Roman" w:cs="Times New Roman"/>
          <w:spacing w:val="-3"/>
          <w:sz w:val="28"/>
          <w:szCs w:val="28"/>
        </w:rPr>
        <w:t>путем доведения до всеобщего сведен</w:t>
      </w:r>
      <w:r w:rsidRPr="00850FE0">
        <w:rPr>
          <w:rFonts w:ascii="Times New Roman" w:hAnsi="Times New Roman" w:cs="Times New Roman"/>
          <w:spacing w:val="-2"/>
          <w:sz w:val="28"/>
          <w:szCs w:val="28"/>
        </w:rPr>
        <w:t xml:space="preserve">ия граждан, проживающих на территории Отрадо-Кубанского сельского поселения </w:t>
      </w:r>
      <w:r w:rsidRPr="00850FE0">
        <w:rPr>
          <w:rFonts w:ascii="Times New Roman" w:hAnsi="Times New Roman" w:cs="Times New Roman"/>
          <w:spacing w:val="1"/>
          <w:sz w:val="28"/>
          <w:szCs w:val="28"/>
        </w:rPr>
        <w:t xml:space="preserve">Гулькевичского района, посредством </w:t>
      </w:r>
      <w:r w:rsidRPr="00850FE0">
        <w:rPr>
          <w:rFonts w:ascii="Times New Roman" w:hAnsi="Times New Roman" w:cs="Times New Roman"/>
          <w:sz w:val="28"/>
          <w:szCs w:val="28"/>
        </w:rPr>
        <w:t>размещения его в специально установленных местах:</w:t>
      </w:r>
    </w:p>
    <w:p w:rsidR="00850FE0" w:rsidRPr="00850FE0" w:rsidRDefault="00850FE0" w:rsidP="00850FE0">
      <w:pPr>
        <w:shd w:val="clear" w:color="auto" w:fill="FFFFFF"/>
        <w:tabs>
          <w:tab w:val="left" w:pos="1128"/>
        </w:tabs>
        <w:spacing w:line="322" w:lineRule="exact"/>
        <w:ind w:firstLine="79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50F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с. Отрадо-Кубанское, здание дома культуры МКУК «Центр культуры и досуга </w:t>
      </w:r>
      <w:r w:rsidRPr="00850FE0">
        <w:rPr>
          <w:rFonts w:ascii="Times New Roman" w:hAnsi="Times New Roman" w:cs="Times New Roman"/>
          <w:sz w:val="28"/>
          <w:szCs w:val="28"/>
        </w:rPr>
        <w:t>Отрадо-Кубанского сельского поселения Гулькевичского              района»</w:t>
      </w:r>
      <w:r w:rsidRPr="00850FE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50FE0" w:rsidRPr="00850FE0" w:rsidRDefault="00850FE0" w:rsidP="00850FE0">
      <w:pPr>
        <w:shd w:val="clear" w:color="auto" w:fill="FFFFFF"/>
        <w:tabs>
          <w:tab w:val="left" w:pos="1128"/>
        </w:tabs>
        <w:spacing w:line="322" w:lineRule="exact"/>
        <w:ind w:firstLine="79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50FE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- с. Отрадо-Кубанское, угол ул. Ленина и ул. Красная;</w:t>
      </w:r>
    </w:p>
    <w:p w:rsidR="00850FE0" w:rsidRPr="00850FE0" w:rsidRDefault="00850FE0" w:rsidP="00850FE0">
      <w:pPr>
        <w:shd w:val="clear" w:color="auto" w:fill="FFFFFF"/>
        <w:tabs>
          <w:tab w:val="left" w:pos="1128"/>
        </w:tabs>
        <w:spacing w:line="322" w:lineRule="exact"/>
        <w:ind w:firstLine="79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50F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п. Ботаника, здание дома научной пропаганды МКУК «Центр культуры и досуга </w:t>
      </w:r>
      <w:r w:rsidRPr="00850FE0">
        <w:rPr>
          <w:rFonts w:ascii="Times New Roman" w:hAnsi="Times New Roman" w:cs="Times New Roman"/>
          <w:sz w:val="28"/>
          <w:szCs w:val="28"/>
        </w:rPr>
        <w:t>Отрадо-Кубанского сельского поселения Гулькевичского района»</w:t>
      </w:r>
      <w:r w:rsidRPr="00850FE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50FE0" w:rsidRPr="00850FE0" w:rsidRDefault="00850FE0" w:rsidP="00850FE0">
      <w:pPr>
        <w:pStyle w:val="a5"/>
        <w:ind w:firstLine="851"/>
        <w:jc w:val="both"/>
        <w:rPr>
          <w:spacing w:val="2"/>
          <w:sz w:val="28"/>
          <w:szCs w:val="28"/>
        </w:rPr>
      </w:pPr>
      <w:r w:rsidRPr="00850FE0">
        <w:rPr>
          <w:color w:val="000000"/>
          <w:spacing w:val="-2"/>
          <w:sz w:val="28"/>
          <w:szCs w:val="28"/>
        </w:rPr>
        <w:t xml:space="preserve">- х. Прогресс, ул. </w:t>
      </w:r>
      <w:proofErr w:type="gramStart"/>
      <w:r w:rsidRPr="00850FE0">
        <w:rPr>
          <w:color w:val="000000"/>
          <w:spacing w:val="-2"/>
          <w:sz w:val="28"/>
          <w:szCs w:val="28"/>
        </w:rPr>
        <w:t>Новая</w:t>
      </w:r>
      <w:proofErr w:type="gramEnd"/>
      <w:r w:rsidRPr="00850FE0">
        <w:rPr>
          <w:color w:val="000000"/>
          <w:spacing w:val="-2"/>
          <w:sz w:val="28"/>
          <w:szCs w:val="28"/>
        </w:rPr>
        <w:t>, здание фельдшерско-акушерского пункта</w:t>
      </w:r>
      <w:r w:rsidRPr="00850FE0">
        <w:rPr>
          <w:sz w:val="28"/>
          <w:szCs w:val="28"/>
        </w:rPr>
        <w:t xml:space="preserve"> </w:t>
      </w:r>
      <w:r w:rsidRPr="00850FE0">
        <w:rPr>
          <w:spacing w:val="2"/>
          <w:sz w:val="28"/>
          <w:szCs w:val="28"/>
        </w:rPr>
        <w:t>и разместить на официальном сайте администрации муниципального образования Гулькевичский район в сети «Интернет».</w:t>
      </w:r>
    </w:p>
    <w:p w:rsidR="00850FE0" w:rsidRPr="00850FE0" w:rsidRDefault="00850FE0" w:rsidP="00850FE0">
      <w:pPr>
        <w:pStyle w:val="a3"/>
        <w:snapToGrid w:val="0"/>
        <w:spacing w:after="0"/>
        <w:ind w:firstLine="851"/>
        <w:jc w:val="both"/>
        <w:rPr>
          <w:color w:val="000000"/>
          <w:sz w:val="28"/>
          <w:szCs w:val="28"/>
        </w:rPr>
      </w:pPr>
      <w:r w:rsidRPr="00850FE0">
        <w:rPr>
          <w:color w:val="000000"/>
          <w:sz w:val="28"/>
          <w:szCs w:val="28"/>
        </w:rPr>
        <w:t xml:space="preserve">3. </w:t>
      </w:r>
      <w:proofErr w:type="gramStart"/>
      <w:r w:rsidRPr="00850FE0">
        <w:rPr>
          <w:color w:val="000000"/>
          <w:sz w:val="28"/>
          <w:szCs w:val="28"/>
        </w:rPr>
        <w:t>Контроль за</w:t>
      </w:r>
      <w:proofErr w:type="gramEnd"/>
      <w:r w:rsidRPr="00850FE0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50FE0" w:rsidRPr="00850FE0" w:rsidRDefault="00850FE0" w:rsidP="00850FE0">
      <w:pPr>
        <w:pStyle w:val="a3"/>
        <w:snapToGrid w:val="0"/>
        <w:spacing w:after="0"/>
        <w:ind w:firstLine="851"/>
        <w:jc w:val="both"/>
        <w:rPr>
          <w:color w:val="000000"/>
          <w:sz w:val="28"/>
          <w:szCs w:val="28"/>
        </w:rPr>
      </w:pPr>
      <w:r w:rsidRPr="00850FE0">
        <w:rPr>
          <w:color w:val="000000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850FE0" w:rsidRPr="00850FE0" w:rsidRDefault="00850FE0" w:rsidP="00850FE0">
      <w:pPr>
        <w:pStyle w:val="a3"/>
        <w:snapToGrid w:val="0"/>
        <w:spacing w:after="0"/>
        <w:ind w:firstLine="851"/>
        <w:jc w:val="both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ind w:firstLine="851"/>
        <w:jc w:val="both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ind w:firstLine="851"/>
        <w:jc w:val="both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  <w:r w:rsidRPr="00850FE0">
        <w:rPr>
          <w:color w:val="000000"/>
          <w:sz w:val="28"/>
          <w:szCs w:val="28"/>
        </w:rPr>
        <w:t xml:space="preserve">Глава Отрадо-Кубанского сельского поселения </w:t>
      </w: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  <w:r w:rsidRPr="00850FE0">
        <w:rPr>
          <w:color w:val="000000"/>
          <w:sz w:val="28"/>
          <w:szCs w:val="28"/>
        </w:rPr>
        <w:t>Гулькевичского района                                                                     С.А.Викторов</w:t>
      </w: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251C72" w:rsidRPr="00850FE0" w:rsidRDefault="00251C72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pStyle w:val="ConsNormal"/>
        <w:widowControl/>
        <w:ind w:left="4956" w:right="0" w:firstLine="0"/>
        <w:jc w:val="center"/>
        <w:rPr>
          <w:rFonts w:ascii="Times New Roman" w:hAnsi="Times New Roman" w:cs="Times New Roman"/>
        </w:rPr>
      </w:pPr>
      <w:r w:rsidRPr="00850FE0">
        <w:rPr>
          <w:rFonts w:ascii="Times New Roman" w:hAnsi="Times New Roman" w:cs="Times New Roman"/>
        </w:rPr>
        <w:t>ПРИЛОЖЕНИЕ</w:t>
      </w:r>
    </w:p>
    <w:p w:rsidR="00850FE0" w:rsidRPr="00850FE0" w:rsidRDefault="00850FE0" w:rsidP="00850FE0">
      <w:pPr>
        <w:pStyle w:val="ConsNormal"/>
        <w:widowControl/>
        <w:ind w:left="4956" w:right="0" w:firstLine="0"/>
        <w:jc w:val="center"/>
        <w:rPr>
          <w:rFonts w:ascii="Times New Roman" w:hAnsi="Times New Roman" w:cs="Times New Roman"/>
        </w:rPr>
      </w:pPr>
    </w:p>
    <w:p w:rsidR="00850FE0" w:rsidRPr="00850FE0" w:rsidRDefault="00850FE0" w:rsidP="00850FE0">
      <w:pPr>
        <w:pStyle w:val="ConsNormal"/>
        <w:widowControl/>
        <w:ind w:left="4956" w:right="0" w:firstLine="0"/>
        <w:jc w:val="center"/>
        <w:rPr>
          <w:rFonts w:ascii="Times New Roman" w:hAnsi="Times New Roman" w:cs="Times New Roman"/>
        </w:rPr>
      </w:pPr>
      <w:r w:rsidRPr="00850FE0">
        <w:rPr>
          <w:rFonts w:ascii="Times New Roman" w:hAnsi="Times New Roman" w:cs="Times New Roman"/>
        </w:rPr>
        <w:t>УТВЕРЖДЕНО</w:t>
      </w:r>
    </w:p>
    <w:p w:rsidR="00850FE0" w:rsidRPr="00850FE0" w:rsidRDefault="00850FE0" w:rsidP="00850FE0">
      <w:pPr>
        <w:pStyle w:val="ConsNormal"/>
        <w:widowControl/>
        <w:ind w:left="4956" w:right="0" w:firstLine="0"/>
        <w:jc w:val="center"/>
        <w:rPr>
          <w:rFonts w:ascii="Times New Roman" w:hAnsi="Times New Roman" w:cs="Times New Roman"/>
        </w:rPr>
      </w:pPr>
      <w:r w:rsidRPr="00850FE0">
        <w:rPr>
          <w:rFonts w:ascii="Times New Roman" w:hAnsi="Times New Roman" w:cs="Times New Roman"/>
        </w:rPr>
        <w:t>постановлением администрации  Отрадо-Кубанского сельского поселения Гулькевичского района</w:t>
      </w:r>
    </w:p>
    <w:p w:rsidR="00850FE0" w:rsidRPr="00850FE0" w:rsidRDefault="00850FE0" w:rsidP="00850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850FE0">
        <w:rPr>
          <w:rFonts w:ascii="Times New Roman" w:hAnsi="Times New Roman" w:cs="Times New Roman"/>
        </w:rPr>
        <w:t xml:space="preserve">                                                                        от________________</w:t>
      </w:r>
      <w:r w:rsidR="00BB5ADE">
        <w:rPr>
          <w:rFonts w:ascii="Times New Roman" w:hAnsi="Times New Roman" w:cs="Times New Roman"/>
        </w:rPr>
        <w:t xml:space="preserve"> </w:t>
      </w:r>
      <w:r w:rsidRPr="00850FE0">
        <w:rPr>
          <w:rFonts w:ascii="Times New Roman" w:hAnsi="Times New Roman" w:cs="Times New Roman"/>
        </w:rPr>
        <w:t>№____</w:t>
      </w:r>
    </w:p>
    <w:p w:rsidR="00850FE0" w:rsidRPr="00850FE0" w:rsidRDefault="00850FE0" w:rsidP="00850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ПОЛОЖЕНИЕ</w:t>
      </w:r>
    </w:p>
    <w:p w:rsidR="00850FE0" w:rsidRPr="00850FE0" w:rsidRDefault="00850FE0" w:rsidP="00850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о квалификационных требованиях для замещения </w:t>
      </w:r>
    </w:p>
    <w:p w:rsidR="00850FE0" w:rsidRPr="00850FE0" w:rsidRDefault="00850FE0" w:rsidP="00850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</w:t>
      </w:r>
    </w:p>
    <w:p w:rsidR="00850FE0" w:rsidRPr="00850FE0" w:rsidRDefault="00850FE0" w:rsidP="00850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поселения Гулькевичского района </w:t>
      </w:r>
    </w:p>
    <w:p w:rsidR="00850FE0" w:rsidRPr="00850FE0" w:rsidRDefault="00850FE0" w:rsidP="00850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"/>
      <w:proofErr w:type="gramStart"/>
      <w:r w:rsidRPr="00850FE0">
        <w:rPr>
          <w:rFonts w:ascii="Times New Roman" w:hAnsi="Times New Roman" w:cs="Times New Roman"/>
          <w:sz w:val="28"/>
          <w:szCs w:val="28"/>
        </w:rPr>
        <w:t>Настоящее Положение о квалификационных требованиях для замещения должностей муниципальной службы в администрации Отрадо-Кубанского сельского поселения Гулькевичского района разработано в соответствии с Федеральным законом от 2 марта 2007 года № 25-ФЗ                     «О муниципальной службе в Российской Федерации», законами Краснодарского края от 8 июня 2007 года № 1244-ФЗ "О муниципальной службе в Краснодарском крае», от 3 мая 2012 года № 2490-КЗ «О типовых квалификационных требованиях</w:t>
      </w:r>
      <w:proofErr w:type="gramEnd"/>
      <w:r w:rsidRPr="00850FE0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Краснодарском крае» и определяет основные квалификационные требования для замещения должностей муниципальной службы муниципального служащего администрации Отрадо-Кубанского сельского поселения Гулькевичского района (далее - квалификационные требования).</w:t>
      </w:r>
    </w:p>
    <w:p w:rsidR="00850FE0" w:rsidRPr="00850FE0" w:rsidRDefault="00850FE0" w:rsidP="00850FE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FE0"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 к уровню профессионального образования:</w:t>
      </w:r>
      <w:bookmarkEnd w:id="0"/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2.1. Для замещения </w:t>
      </w:r>
      <w:hyperlink r:id="rId5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должностей муниципальной службы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1) по </w:t>
      </w:r>
      <w:hyperlink r:id="rId6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главным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ведущим должностям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муниципальной службы - высшее профессиональное образование по профилю деятельности или по профилю замещаемой должности;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2) по </w:t>
      </w:r>
      <w:hyperlink r:id="rId8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старшим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младшим должностям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муниципальной службы - среднее профессиональное образование по профилю замещаемой должности.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2.2. Требования к направлению и квалификации профессионального образования по должностям муниципальной службы устанавливаются должностными инструкциями с учетом функций, исполняемых по конкретным муниципальным должностям.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850FE0">
        <w:rPr>
          <w:rFonts w:ascii="Times New Roman" w:hAnsi="Times New Roman" w:cs="Times New Roman"/>
          <w:sz w:val="28"/>
          <w:szCs w:val="28"/>
        </w:rPr>
        <w:lastRenderedPageBreak/>
        <w:t>3. Квалификационные требования к стажу муниципальной службы или стажу работы по специальности:</w:t>
      </w:r>
      <w:bookmarkEnd w:id="1"/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3.1. Для замещения должностей муниципальной службы устанавливаются следующие квалификационные требования к стажу муниципальной службы (государственной службы) или стажу (опыту) работы по специальности: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3) старших должностей муниципальной службы - требования к стажу (опыту) работы по специальности не предъявляются;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4) младших должностей муниципальной службы - требования к стажу (опыту) работы по специальности не предъявляются.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3.2.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850FE0">
        <w:rPr>
          <w:rFonts w:ascii="Times New Roman" w:hAnsi="Times New Roman" w:cs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850FE0">
        <w:rPr>
          <w:rFonts w:ascii="Times New Roman" w:hAnsi="Times New Roman" w:cs="Times New Roman"/>
          <w:sz w:val="28"/>
          <w:szCs w:val="28"/>
        </w:rPr>
        <w:t xml:space="preserve"> не предъявляются к выпускнику очной формы обучения образовательного учреждения высшего профессионального образования в случае: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1) заключения между ним и администрацией Отрадо-Кубанского сельского поселения Гулькевичского района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(стажировки) в течение всего периода обучения;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администрации Отрадо-Кубанского сельского поселения Гулькевичского утверждается муниципальным правовым актом.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3.3. Квалификационные требования к минимальному стажу муниципальной службы (государственной службы), к стажу (опыту) работы по специальности включаются в должностную инструкцию муниципального служащего.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850FE0">
        <w:rPr>
          <w:rFonts w:ascii="Times New Roman" w:hAnsi="Times New Roman" w:cs="Times New Roman"/>
          <w:bCs/>
          <w:sz w:val="28"/>
          <w:szCs w:val="28"/>
        </w:rPr>
        <w:t>4.</w:t>
      </w:r>
      <w:r w:rsidRPr="00850FE0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профессиональным знаниям и навыкам, необходимым для исполнения должностных обязанностей:</w:t>
      </w:r>
      <w:bookmarkEnd w:id="2"/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lastRenderedPageBreak/>
        <w:t>4.1.Общими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1) знание </w:t>
      </w:r>
      <w:hyperlink r:id="rId10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1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2) знание </w:t>
      </w:r>
      <w:hyperlink r:id="rId12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 и </w:t>
      </w:r>
      <w:hyperlink r:id="rId13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3) знание законодательства Российской Федерации и </w:t>
      </w:r>
      <w:hyperlink r:id="rId14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50FE0">
        <w:rPr>
          <w:rFonts w:ascii="Times New Roman" w:hAnsi="Times New Roman" w:cs="Times New Roman"/>
          <w:sz w:val="28"/>
          <w:szCs w:val="28"/>
        </w:rPr>
        <w:t xml:space="preserve"> Краснодарского края о противодействии коррупции;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5) знание устава муниципального образования;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6) знание положения об органе местного самоуправления, в котором муниципальный служащий замещает должность муниципальной службы;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7) знание правил служебного распорядка;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8) знание норм охраны труда и противопожарной защиты;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9) знание правил делового этикета;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11) знания в области информационно-коммуникационных технологий.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1) владение современными средствами, методами и технологиями работы с информацией и документами;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2) владение информационно-коммуникационными технологиями;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3) умение организовать личный труд и планировать служебное время;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языка.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lastRenderedPageBreak/>
        <w:t>б) основы права, экономики, социально-политического развития общества;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0FE0">
        <w:rPr>
          <w:rFonts w:ascii="Times New Roman" w:hAnsi="Times New Roman" w:cs="Times New Roman"/>
          <w:sz w:val="28"/>
          <w:szCs w:val="28"/>
        </w:rPr>
        <w:t>) основы управления персоналом;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0FE0">
        <w:rPr>
          <w:rFonts w:ascii="Times New Roman" w:hAnsi="Times New Roman" w:cs="Times New Roman"/>
          <w:sz w:val="28"/>
          <w:szCs w:val="28"/>
        </w:rPr>
        <w:t xml:space="preserve">) оперативного принятия и реализации управленческих решений, осуществления </w:t>
      </w:r>
      <w:proofErr w:type="gramStart"/>
      <w:r w:rsidRPr="00850F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0FE0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3) организации и ведения личного приема граждан;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к) выстраивания межличностных отношений, формирования эффективного взаимодействия в коллективе, разрешения </w:t>
      </w:r>
      <w:hyperlink r:id="rId15" w:history="1">
        <w:r w:rsidRPr="00850FE0">
          <w:rPr>
            <w:rStyle w:val="a9"/>
            <w:rFonts w:ascii="Times New Roman" w:hAnsi="Times New Roman" w:cs="Times New Roman"/>
            <w:sz w:val="28"/>
            <w:szCs w:val="28"/>
          </w:rPr>
          <w:t>конфликта интересов</w:t>
        </w:r>
      </w:hyperlink>
      <w:r w:rsidRPr="00850FE0">
        <w:rPr>
          <w:rFonts w:ascii="Times New Roman" w:hAnsi="Times New Roman" w:cs="Times New Roman"/>
          <w:sz w:val="28"/>
          <w:szCs w:val="28"/>
        </w:rPr>
        <w:t>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FE0">
        <w:rPr>
          <w:rFonts w:ascii="Times New Roman" w:hAnsi="Times New Roman" w:cs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lastRenderedPageBreak/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0FE0">
        <w:rPr>
          <w:rFonts w:ascii="Times New Roman" w:hAnsi="Times New Roman" w:cs="Times New Roman"/>
          <w:sz w:val="28"/>
          <w:szCs w:val="28"/>
        </w:rPr>
        <w:t>) аналитической, экспертной работы по профилю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3) работы с различными источниками информации, систематизации и подготовки аналитических, информационных материалов;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0FE0">
        <w:rPr>
          <w:rFonts w:ascii="Times New Roman" w:hAnsi="Times New Roman" w:cs="Times New Roman"/>
          <w:sz w:val="28"/>
          <w:szCs w:val="28"/>
        </w:rPr>
        <w:t>) эффективного межличностного взаимодействия.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5. Квалификационные требования к специальным профессиональным знаниям и навыкам, необходимым для исполнения должностных обязанностей, включаются в должностную инструкцию муниципального служащего.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lastRenderedPageBreak/>
        <w:t>6.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учитывается документ государственного образца о профессиональной переподготовке по соответствующим направлениям деятельности органа местного самоуправления.</w:t>
      </w:r>
    </w:p>
    <w:p w:rsidR="00850FE0" w:rsidRPr="00850FE0" w:rsidRDefault="00850FE0" w:rsidP="00850FE0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7.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переподготовки и повышения квалификации муниципальных служащих определяются правовым актом администрации Отрадо-Кубанского сельского поселения Гулькевичского района.</w:t>
      </w:r>
    </w:p>
    <w:p w:rsidR="00850FE0" w:rsidRPr="00850FE0" w:rsidRDefault="00850FE0" w:rsidP="00850F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50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0FE0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850FE0" w:rsidRPr="00850FE0" w:rsidRDefault="00850FE0" w:rsidP="00850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Отрадо-Кубанского сельского поселения</w:t>
      </w:r>
    </w:p>
    <w:p w:rsidR="00850FE0" w:rsidRPr="00850FE0" w:rsidRDefault="00850FE0" w:rsidP="00850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</w:t>
      </w:r>
      <w:r w:rsidR="00BB5A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FE0">
        <w:rPr>
          <w:rFonts w:ascii="Times New Roman" w:hAnsi="Times New Roman" w:cs="Times New Roman"/>
          <w:sz w:val="28"/>
          <w:szCs w:val="28"/>
        </w:rPr>
        <w:t xml:space="preserve">     И.М.</w:t>
      </w:r>
      <w:r w:rsidR="00BB5ADE">
        <w:rPr>
          <w:rFonts w:ascii="Times New Roman" w:hAnsi="Times New Roman" w:cs="Times New Roman"/>
          <w:sz w:val="28"/>
          <w:szCs w:val="28"/>
        </w:rPr>
        <w:t xml:space="preserve"> </w:t>
      </w:r>
      <w:r w:rsidRPr="00850FE0">
        <w:rPr>
          <w:rFonts w:ascii="Times New Roman" w:hAnsi="Times New Roman" w:cs="Times New Roman"/>
          <w:sz w:val="28"/>
          <w:szCs w:val="28"/>
        </w:rPr>
        <w:t>Пантюхина</w:t>
      </w: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3"/>
        <w:snapToGrid w:val="0"/>
        <w:spacing w:after="0"/>
        <w:rPr>
          <w:color w:val="000000"/>
          <w:sz w:val="28"/>
          <w:szCs w:val="28"/>
        </w:rPr>
      </w:pPr>
    </w:p>
    <w:p w:rsidR="00850FE0" w:rsidRPr="00850FE0" w:rsidRDefault="00850FE0" w:rsidP="00850FE0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850FE0">
        <w:rPr>
          <w:b/>
          <w:bCs/>
          <w:sz w:val="28"/>
          <w:szCs w:val="28"/>
        </w:rPr>
        <w:t>ЛИСТ СОГЛАСОВАНИЯ</w:t>
      </w:r>
    </w:p>
    <w:p w:rsidR="00850FE0" w:rsidRPr="00850FE0" w:rsidRDefault="00850FE0" w:rsidP="00850FE0">
      <w:pPr>
        <w:pStyle w:val="a8"/>
        <w:spacing w:before="0" w:after="0"/>
        <w:jc w:val="center"/>
        <w:rPr>
          <w:sz w:val="28"/>
          <w:szCs w:val="28"/>
        </w:rPr>
      </w:pPr>
      <w:r w:rsidRPr="00850FE0">
        <w:rPr>
          <w:sz w:val="28"/>
          <w:szCs w:val="28"/>
        </w:rPr>
        <w:t xml:space="preserve">проекта постановления администрации </w:t>
      </w:r>
      <w:r w:rsidRPr="00850FE0">
        <w:rPr>
          <w:color w:val="000000"/>
          <w:sz w:val="28"/>
          <w:szCs w:val="28"/>
        </w:rPr>
        <w:t>Отрадо-Кубанского</w:t>
      </w:r>
      <w:r w:rsidRPr="00850FE0">
        <w:rPr>
          <w:sz w:val="28"/>
          <w:szCs w:val="28"/>
        </w:rPr>
        <w:t xml:space="preserve"> сельского поселения Гулькевичского района </w:t>
      </w:r>
      <w:proofErr w:type="gramStart"/>
      <w:r w:rsidRPr="00850FE0">
        <w:rPr>
          <w:sz w:val="28"/>
          <w:szCs w:val="28"/>
        </w:rPr>
        <w:t>от</w:t>
      </w:r>
      <w:proofErr w:type="gramEnd"/>
      <w:r w:rsidRPr="00850FE0">
        <w:rPr>
          <w:sz w:val="28"/>
          <w:szCs w:val="28"/>
        </w:rPr>
        <w:t xml:space="preserve"> _________________ № ______</w:t>
      </w:r>
    </w:p>
    <w:p w:rsidR="00850FE0" w:rsidRPr="00850FE0" w:rsidRDefault="00850FE0" w:rsidP="00850FE0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«</w:t>
      </w:r>
      <w:r w:rsidRPr="00850FE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администрации Отрадо-Кубанского сельского поселения Гулькевичского района</w:t>
      </w:r>
      <w:r w:rsidRPr="00850FE0">
        <w:rPr>
          <w:rFonts w:ascii="Times New Roman" w:hAnsi="Times New Roman" w:cs="Times New Roman"/>
          <w:sz w:val="28"/>
          <w:szCs w:val="28"/>
        </w:rPr>
        <w:t>»</w:t>
      </w:r>
    </w:p>
    <w:p w:rsidR="00850FE0" w:rsidRPr="00850FE0" w:rsidRDefault="00850FE0" w:rsidP="00850FE0">
      <w:pPr>
        <w:pStyle w:val="a8"/>
        <w:spacing w:before="0" w:after="0"/>
        <w:jc w:val="center"/>
        <w:rPr>
          <w:sz w:val="28"/>
          <w:szCs w:val="28"/>
        </w:rPr>
      </w:pPr>
    </w:p>
    <w:p w:rsidR="00850FE0" w:rsidRPr="00850FE0" w:rsidRDefault="00850FE0" w:rsidP="00850FE0">
      <w:pPr>
        <w:pStyle w:val="a8"/>
        <w:spacing w:before="0" w:after="0"/>
        <w:jc w:val="center"/>
        <w:rPr>
          <w:sz w:val="28"/>
          <w:szCs w:val="28"/>
        </w:rPr>
      </w:pP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850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0FE0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поселения       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</w:t>
      </w:r>
      <w:proofErr w:type="spellStart"/>
      <w:r w:rsidRPr="00850FE0">
        <w:rPr>
          <w:rFonts w:ascii="Times New Roman" w:hAnsi="Times New Roman" w:cs="Times New Roman"/>
          <w:sz w:val="28"/>
          <w:szCs w:val="28"/>
        </w:rPr>
        <w:t>И.М.Пантюхина</w:t>
      </w:r>
      <w:proofErr w:type="spellEnd"/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50F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0F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FE0">
        <w:rPr>
          <w:rFonts w:ascii="Times New Roman" w:hAnsi="Times New Roman" w:cs="Times New Roman"/>
          <w:sz w:val="28"/>
          <w:szCs w:val="28"/>
        </w:rPr>
        <w:t>Николенского</w:t>
      </w:r>
      <w:proofErr w:type="spellEnd"/>
      <w:r w:rsidRPr="00850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Т.В.Линникова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lastRenderedPageBreak/>
        <w:t xml:space="preserve">Отрадо-Кубанского сельского поселения       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  <w:r w:rsidRPr="00850FE0"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О.А.Стрижакова</w:t>
      </w: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 w:rsidP="00850FE0">
      <w:pPr>
        <w:rPr>
          <w:rFonts w:ascii="Times New Roman" w:hAnsi="Times New Roman" w:cs="Times New Roman"/>
          <w:sz w:val="28"/>
          <w:szCs w:val="28"/>
        </w:rPr>
      </w:pPr>
    </w:p>
    <w:p w:rsidR="00850FE0" w:rsidRPr="00850FE0" w:rsidRDefault="00850FE0">
      <w:pPr>
        <w:rPr>
          <w:rFonts w:ascii="Times New Roman" w:hAnsi="Times New Roman" w:cs="Times New Roman"/>
          <w:sz w:val="28"/>
          <w:szCs w:val="28"/>
        </w:rPr>
      </w:pPr>
    </w:p>
    <w:sectPr w:rsidR="00850FE0" w:rsidRPr="00850FE0" w:rsidSect="0025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0FE0"/>
    <w:rsid w:val="001E129C"/>
    <w:rsid w:val="00251C72"/>
    <w:rsid w:val="0029773D"/>
    <w:rsid w:val="00850FE0"/>
    <w:rsid w:val="00BB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50F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50F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850FE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5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E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50FE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semiHidden/>
    <w:rsid w:val="00850FE0"/>
    <w:rPr>
      <w:color w:val="0000FF"/>
      <w:u w:val="single"/>
    </w:rPr>
  </w:style>
  <w:style w:type="paragraph" w:customStyle="1" w:styleId="ConsNormal">
    <w:name w:val="ConsNormal"/>
    <w:rsid w:val="00850F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30304" TargetMode="External"/><Relationship Id="rId13" Type="http://schemas.openxmlformats.org/officeDocument/2006/relationships/hyperlink" Target="garantf1://238412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41243.30303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3841243.30302" TargetMode="External"/><Relationship Id="rId11" Type="http://schemas.openxmlformats.org/officeDocument/2006/relationships/hyperlink" Target="garantf1://23801500.0" TargetMode="External"/><Relationship Id="rId5" Type="http://schemas.openxmlformats.org/officeDocument/2006/relationships/hyperlink" Target="garantf1://23841244.4" TargetMode="External"/><Relationship Id="rId15" Type="http://schemas.openxmlformats.org/officeDocument/2006/relationships/hyperlink" Target="garantf1://12036354.19" TargetMode="External"/><Relationship Id="rId10" Type="http://schemas.openxmlformats.org/officeDocument/2006/relationships/hyperlink" Target="garantf1://10003000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23841243.30305" TargetMode="External"/><Relationship Id="rId14" Type="http://schemas.openxmlformats.org/officeDocument/2006/relationships/hyperlink" Target="garantf1://238417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2354</Words>
  <Characters>13423</Characters>
  <Application>Microsoft Office Word</Application>
  <DocSecurity>0</DocSecurity>
  <Lines>111</Lines>
  <Paragraphs>31</Paragraphs>
  <ScaleCrop>false</ScaleCrop>
  <Company>Администрация ОКСПГР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Горовцова-Справки</dc:creator>
  <cp:keywords/>
  <dc:description/>
  <cp:lastModifiedBy>Оля Горовцова-Справки</cp:lastModifiedBy>
  <cp:revision>4</cp:revision>
  <dcterms:created xsi:type="dcterms:W3CDTF">2013-02-26T10:56:00Z</dcterms:created>
  <dcterms:modified xsi:type="dcterms:W3CDTF">2013-04-04T10:39:00Z</dcterms:modified>
</cp:coreProperties>
</file>