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E0" w:rsidRDefault="00687A45" w:rsidP="00842961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842961">
        <w:rPr>
          <w:color w:val="000000"/>
          <w:sz w:val="28"/>
          <w:szCs w:val="28"/>
        </w:rPr>
        <w:t xml:space="preserve"> </w:t>
      </w:r>
      <w:r w:rsidR="00827BE0">
        <w:rPr>
          <w:color w:val="000000"/>
          <w:sz w:val="28"/>
          <w:szCs w:val="28"/>
        </w:rPr>
        <w:t>8</w:t>
      </w:r>
    </w:p>
    <w:p w:rsidR="00D250A9" w:rsidRDefault="00F44929" w:rsidP="00842961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муниципальной программе «Формирование современной городской среды» на территории </w:t>
      </w:r>
      <w:r w:rsidR="00331C62">
        <w:rPr>
          <w:color w:val="000000"/>
          <w:sz w:val="28"/>
          <w:szCs w:val="28"/>
        </w:rPr>
        <w:t xml:space="preserve">Отрадо-Кубанского </w:t>
      </w:r>
      <w:r w:rsidR="00D250A9">
        <w:rPr>
          <w:color w:val="000000"/>
          <w:sz w:val="28"/>
          <w:szCs w:val="28"/>
        </w:rPr>
        <w:t xml:space="preserve">сельского </w:t>
      </w:r>
      <w:r>
        <w:rPr>
          <w:color w:val="000000"/>
          <w:sz w:val="28"/>
          <w:szCs w:val="28"/>
        </w:rPr>
        <w:t>поселения</w:t>
      </w:r>
      <w:r w:rsidR="00D250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Гулькевичского района </w:t>
      </w:r>
    </w:p>
    <w:p w:rsidR="00F44929" w:rsidRDefault="00F8669C" w:rsidP="00842961">
      <w:pPr>
        <w:ind w:left="4956"/>
      </w:pPr>
      <w:r>
        <w:rPr>
          <w:color w:val="000000"/>
          <w:sz w:val="28"/>
          <w:szCs w:val="28"/>
        </w:rPr>
        <w:t>на 2018-2030</w:t>
      </w:r>
      <w:bookmarkStart w:id="0" w:name="_GoBack"/>
      <w:bookmarkEnd w:id="0"/>
      <w:r w:rsidR="00F44929">
        <w:rPr>
          <w:color w:val="000000"/>
          <w:sz w:val="28"/>
          <w:szCs w:val="28"/>
        </w:rPr>
        <w:t xml:space="preserve"> год</w:t>
      </w:r>
      <w:r w:rsidR="00D250A9">
        <w:rPr>
          <w:color w:val="000000"/>
          <w:sz w:val="28"/>
          <w:szCs w:val="28"/>
        </w:rPr>
        <w:t>а</w:t>
      </w:r>
    </w:p>
    <w:p w:rsidR="00687A45" w:rsidRDefault="00687A45" w:rsidP="00842961">
      <w:pPr>
        <w:rPr>
          <w:sz w:val="28"/>
          <w:szCs w:val="28"/>
        </w:rPr>
      </w:pPr>
    </w:p>
    <w:p w:rsidR="00F44929" w:rsidRDefault="00F44929" w:rsidP="00687A45">
      <w:pPr>
        <w:rPr>
          <w:sz w:val="28"/>
          <w:szCs w:val="28"/>
        </w:rPr>
      </w:pPr>
    </w:p>
    <w:p w:rsidR="00687A45" w:rsidRDefault="00687A45" w:rsidP="00687A4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87A45" w:rsidRPr="00F51058" w:rsidRDefault="0069114D" w:rsidP="00687A45">
      <w:pPr>
        <w:jc w:val="center"/>
        <w:rPr>
          <w:sz w:val="28"/>
          <w:szCs w:val="28"/>
        </w:rPr>
      </w:pPr>
      <w:r w:rsidRPr="0069114D">
        <w:rPr>
          <w:sz w:val="28"/>
          <w:szCs w:val="28"/>
        </w:rPr>
        <w:t xml:space="preserve"> аккумулирования и расходования средств заинтересованных лиц, направляемых на выполнение работ по благоустройству дворовых территорий </w:t>
      </w:r>
      <w:r w:rsidR="00323047">
        <w:rPr>
          <w:sz w:val="28"/>
          <w:szCs w:val="28"/>
        </w:rPr>
        <w:t>и</w:t>
      </w:r>
      <w:r w:rsidRPr="0069114D">
        <w:rPr>
          <w:sz w:val="28"/>
          <w:szCs w:val="28"/>
        </w:rPr>
        <w:t xml:space="preserve"> механизм </w:t>
      </w:r>
      <w:proofErr w:type="gramStart"/>
      <w:r w:rsidRPr="0069114D">
        <w:rPr>
          <w:sz w:val="28"/>
          <w:szCs w:val="28"/>
        </w:rPr>
        <w:t>контроля за</w:t>
      </w:r>
      <w:proofErr w:type="gramEnd"/>
      <w:r w:rsidRPr="0069114D">
        <w:rPr>
          <w:sz w:val="28"/>
          <w:szCs w:val="28"/>
        </w:rPr>
        <w:t xml:space="preserve"> их расходованием, а также порядок и форма участия граждан в выполнении указанных работ</w:t>
      </w:r>
    </w:p>
    <w:p w:rsidR="00687A45" w:rsidRDefault="00687A45" w:rsidP="00687A45">
      <w:pPr>
        <w:rPr>
          <w:sz w:val="28"/>
          <w:szCs w:val="28"/>
        </w:rPr>
      </w:pPr>
    </w:p>
    <w:p w:rsidR="00687A45" w:rsidRPr="009735FB" w:rsidRDefault="00687A45" w:rsidP="004876A8">
      <w:pPr>
        <w:pStyle w:val="aa"/>
        <w:autoSpaceDE w:val="0"/>
        <w:autoSpaceDN w:val="0"/>
        <w:adjustRightInd w:val="0"/>
        <w:ind w:left="1211"/>
        <w:rPr>
          <w:rFonts w:eastAsiaTheme="minorHAnsi"/>
          <w:color w:val="000000"/>
          <w:sz w:val="28"/>
          <w:szCs w:val="28"/>
          <w:lang w:eastAsia="en-US"/>
        </w:rPr>
      </w:pPr>
    </w:p>
    <w:p w:rsidR="0069114D" w:rsidRPr="00EF400E" w:rsidRDefault="001B26DE" w:rsidP="001B26DE">
      <w:pPr>
        <w:pStyle w:val="aa"/>
        <w:numPr>
          <w:ilvl w:val="1"/>
          <w:numId w:val="5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EF400E">
        <w:rPr>
          <w:sz w:val="28"/>
          <w:szCs w:val="28"/>
        </w:rPr>
        <w:t>Настоящий п</w:t>
      </w:r>
      <w:r w:rsidR="0069114D" w:rsidRPr="00EF400E">
        <w:rPr>
          <w:sz w:val="28"/>
          <w:szCs w:val="28"/>
        </w:rPr>
        <w:t xml:space="preserve">орядок </w:t>
      </w:r>
      <w:r w:rsidR="00EF400E" w:rsidRPr="00EF400E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и механизм контроля за их расходованием, а также порядок и форма участия граждан в выполнении указанных работ </w:t>
      </w:r>
      <w:r w:rsidR="00EF400E">
        <w:rPr>
          <w:sz w:val="28"/>
          <w:szCs w:val="28"/>
        </w:rPr>
        <w:t>(дал</w:t>
      </w:r>
      <w:r w:rsidR="005343F0">
        <w:rPr>
          <w:sz w:val="28"/>
          <w:szCs w:val="28"/>
        </w:rPr>
        <w:t>ее – П</w:t>
      </w:r>
      <w:r w:rsidR="00EF400E">
        <w:rPr>
          <w:sz w:val="28"/>
          <w:szCs w:val="28"/>
        </w:rPr>
        <w:t xml:space="preserve">орядок) </w:t>
      </w:r>
      <w:r w:rsidR="0069114D" w:rsidRPr="00EF400E">
        <w:rPr>
          <w:sz w:val="28"/>
          <w:szCs w:val="28"/>
        </w:rPr>
        <w:t xml:space="preserve">регламентирует процедуру аккумулирования и </w:t>
      </w:r>
      <w:r w:rsidRPr="00EF400E">
        <w:rPr>
          <w:sz w:val="28"/>
          <w:szCs w:val="28"/>
        </w:rPr>
        <w:t>расходования</w:t>
      </w:r>
      <w:r w:rsidR="0069114D" w:rsidRPr="00EF400E">
        <w:rPr>
          <w:sz w:val="28"/>
          <w:szCs w:val="28"/>
        </w:rPr>
        <w:t xml:space="preserve"> денежных средств (далее – аккумулирование средств), поступающих от собственников помещений в многоквартирных домах</w:t>
      </w:r>
      <w:r w:rsidR="00D250A9">
        <w:rPr>
          <w:sz w:val="28"/>
          <w:szCs w:val="28"/>
        </w:rPr>
        <w:t xml:space="preserve"> </w:t>
      </w:r>
      <w:r w:rsidR="0069114D" w:rsidRPr="00EF400E">
        <w:rPr>
          <w:sz w:val="28"/>
          <w:szCs w:val="28"/>
        </w:rPr>
        <w:t>(далее – заинтересованные лица), направляемых на выполнение работ по</w:t>
      </w:r>
      <w:proofErr w:type="gramEnd"/>
      <w:r w:rsidR="0069114D" w:rsidRPr="00EF400E">
        <w:rPr>
          <w:sz w:val="28"/>
          <w:szCs w:val="28"/>
        </w:rPr>
        <w:t xml:space="preserve"> благоустройству дворовых территорий в рамках муниципальной программы «Формирование современной городской среды» </w:t>
      </w:r>
      <w:r w:rsidRPr="00EF400E">
        <w:rPr>
          <w:sz w:val="28"/>
          <w:szCs w:val="28"/>
        </w:rPr>
        <w:t xml:space="preserve">на территории </w:t>
      </w:r>
      <w:r w:rsidR="00331C62">
        <w:rPr>
          <w:sz w:val="28"/>
          <w:szCs w:val="28"/>
        </w:rPr>
        <w:t xml:space="preserve">Отрадо-Кубанского </w:t>
      </w:r>
      <w:r w:rsidR="00D250A9">
        <w:rPr>
          <w:sz w:val="28"/>
          <w:szCs w:val="28"/>
        </w:rPr>
        <w:t xml:space="preserve">сельского </w:t>
      </w:r>
      <w:r w:rsidRPr="00EF400E">
        <w:rPr>
          <w:sz w:val="28"/>
          <w:szCs w:val="28"/>
        </w:rPr>
        <w:t>поселения</w:t>
      </w:r>
      <w:r w:rsidR="00D250A9">
        <w:rPr>
          <w:sz w:val="28"/>
          <w:szCs w:val="28"/>
        </w:rPr>
        <w:t xml:space="preserve"> </w:t>
      </w:r>
      <w:r w:rsidRPr="00EF400E">
        <w:rPr>
          <w:sz w:val="28"/>
          <w:szCs w:val="28"/>
        </w:rPr>
        <w:t>Гулькевичского района</w:t>
      </w:r>
      <w:r w:rsidR="0069114D" w:rsidRPr="00EF400E">
        <w:rPr>
          <w:sz w:val="28"/>
          <w:szCs w:val="28"/>
        </w:rPr>
        <w:t xml:space="preserve"> (далее – </w:t>
      </w:r>
      <w:r w:rsidR="00EF400E">
        <w:rPr>
          <w:sz w:val="28"/>
          <w:szCs w:val="28"/>
        </w:rPr>
        <w:t>П</w:t>
      </w:r>
      <w:r w:rsidRPr="00EF400E">
        <w:rPr>
          <w:sz w:val="28"/>
          <w:szCs w:val="28"/>
        </w:rPr>
        <w:t>рограмма</w:t>
      </w:r>
      <w:r w:rsidR="0069114D" w:rsidRPr="00EF400E">
        <w:rPr>
          <w:sz w:val="28"/>
          <w:szCs w:val="28"/>
        </w:rPr>
        <w:t xml:space="preserve">), механизм </w:t>
      </w:r>
      <w:proofErr w:type="gramStart"/>
      <w:r w:rsidR="0069114D" w:rsidRPr="00EF400E">
        <w:rPr>
          <w:sz w:val="28"/>
          <w:szCs w:val="28"/>
        </w:rPr>
        <w:t>контроля за</w:t>
      </w:r>
      <w:proofErr w:type="gramEnd"/>
      <w:r w:rsidR="0069114D" w:rsidRPr="00EF400E">
        <w:rPr>
          <w:sz w:val="28"/>
          <w:szCs w:val="28"/>
        </w:rPr>
        <w:t xml:space="preserve"> их расходованием, а также устанавливает порядок и формы трудового и финансового участия заинтересованных лиц в выполнении указанных работ.  </w:t>
      </w:r>
    </w:p>
    <w:p w:rsidR="0069114D" w:rsidRPr="001B26DE" w:rsidRDefault="0069114D" w:rsidP="001B26DE">
      <w:pPr>
        <w:autoSpaceDN w:val="0"/>
        <w:adjustRightInd w:val="0"/>
        <w:ind w:firstLine="851"/>
        <w:jc w:val="both"/>
        <w:rPr>
          <w:sz w:val="28"/>
          <w:szCs w:val="28"/>
        </w:rPr>
      </w:pPr>
    </w:p>
    <w:p w:rsidR="0069114D" w:rsidRPr="00F44929" w:rsidRDefault="0069114D" w:rsidP="005343F0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  <w:shd w:val="clear" w:color="auto" w:fill="FFFFFF"/>
        </w:rPr>
      </w:pPr>
      <w:r w:rsidRPr="00F44929">
        <w:rPr>
          <w:sz w:val="28"/>
          <w:szCs w:val="28"/>
          <w:shd w:val="clear" w:color="auto" w:fill="FFFFFF"/>
        </w:rPr>
        <w:t>Порядок и форма участия  заинтересованных лиц в выполнении работ</w:t>
      </w:r>
    </w:p>
    <w:p w:rsidR="0069114D" w:rsidRPr="001B26DE" w:rsidRDefault="0069114D" w:rsidP="001B26DE">
      <w:pPr>
        <w:autoSpaceDN w:val="0"/>
        <w:adjustRightInd w:val="0"/>
        <w:ind w:left="770" w:firstLine="851"/>
        <w:jc w:val="center"/>
        <w:rPr>
          <w:sz w:val="28"/>
          <w:szCs w:val="28"/>
        </w:rPr>
      </w:pPr>
    </w:p>
    <w:p w:rsidR="0069114D" w:rsidRPr="001B26DE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/>
        <w:ind w:left="0" w:firstLine="851"/>
        <w:jc w:val="both"/>
        <w:rPr>
          <w:rStyle w:val="apple-converted-space"/>
          <w:sz w:val="28"/>
          <w:szCs w:val="28"/>
        </w:rPr>
      </w:pPr>
      <w:r w:rsidRPr="001B26DE">
        <w:rPr>
          <w:rStyle w:val="apple-converted-space"/>
          <w:sz w:val="28"/>
          <w:szCs w:val="28"/>
        </w:rPr>
        <w:t>Заинтересованные лица принимают участие 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69114D" w:rsidRPr="001B26DE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/>
        <w:ind w:left="0" w:firstLine="851"/>
        <w:jc w:val="both"/>
        <w:rPr>
          <w:sz w:val="28"/>
          <w:szCs w:val="28"/>
        </w:rPr>
      </w:pPr>
      <w:r w:rsidRPr="001B26DE">
        <w:rPr>
          <w:rStyle w:val="apple-converted-space"/>
          <w:sz w:val="28"/>
          <w:szCs w:val="28"/>
        </w:rPr>
        <w:t xml:space="preserve">Организация трудового и (или) финансового участия </w:t>
      </w:r>
      <w:r w:rsidRPr="001B26DE">
        <w:rPr>
          <w:sz w:val="28"/>
          <w:szCs w:val="28"/>
        </w:rPr>
        <w:t xml:space="preserve">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 w:rsidR="0069114D" w:rsidRPr="001B26DE" w:rsidRDefault="00FA0F65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>Трудовое</w:t>
      </w:r>
      <w:r w:rsidR="00B87219">
        <w:rPr>
          <w:rStyle w:val="apple-converted-space"/>
          <w:sz w:val="28"/>
          <w:szCs w:val="28"/>
        </w:rPr>
        <w:t xml:space="preserve"> </w:t>
      </w:r>
      <w:r>
        <w:rPr>
          <w:rStyle w:val="apple-converted-space"/>
          <w:sz w:val="28"/>
          <w:szCs w:val="28"/>
        </w:rPr>
        <w:t>и (или) финансовое</w:t>
      </w:r>
      <w:r w:rsidR="00B87219">
        <w:rPr>
          <w:rStyle w:val="apple-converted-space"/>
          <w:sz w:val="28"/>
          <w:szCs w:val="28"/>
        </w:rPr>
        <w:t xml:space="preserve"> </w:t>
      </w:r>
      <w:r w:rsidR="0069114D" w:rsidRPr="001B26DE">
        <w:rPr>
          <w:sz w:val="28"/>
          <w:szCs w:val="28"/>
        </w:rPr>
        <w:t xml:space="preserve">участие заинтересованных лиц в выполнении мероприятий по благоустройству дворовых территорий должно </w:t>
      </w:r>
      <w:r w:rsidR="0069114D" w:rsidRPr="001B26DE">
        <w:rPr>
          <w:sz w:val="28"/>
          <w:szCs w:val="28"/>
        </w:rPr>
        <w:lastRenderedPageBreak/>
        <w:t>подтверждаться документально в зависимости от избранной формы такого участия.</w:t>
      </w:r>
    </w:p>
    <w:p w:rsidR="0069114D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</w:t>
      </w:r>
      <w:r w:rsidR="00FA0F65">
        <w:rPr>
          <w:color w:val="000000"/>
          <w:sz w:val="28"/>
          <w:szCs w:val="28"/>
        </w:rPr>
        <w:t>постоянно действующую общественную комиссию по</w:t>
      </w:r>
      <w:r w:rsidR="00FA0F65">
        <w:rPr>
          <w:sz w:val="28"/>
          <w:szCs w:val="28"/>
        </w:rPr>
        <w:t xml:space="preserve"> координации хода реализации </w:t>
      </w:r>
      <w:r w:rsidR="00EF400E">
        <w:rPr>
          <w:sz w:val="28"/>
          <w:szCs w:val="28"/>
        </w:rPr>
        <w:t>П</w:t>
      </w:r>
      <w:r w:rsidR="00FA0F65">
        <w:rPr>
          <w:sz w:val="28"/>
          <w:szCs w:val="28"/>
        </w:rPr>
        <w:t xml:space="preserve">рограммы </w:t>
      </w:r>
      <w:r w:rsidRPr="001B26DE">
        <w:rPr>
          <w:sz w:val="28"/>
          <w:szCs w:val="28"/>
        </w:rPr>
        <w:t xml:space="preserve">(далее - </w:t>
      </w:r>
      <w:r w:rsidR="00FA0F65">
        <w:rPr>
          <w:sz w:val="28"/>
          <w:szCs w:val="28"/>
        </w:rPr>
        <w:t>комиссия</w:t>
      </w:r>
      <w:r w:rsidRPr="001B26DE">
        <w:rPr>
          <w:sz w:val="28"/>
          <w:szCs w:val="28"/>
        </w:rPr>
        <w:t>).</w:t>
      </w:r>
    </w:p>
    <w:p w:rsidR="00FA0F65" w:rsidRPr="001B26DE" w:rsidRDefault="00FA0F65" w:rsidP="00096022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FA0F65">
        <w:rPr>
          <w:sz w:val="28"/>
          <w:szCs w:val="28"/>
        </w:rPr>
        <w:t xml:space="preserve">В качестве </w:t>
      </w:r>
      <w:proofErr w:type="gramStart"/>
      <w:r w:rsidRPr="00FA0F65">
        <w:rPr>
          <w:sz w:val="28"/>
          <w:szCs w:val="28"/>
        </w:rPr>
        <w:t>документов, подтверждающих трудовое участие могут</w:t>
      </w:r>
      <w:proofErr w:type="gramEnd"/>
      <w:r w:rsidRPr="00FA0F65">
        <w:rPr>
          <w:sz w:val="28"/>
          <w:szCs w:val="28"/>
        </w:rPr>
        <w:t xml:space="preserve"> быть представлены отчет совета многоквартирного дома, лица, управляющего многоквартирным домом о проведении мероприятия с трудовым участием граждан.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граждан.</w:t>
      </w:r>
      <w:r w:rsidR="00D250A9">
        <w:rPr>
          <w:sz w:val="28"/>
          <w:szCs w:val="28"/>
        </w:rPr>
        <w:t xml:space="preserve"> </w:t>
      </w:r>
      <w:r w:rsidRPr="00FA0F65">
        <w:rPr>
          <w:sz w:val="28"/>
          <w:szCs w:val="28"/>
        </w:rPr>
        <w:t>Документы, подтверждающие трудовое участие, представляются в комиссию не позднее 10 календарных дней со дня окончания работ, выполняемых заинтересованными лицами.</w:t>
      </w:r>
    </w:p>
    <w:p w:rsidR="0069114D" w:rsidRPr="001B26DE" w:rsidRDefault="0069114D" w:rsidP="00096022">
      <w:pPr>
        <w:pStyle w:val="Default"/>
        <w:numPr>
          <w:ilvl w:val="1"/>
          <w:numId w:val="5"/>
        </w:numPr>
        <w:ind w:left="0" w:firstLine="851"/>
        <w:jc w:val="both"/>
        <w:rPr>
          <w:sz w:val="28"/>
          <w:szCs w:val="28"/>
        </w:rPr>
      </w:pPr>
      <w:r w:rsidRPr="001B26DE">
        <w:rPr>
          <w:color w:val="auto"/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</w:t>
      </w:r>
      <w:proofErr w:type="gramStart"/>
      <w:r w:rsidRPr="001B26DE">
        <w:rPr>
          <w:color w:val="auto"/>
          <w:sz w:val="28"/>
          <w:szCs w:val="28"/>
        </w:rPr>
        <w:t>дств с ф</w:t>
      </w:r>
      <w:proofErr w:type="gramEnd"/>
      <w:r w:rsidRPr="001B26DE">
        <w:rPr>
          <w:color w:val="auto"/>
          <w:sz w:val="28"/>
          <w:szCs w:val="28"/>
        </w:rPr>
        <w:t xml:space="preserve">изических лиц, которые впоследствии также вносятся на счет, открытый в соответствии с настоящим </w:t>
      </w:r>
      <w:r w:rsidR="00FA0F65">
        <w:rPr>
          <w:color w:val="auto"/>
          <w:sz w:val="28"/>
          <w:szCs w:val="28"/>
        </w:rPr>
        <w:t>порядком</w:t>
      </w:r>
      <w:r w:rsidRPr="001B26DE">
        <w:rPr>
          <w:color w:val="auto"/>
          <w:sz w:val="28"/>
          <w:szCs w:val="28"/>
        </w:rPr>
        <w:t xml:space="preserve">. </w:t>
      </w:r>
      <w:r w:rsidRPr="001B26DE">
        <w:rPr>
          <w:sz w:val="28"/>
          <w:szCs w:val="28"/>
        </w:rPr>
        <w:t xml:space="preserve">Документы, подтверждающие финансовое участие, представляются в </w:t>
      </w:r>
      <w:r w:rsidR="00FA0F65">
        <w:rPr>
          <w:sz w:val="28"/>
          <w:szCs w:val="28"/>
        </w:rPr>
        <w:t>комиссию</w:t>
      </w:r>
      <w:r w:rsidRPr="001B26DE">
        <w:rPr>
          <w:sz w:val="28"/>
          <w:szCs w:val="28"/>
        </w:rPr>
        <w:t xml:space="preserve"> не позднее 2 дней со дня перечисления денежных средств в установленном порядке.</w:t>
      </w:r>
    </w:p>
    <w:p w:rsidR="0069114D" w:rsidRPr="001B26DE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дворовой территории в </w:t>
      </w:r>
      <w:r w:rsidR="00096022">
        <w:rPr>
          <w:sz w:val="28"/>
          <w:szCs w:val="28"/>
        </w:rPr>
        <w:t xml:space="preserve">рамках минимального или дополнительного перечня </w:t>
      </w:r>
      <w:r w:rsidRPr="001B26DE">
        <w:rPr>
          <w:sz w:val="28"/>
          <w:szCs w:val="28"/>
        </w:rPr>
        <w:t>работ по благоустройству</w:t>
      </w:r>
      <w:r w:rsidR="00096022">
        <w:rPr>
          <w:sz w:val="28"/>
          <w:szCs w:val="28"/>
        </w:rPr>
        <w:t>,</w:t>
      </w:r>
      <w:r w:rsidRPr="001B26DE">
        <w:rPr>
          <w:sz w:val="28"/>
          <w:szCs w:val="28"/>
        </w:rPr>
        <w:t xml:space="preserve"> доля участия определяется как процент от стоимости мероприятий по благоустройству дворовой территории.</w:t>
      </w:r>
    </w:p>
    <w:p w:rsidR="0069114D" w:rsidRPr="001B26DE" w:rsidRDefault="0069114D" w:rsidP="001B26DE">
      <w:pPr>
        <w:pStyle w:val="ab"/>
        <w:shd w:val="clear" w:color="auto" w:fill="FFFFFF"/>
        <w:spacing w:before="0" w:beforeAutospacing="0" w:after="0" w:afterAutospacing="0"/>
        <w:ind w:left="851" w:firstLine="851"/>
        <w:jc w:val="both"/>
        <w:rPr>
          <w:sz w:val="28"/>
          <w:szCs w:val="28"/>
        </w:rPr>
      </w:pPr>
    </w:p>
    <w:p w:rsidR="0069114D" w:rsidRPr="00F44929" w:rsidRDefault="0069114D" w:rsidP="00F44929">
      <w:pPr>
        <w:numPr>
          <w:ilvl w:val="0"/>
          <w:numId w:val="5"/>
        </w:numPr>
        <w:tabs>
          <w:tab w:val="left" w:pos="284"/>
          <w:tab w:val="left" w:pos="1560"/>
          <w:tab w:val="left" w:pos="1843"/>
        </w:tabs>
        <w:ind w:left="0" w:firstLine="0"/>
        <w:jc w:val="center"/>
        <w:rPr>
          <w:sz w:val="28"/>
          <w:szCs w:val="28"/>
        </w:rPr>
      </w:pPr>
      <w:r w:rsidRPr="00F44929">
        <w:rPr>
          <w:sz w:val="28"/>
          <w:szCs w:val="28"/>
        </w:rPr>
        <w:t>Условия аккумулирования и расходования средств</w:t>
      </w:r>
    </w:p>
    <w:p w:rsidR="0069114D" w:rsidRPr="001B26DE" w:rsidRDefault="0069114D" w:rsidP="001B26DE">
      <w:pPr>
        <w:autoSpaceDN w:val="0"/>
        <w:adjustRightInd w:val="0"/>
        <w:ind w:left="742" w:firstLine="851"/>
        <w:jc w:val="both"/>
        <w:rPr>
          <w:sz w:val="28"/>
          <w:szCs w:val="28"/>
        </w:rPr>
      </w:pPr>
    </w:p>
    <w:p w:rsidR="0069114D" w:rsidRPr="001B26DE" w:rsidRDefault="00096022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>При выборе формы финансового участия заинтересованных лиц</w:t>
      </w:r>
      <w:r w:rsidR="0069114D" w:rsidRPr="001B26DE">
        <w:rPr>
          <w:sz w:val="28"/>
          <w:szCs w:val="28"/>
        </w:rPr>
        <w:t xml:space="preserve">, денежные средства заинтересованных лиц перечисляются на лицевой счет </w:t>
      </w:r>
      <w:r w:rsidR="00BF71A4">
        <w:rPr>
          <w:sz w:val="28"/>
          <w:szCs w:val="28"/>
        </w:rPr>
        <w:t xml:space="preserve">администрации </w:t>
      </w:r>
      <w:r w:rsidR="00331C62">
        <w:rPr>
          <w:sz w:val="28"/>
          <w:szCs w:val="28"/>
        </w:rPr>
        <w:t xml:space="preserve">Отрадо-Кубанского </w:t>
      </w:r>
      <w:r w:rsidR="00D250A9">
        <w:rPr>
          <w:sz w:val="28"/>
          <w:szCs w:val="28"/>
        </w:rPr>
        <w:t xml:space="preserve">сельского </w:t>
      </w:r>
      <w:r w:rsidR="00BF71A4">
        <w:rPr>
          <w:sz w:val="28"/>
          <w:szCs w:val="28"/>
        </w:rPr>
        <w:t>поселения</w:t>
      </w:r>
      <w:r w:rsidR="00D250A9">
        <w:rPr>
          <w:sz w:val="28"/>
          <w:szCs w:val="28"/>
        </w:rPr>
        <w:t xml:space="preserve"> </w:t>
      </w:r>
      <w:r w:rsidR="00BF71A4">
        <w:rPr>
          <w:sz w:val="28"/>
          <w:szCs w:val="28"/>
        </w:rPr>
        <w:t>Гулькевичского района.</w:t>
      </w:r>
    </w:p>
    <w:p w:rsidR="0069114D" w:rsidRPr="001B26DE" w:rsidRDefault="0069114D" w:rsidP="001B26DE">
      <w:pPr>
        <w:pStyle w:val="aa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Лицевой счет для перечисления средств заинтересованных лиц, направляемых для выполнения работ по благоустройству дворовых территорий, может быть открыт </w:t>
      </w:r>
      <w:r w:rsidRPr="00FF5F51">
        <w:rPr>
          <w:sz w:val="28"/>
          <w:szCs w:val="28"/>
        </w:rPr>
        <w:t>в российских кредитных организациях, величина собственных средств (капитала) которых составляет не менее 20 миллиардов рублей, либо в органах казначейства.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1B26DE">
        <w:rPr>
          <w:sz w:val="28"/>
          <w:szCs w:val="28"/>
        </w:rPr>
        <w:t xml:space="preserve">После </w:t>
      </w:r>
      <w:r w:rsidR="00096022" w:rsidRPr="001B26DE">
        <w:rPr>
          <w:sz w:val="28"/>
          <w:szCs w:val="28"/>
        </w:rPr>
        <w:t xml:space="preserve">согласования с представителем заинтересованных лиц </w:t>
      </w:r>
      <w:r w:rsidR="00096022">
        <w:rPr>
          <w:sz w:val="28"/>
          <w:szCs w:val="28"/>
        </w:rPr>
        <w:t>дизайн - проекта и его утверждения, комиссия</w:t>
      </w:r>
      <w:r w:rsidRPr="001B26DE">
        <w:rPr>
          <w:sz w:val="28"/>
          <w:szCs w:val="28"/>
        </w:rPr>
        <w:t xml:space="preserve">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</w:t>
      </w:r>
      <w:r w:rsidRPr="001B26DE">
        <w:rPr>
          <w:sz w:val="28"/>
          <w:szCs w:val="28"/>
        </w:rPr>
        <w:lastRenderedPageBreak/>
        <w:t>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  <w:proofErr w:type="gramEnd"/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>Перечисление денежных средств заинтересованными лицами осуществляется в тече</w:t>
      </w:r>
      <w:r w:rsidR="00096022">
        <w:rPr>
          <w:sz w:val="28"/>
          <w:szCs w:val="28"/>
        </w:rPr>
        <w:t>ние 10</w:t>
      </w:r>
      <w:r w:rsidRPr="001B26DE">
        <w:rPr>
          <w:sz w:val="28"/>
          <w:szCs w:val="28"/>
        </w:rPr>
        <w:t xml:space="preserve"> дней с момента подписания </w:t>
      </w:r>
      <w:r w:rsidR="00096022">
        <w:rPr>
          <w:sz w:val="28"/>
          <w:szCs w:val="28"/>
        </w:rPr>
        <w:t>соглашения</w:t>
      </w:r>
      <w:r w:rsidRPr="001B26DE">
        <w:rPr>
          <w:sz w:val="28"/>
          <w:szCs w:val="28"/>
        </w:rPr>
        <w:t>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>На сумму планируемых поступлений увеличиваются бюджетн</w:t>
      </w:r>
      <w:r w:rsidR="00FF5F51">
        <w:rPr>
          <w:sz w:val="28"/>
          <w:szCs w:val="28"/>
        </w:rPr>
        <w:t xml:space="preserve">ые ассигнования, </w:t>
      </w:r>
      <w:r w:rsidRPr="001B26DE">
        <w:rPr>
          <w:sz w:val="28"/>
          <w:szCs w:val="28"/>
        </w:rPr>
        <w:t>с последующим доведением в установленном порядке лимитов бюджетных обязатель</w:t>
      </w:r>
      <w:proofErr w:type="gramStart"/>
      <w:r w:rsidRPr="001B26DE">
        <w:rPr>
          <w:sz w:val="28"/>
          <w:szCs w:val="28"/>
        </w:rPr>
        <w:t>ств дл</w:t>
      </w:r>
      <w:proofErr w:type="gramEnd"/>
      <w:r w:rsidRPr="001B26DE">
        <w:rPr>
          <w:sz w:val="28"/>
          <w:szCs w:val="28"/>
        </w:rPr>
        <w:t>я осуществления целевых расходов, предусмотренных Программой.</w:t>
      </w:r>
    </w:p>
    <w:p w:rsidR="0069114D" w:rsidRPr="001B26DE" w:rsidRDefault="00096022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Комиссия</w:t>
      </w:r>
      <w:r w:rsidR="0069114D" w:rsidRPr="001B26DE">
        <w:rPr>
          <w:sz w:val="28"/>
          <w:szCs w:val="28"/>
        </w:rPr>
        <w:t xml:space="preserve"> осуществляет учет поступающих от заинтересованных лиц денежных сре</w:t>
      </w:r>
      <w:proofErr w:type="gramStart"/>
      <w:r w:rsidR="0069114D" w:rsidRPr="001B26DE">
        <w:rPr>
          <w:sz w:val="28"/>
          <w:szCs w:val="28"/>
        </w:rPr>
        <w:t>дств в р</w:t>
      </w:r>
      <w:proofErr w:type="gramEnd"/>
      <w:r w:rsidR="0069114D" w:rsidRPr="001B26DE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на финансирование работ по благоустройству дворовых территорий в соответствии с </w:t>
      </w:r>
      <w:proofErr w:type="gramStart"/>
      <w:r w:rsidRPr="001B26DE">
        <w:rPr>
          <w:sz w:val="28"/>
          <w:szCs w:val="28"/>
        </w:rPr>
        <w:t>утвержденным</w:t>
      </w:r>
      <w:proofErr w:type="gramEnd"/>
      <w:r w:rsidR="00D250A9">
        <w:rPr>
          <w:sz w:val="28"/>
          <w:szCs w:val="28"/>
        </w:rPr>
        <w:t xml:space="preserve"> </w:t>
      </w:r>
      <w:r w:rsidR="00EF400E">
        <w:rPr>
          <w:sz w:val="28"/>
          <w:szCs w:val="28"/>
        </w:rPr>
        <w:t xml:space="preserve">комиссией дизайн-проектом </w:t>
      </w:r>
      <w:r w:rsidRPr="001B26DE">
        <w:rPr>
          <w:sz w:val="28"/>
          <w:szCs w:val="28"/>
        </w:rPr>
        <w:t xml:space="preserve">и согласованного с </w:t>
      </w:r>
      <w:r w:rsidR="00EF400E">
        <w:rPr>
          <w:sz w:val="28"/>
          <w:szCs w:val="28"/>
        </w:rPr>
        <w:t>заинтересованными</w:t>
      </w:r>
      <w:r w:rsidRPr="001B26DE">
        <w:rPr>
          <w:sz w:val="28"/>
          <w:szCs w:val="28"/>
        </w:rPr>
        <w:t xml:space="preserve"> лиц</w:t>
      </w:r>
      <w:r w:rsidR="00EF400E">
        <w:rPr>
          <w:sz w:val="28"/>
          <w:szCs w:val="28"/>
        </w:rPr>
        <w:t>ами</w:t>
      </w:r>
      <w:r w:rsidRPr="001B26DE">
        <w:rPr>
          <w:sz w:val="28"/>
          <w:szCs w:val="28"/>
        </w:rPr>
        <w:t>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276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69114D" w:rsidRPr="00BF71A4" w:rsidRDefault="0069114D" w:rsidP="001B26DE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BF71A4">
        <w:rPr>
          <w:sz w:val="28"/>
          <w:szCs w:val="28"/>
        </w:rPr>
        <w:t>Контроль за</w:t>
      </w:r>
      <w:proofErr w:type="gramEnd"/>
      <w:r w:rsidRPr="00BF71A4">
        <w:rPr>
          <w:sz w:val="28"/>
          <w:szCs w:val="28"/>
        </w:rPr>
        <w:t xml:space="preserve"> целевым расходованием аккумулированных денежных средств заинтересованных лиц осуществляется </w:t>
      </w:r>
      <w:r w:rsidR="00BF71A4">
        <w:rPr>
          <w:sz w:val="28"/>
          <w:szCs w:val="28"/>
        </w:rPr>
        <w:t>комиссией</w:t>
      </w:r>
      <w:r w:rsidR="00F44929">
        <w:rPr>
          <w:sz w:val="28"/>
          <w:szCs w:val="28"/>
        </w:rPr>
        <w:t>.</w:t>
      </w:r>
    </w:p>
    <w:p w:rsidR="00687A45" w:rsidRDefault="00687A45" w:rsidP="00F44929">
      <w:pPr>
        <w:rPr>
          <w:rFonts w:eastAsiaTheme="minorHAnsi"/>
          <w:sz w:val="28"/>
          <w:szCs w:val="28"/>
          <w:lang w:eastAsia="en-US"/>
        </w:rPr>
      </w:pPr>
      <w:bookmarkStart w:id="1" w:name="Par46"/>
      <w:bookmarkEnd w:id="1"/>
    </w:p>
    <w:p w:rsidR="00687A45" w:rsidRDefault="00687A45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331C62" w:rsidRDefault="00D250A9" w:rsidP="00D250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Заместитель главы </w:t>
      </w:r>
      <w:r w:rsidR="00331C62">
        <w:rPr>
          <w:rFonts w:eastAsiaTheme="minorHAnsi"/>
          <w:sz w:val="28"/>
          <w:szCs w:val="28"/>
          <w:lang w:eastAsia="en-US"/>
        </w:rPr>
        <w:t>Отрадо-Кубанского</w:t>
      </w:r>
    </w:p>
    <w:p w:rsidR="00D250A9" w:rsidRDefault="00D250A9" w:rsidP="00D250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сельского поселения</w:t>
      </w:r>
    </w:p>
    <w:p w:rsidR="00687A45" w:rsidRDefault="00D250A9" w:rsidP="00D250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Гулькевичского района                                             </w:t>
      </w:r>
      <w:r w:rsidR="00BE2EC5">
        <w:rPr>
          <w:rFonts w:eastAsiaTheme="minorHAnsi"/>
          <w:sz w:val="28"/>
          <w:szCs w:val="28"/>
          <w:lang w:eastAsia="en-US"/>
        </w:rPr>
        <w:t xml:space="preserve">          </w:t>
      </w:r>
      <w:r w:rsidR="00331C62">
        <w:rPr>
          <w:rFonts w:eastAsiaTheme="minorHAnsi"/>
          <w:sz w:val="28"/>
          <w:szCs w:val="28"/>
          <w:lang w:eastAsia="en-US"/>
        </w:rPr>
        <w:t xml:space="preserve">               </w:t>
      </w:r>
      <w:r w:rsidR="00BE2EC5">
        <w:rPr>
          <w:rFonts w:eastAsiaTheme="minorHAnsi"/>
          <w:sz w:val="28"/>
          <w:szCs w:val="28"/>
          <w:lang w:eastAsia="en-US"/>
        </w:rPr>
        <w:t>Т.А. Матвиенко</w:t>
      </w:r>
    </w:p>
    <w:p w:rsidR="008204C1" w:rsidRPr="00687A45" w:rsidRDefault="008204C1" w:rsidP="00687A45"/>
    <w:sectPr w:rsidR="008204C1" w:rsidRPr="00687A45" w:rsidSect="00201D1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05" w:rsidRDefault="00016A05" w:rsidP="003C4FC2">
      <w:r>
        <w:separator/>
      </w:r>
    </w:p>
  </w:endnote>
  <w:endnote w:type="continuationSeparator" w:id="0">
    <w:p w:rsidR="00016A05" w:rsidRDefault="00016A05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05" w:rsidRDefault="00016A05" w:rsidP="003C4FC2">
      <w:r>
        <w:separator/>
      </w:r>
    </w:p>
  </w:footnote>
  <w:footnote w:type="continuationSeparator" w:id="0">
    <w:p w:rsidR="00016A05" w:rsidRDefault="00016A05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6892"/>
      <w:docPartObj>
        <w:docPartGallery w:val="Page Numbers (Top of Page)"/>
        <w:docPartUnique/>
      </w:docPartObj>
    </w:sdtPr>
    <w:sdtEndPr/>
    <w:sdtContent>
      <w:p w:rsidR="00FD6B98" w:rsidRDefault="001742DE">
        <w:pPr>
          <w:pStyle w:val="a3"/>
          <w:jc w:val="center"/>
        </w:pPr>
        <w:r>
          <w:fldChar w:fldCharType="begin"/>
        </w:r>
        <w:r w:rsidR="00613411">
          <w:instrText xml:space="preserve"> PAGE   \* MERGEFORMAT </w:instrText>
        </w:r>
        <w:r>
          <w:fldChar w:fldCharType="separate"/>
        </w:r>
        <w:r w:rsidR="00F866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D6B98" w:rsidRDefault="00FD6B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3FC"/>
    <w:multiLevelType w:val="hybridMultilevel"/>
    <w:tmpl w:val="F5F4407A"/>
    <w:lvl w:ilvl="0" w:tplc="F14C92B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A516AC7"/>
    <w:multiLevelType w:val="hybridMultilevel"/>
    <w:tmpl w:val="B8C28188"/>
    <w:lvl w:ilvl="0" w:tplc="4658FCB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682E7A"/>
    <w:multiLevelType w:val="hybridMultilevel"/>
    <w:tmpl w:val="8F6CC114"/>
    <w:lvl w:ilvl="0" w:tplc="BCBE449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A7B5FBA"/>
    <w:multiLevelType w:val="multilevel"/>
    <w:tmpl w:val="A0F8D7DC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05"/>
    <w:rsid w:val="00016ADA"/>
    <w:rsid w:val="0002006F"/>
    <w:rsid w:val="0002439C"/>
    <w:rsid w:val="0002476A"/>
    <w:rsid w:val="0002621D"/>
    <w:rsid w:val="000262AD"/>
    <w:rsid w:val="00027A71"/>
    <w:rsid w:val="00030165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998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022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5643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734"/>
    <w:rsid w:val="00166AF7"/>
    <w:rsid w:val="001710F1"/>
    <w:rsid w:val="00173DB8"/>
    <w:rsid w:val="001742DE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669E"/>
    <w:rsid w:val="00197391"/>
    <w:rsid w:val="00197B8A"/>
    <w:rsid w:val="001A3D26"/>
    <w:rsid w:val="001A755D"/>
    <w:rsid w:val="001B26DE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6C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0C8B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0380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05185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3047"/>
    <w:rsid w:val="00324BEA"/>
    <w:rsid w:val="00326A3C"/>
    <w:rsid w:val="00327003"/>
    <w:rsid w:val="00331C62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D34"/>
    <w:rsid w:val="00415E08"/>
    <w:rsid w:val="00417426"/>
    <w:rsid w:val="00417DD3"/>
    <w:rsid w:val="00421013"/>
    <w:rsid w:val="00421B30"/>
    <w:rsid w:val="0042498D"/>
    <w:rsid w:val="00425A90"/>
    <w:rsid w:val="00425B93"/>
    <w:rsid w:val="0042624F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42DF"/>
    <w:rsid w:val="00477782"/>
    <w:rsid w:val="004817FD"/>
    <w:rsid w:val="00484856"/>
    <w:rsid w:val="00484B89"/>
    <w:rsid w:val="00485A94"/>
    <w:rsid w:val="00485F3A"/>
    <w:rsid w:val="004876A8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43F0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FBD"/>
    <w:rsid w:val="006871EF"/>
    <w:rsid w:val="00687A45"/>
    <w:rsid w:val="00687DA0"/>
    <w:rsid w:val="006900AB"/>
    <w:rsid w:val="0069114D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D6F07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462B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1383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65D"/>
    <w:rsid w:val="0081577D"/>
    <w:rsid w:val="00815CC1"/>
    <w:rsid w:val="00817FAE"/>
    <w:rsid w:val="008204C1"/>
    <w:rsid w:val="00825654"/>
    <w:rsid w:val="00825A28"/>
    <w:rsid w:val="00826CE7"/>
    <w:rsid w:val="00826D5D"/>
    <w:rsid w:val="00827BE0"/>
    <w:rsid w:val="0083196E"/>
    <w:rsid w:val="00833A23"/>
    <w:rsid w:val="00834C7C"/>
    <w:rsid w:val="00835634"/>
    <w:rsid w:val="00835826"/>
    <w:rsid w:val="00842961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346"/>
    <w:rsid w:val="00960459"/>
    <w:rsid w:val="00961597"/>
    <w:rsid w:val="009617B8"/>
    <w:rsid w:val="009627BC"/>
    <w:rsid w:val="009643FA"/>
    <w:rsid w:val="00970DCC"/>
    <w:rsid w:val="009715AC"/>
    <w:rsid w:val="009735FB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6834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526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4C29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986"/>
    <w:rsid w:val="00B63F3B"/>
    <w:rsid w:val="00B640AE"/>
    <w:rsid w:val="00B724A6"/>
    <w:rsid w:val="00B72BD8"/>
    <w:rsid w:val="00B7615D"/>
    <w:rsid w:val="00B8223D"/>
    <w:rsid w:val="00B83E87"/>
    <w:rsid w:val="00B86EAB"/>
    <w:rsid w:val="00B87219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6A26"/>
    <w:rsid w:val="00BD765D"/>
    <w:rsid w:val="00BD7AFA"/>
    <w:rsid w:val="00BE069E"/>
    <w:rsid w:val="00BE1FEE"/>
    <w:rsid w:val="00BE2EC5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BF71A4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48B4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006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50A9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1651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00E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14B1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2B84"/>
    <w:rsid w:val="00F4457C"/>
    <w:rsid w:val="00F44929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69C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0F65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396A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5F51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6911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rsid w:val="0069114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1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6911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rsid w:val="0069114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1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436E0-0438-42EF-9ADB-461D452E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</cp:lastModifiedBy>
  <cp:revision>17</cp:revision>
  <cp:lastPrinted>2021-11-10T09:03:00Z</cp:lastPrinted>
  <dcterms:created xsi:type="dcterms:W3CDTF">2017-03-21T06:49:00Z</dcterms:created>
  <dcterms:modified xsi:type="dcterms:W3CDTF">2024-07-25T11:17:00Z</dcterms:modified>
</cp:coreProperties>
</file>