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06E" w:rsidRDefault="009A406E" w:rsidP="003C3764">
      <w:pPr>
        <w:ind w:left="2832" w:right="680" w:firstLine="2271"/>
        <w:jc w:val="center"/>
        <w:rPr>
          <w:sz w:val="28"/>
          <w:szCs w:val="28"/>
        </w:rPr>
      </w:pPr>
    </w:p>
    <w:tbl>
      <w:tblPr>
        <w:tblW w:w="0" w:type="auto"/>
        <w:tblInd w:w="1242" w:type="dxa"/>
        <w:tblLook w:val="04A0" w:firstRow="1" w:lastRow="0" w:firstColumn="1" w:lastColumn="0" w:noHBand="0" w:noVBand="1"/>
      </w:tblPr>
      <w:tblGrid>
        <w:gridCol w:w="3681"/>
        <w:gridCol w:w="4931"/>
      </w:tblGrid>
      <w:tr w:rsidR="00681825" w:rsidRPr="009C5209" w:rsidTr="00681825">
        <w:tc>
          <w:tcPr>
            <w:tcW w:w="4253" w:type="dxa"/>
            <w:shd w:val="clear" w:color="auto" w:fill="auto"/>
          </w:tcPr>
          <w:p w:rsidR="00590E76" w:rsidRPr="00681825" w:rsidRDefault="00590E76" w:rsidP="00B878D8">
            <w:pPr>
              <w:ind w:right="680"/>
              <w:rPr>
                <w:sz w:val="28"/>
                <w:szCs w:val="28"/>
              </w:rPr>
            </w:pPr>
          </w:p>
        </w:tc>
        <w:tc>
          <w:tcPr>
            <w:tcW w:w="5386" w:type="dxa"/>
            <w:shd w:val="clear" w:color="auto" w:fill="auto"/>
          </w:tcPr>
          <w:p w:rsidR="00590E76" w:rsidRPr="009C5209" w:rsidRDefault="00590E76" w:rsidP="00B878D8">
            <w:pPr>
              <w:tabs>
                <w:tab w:val="left" w:pos="0"/>
                <w:tab w:val="left" w:pos="5300"/>
                <w:tab w:val="left" w:pos="5441"/>
              </w:tabs>
              <w:ind w:left="-3265" w:right="-1" w:firstLine="3265"/>
              <w:rPr>
                <w:sz w:val="28"/>
                <w:szCs w:val="28"/>
              </w:rPr>
            </w:pPr>
            <w:r w:rsidRPr="009C5209">
              <w:rPr>
                <w:sz w:val="28"/>
                <w:szCs w:val="28"/>
              </w:rPr>
              <w:t xml:space="preserve">ПРИЛОЖЕНИЕ </w:t>
            </w:r>
            <w:r w:rsidR="00B878D8">
              <w:rPr>
                <w:sz w:val="28"/>
                <w:szCs w:val="28"/>
              </w:rPr>
              <w:t xml:space="preserve"> </w:t>
            </w:r>
            <w:r w:rsidRPr="009C5209">
              <w:rPr>
                <w:sz w:val="28"/>
                <w:szCs w:val="28"/>
              </w:rPr>
              <w:t>6</w:t>
            </w:r>
          </w:p>
          <w:p w:rsidR="00590E76" w:rsidRPr="009C5209" w:rsidRDefault="00590E76" w:rsidP="00B878D8">
            <w:pPr>
              <w:tabs>
                <w:tab w:val="left" w:pos="0"/>
                <w:tab w:val="left" w:pos="5300"/>
                <w:tab w:val="left" w:pos="5441"/>
              </w:tabs>
              <w:ind w:left="33" w:right="-1"/>
              <w:rPr>
                <w:sz w:val="28"/>
                <w:szCs w:val="28"/>
              </w:rPr>
            </w:pPr>
            <w:r w:rsidRPr="009C5209">
              <w:rPr>
                <w:sz w:val="28"/>
                <w:szCs w:val="28"/>
              </w:rPr>
              <w:t xml:space="preserve">к паспорту муниципальной программы «Формирование современной городской среды» </w:t>
            </w:r>
            <w:r w:rsidRPr="009C5209">
              <w:rPr>
                <w:rFonts w:eastAsia="Calibri"/>
                <w:sz w:val="28"/>
                <w:szCs w:val="22"/>
              </w:rPr>
              <w:t xml:space="preserve">на территории </w:t>
            </w:r>
            <w:r w:rsidR="009C7CF2" w:rsidRPr="009C5209">
              <w:rPr>
                <w:rFonts w:eastAsia="Calibri"/>
                <w:sz w:val="28"/>
                <w:szCs w:val="22"/>
              </w:rPr>
              <w:t xml:space="preserve">Отрадо-Кубанского </w:t>
            </w:r>
            <w:r w:rsidRPr="009C5209">
              <w:rPr>
                <w:rFonts w:eastAsia="Calibri"/>
                <w:sz w:val="28"/>
                <w:szCs w:val="22"/>
              </w:rPr>
              <w:t xml:space="preserve">сельского поселения </w:t>
            </w:r>
          </w:p>
          <w:p w:rsidR="00590E76" w:rsidRPr="009C5209" w:rsidRDefault="00590E76" w:rsidP="00B878D8">
            <w:pPr>
              <w:rPr>
                <w:rFonts w:eastAsia="Calibri"/>
                <w:sz w:val="28"/>
                <w:szCs w:val="22"/>
              </w:rPr>
            </w:pPr>
            <w:r w:rsidRPr="009C5209">
              <w:rPr>
                <w:rFonts w:eastAsia="Calibri"/>
                <w:sz w:val="28"/>
                <w:szCs w:val="22"/>
              </w:rPr>
              <w:t xml:space="preserve">Гулькевичского района </w:t>
            </w:r>
          </w:p>
          <w:p w:rsidR="00590E76" w:rsidRPr="009C5209" w:rsidRDefault="00587536" w:rsidP="00587536">
            <w:pPr>
              <w:rPr>
                <w:sz w:val="28"/>
                <w:szCs w:val="28"/>
              </w:rPr>
            </w:pPr>
            <w:r>
              <w:rPr>
                <w:rFonts w:eastAsia="Calibri"/>
                <w:sz w:val="28"/>
                <w:szCs w:val="22"/>
              </w:rPr>
              <w:t>на 2018-2030</w:t>
            </w:r>
            <w:bookmarkStart w:id="0" w:name="_GoBack"/>
            <w:bookmarkEnd w:id="0"/>
            <w:r w:rsidR="00590E76" w:rsidRPr="009C5209">
              <w:rPr>
                <w:rFonts w:eastAsia="Calibri"/>
                <w:sz w:val="28"/>
                <w:szCs w:val="22"/>
              </w:rPr>
              <w:t xml:space="preserve"> годы</w:t>
            </w:r>
          </w:p>
        </w:tc>
      </w:tr>
    </w:tbl>
    <w:p w:rsidR="003C3764" w:rsidRPr="009C5209" w:rsidRDefault="003C3764" w:rsidP="00B878D8">
      <w:pPr>
        <w:tabs>
          <w:tab w:val="left" w:pos="1920"/>
        </w:tabs>
        <w:ind w:firstLine="2271"/>
      </w:pPr>
    </w:p>
    <w:p w:rsidR="003C3764" w:rsidRPr="009C5209" w:rsidRDefault="003C3764" w:rsidP="003C3764">
      <w:pPr>
        <w:tabs>
          <w:tab w:val="left" w:pos="1920"/>
        </w:tabs>
        <w:ind w:firstLine="2271"/>
      </w:pPr>
    </w:p>
    <w:p w:rsidR="003C3764" w:rsidRPr="009C5209" w:rsidRDefault="003C3764" w:rsidP="003C3764">
      <w:pPr>
        <w:jc w:val="center"/>
        <w:rPr>
          <w:b/>
          <w:sz w:val="28"/>
          <w:szCs w:val="28"/>
        </w:rPr>
      </w:pPr>
      <w:r w:rsidRPr="009C5209">
        <w:rPr>
          <w:b/>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rsidR="003C3764" w:rsidRPr="009C5209" w:rsidRDefault="003C3764" w:rsidP="003C3764">
      <w:pPr>
        <w:tabs>
          <w:tab w:val="left" w:pos="1920"/>
        </w:tabs>
        <w:jc w:val="both"/>
        <w:rPr>
          <w:sz w:val="28"/>
          <w:szCs w:val="28"/>
        </w:rPr>
      </w:pPr>
    </w:p>
    <w:p w:rsidR="003C3764" w:rsidRPr="009C5209" w:rsidRDefault="003C3764" w:rsidP="003C3764">
      <w:pPr>
        <w:ind w:firstLine="567"/>
        <w:jc w:val="both"/>
        <w:rPr>
          <w:sz w:val="28"/>
          <w:szCs w:val="28"/>
        </w:rPr>
      </w:pPr>
      <w:r w:rsidRPr="009C5209">
        <w:rPr>
          <w:sz w:val="28"/>
          <w:szCs w:val="28"/>
        </w:rPr>
        <w:t>Дополнительный перечень работ по благоустройству дворовых территорий включает в себя:</w:t>
      </w:r>
    </w:p>
    <w:p w:rsidR="003C3764" w:rsidRPr="009C5209" w:rsidRDefault="003C3764" w:rsidP="003C3764">
      <w:pPr>
        <w:ind w:firstLine="709"/>
        <w:jc w:val="both"/>
        <w:rPr>
          <w:sz w:val="28"/>
          <w:szCs w:val="28"/>
        </w:rPr>
      </w:pPr>
      <w:r w:rsidRPr="009C5209">
        <w:rPr>
          <w:sz w:val="28"/>
          <w:szCs w:val="28"/>
        </w:rPr>
        <w:t>оборудование детских и (или) спортивных площадок;</w:t>
      </w:r>
    </w:p>
    <w:p w:rsidR="003C3764" w:rsidRPr="009C5209" w:rsidRDefault="003C3764" w:rsidP="003C3764">
      <w:pPr>
        <w:ind w:firstLine="709"/>
        <w:jc w:val="both"/>
        <w:rPr>
          <w:sz w:val="28"/>
          <w:szCs w:val="28"/>
        </w:rPr>
      </w:pPr>
      <w:r w:rsidRPr="009C5209">
        <w:rPr>
          <w:sz w:val="28"/>
          <w:szCs w:val="28"/>
        </w:rPr>
        <w:t>устройство, оборудование автомобильных парковок;</w:t>
      </w:r>
    </w:p>
    <w:p w:rsidR="003C3764" w:rsidRPr="009C5209" w:rsidRDefault="003C3764" w:rsidP="003C3764">
      <w:pPr>
        <w:ind w:firstLine="709"/>
        <w:jc w:val="both"/>
        <w:rPr>
          <w:sz w:val="28"/>
          <w:szCs w:val="28"/>
        </w:rPr>
      </w:pPr>
      <w:r w:rsidRPr="009C5209">
        <w:rPr>
          <w:sz w:val="28"/>
          <w:szCs w:val="28"/>
        </w:rPr>
        <w:t>высадка зеленых насаждений в виде деревьев и многолетних кустарников;</w:t>
      </w:r>
    </w:p>
    <w:p w:rsidR="003C3764" w:rsidRPr="009C5209" w:rsidRDefault="003C3764" w:rsidP="003C3764">
      <w:pPr>
        <w:ind w:firstLine="709"/>
        <w:jc w:val="both"/>
        <w:rPr>
          <w:sz w:val="28"/>
          <w:szCs w:val="28"/>
        </w:rPr>
      </w:pPr>
      <w:r w:rsidRPr="009C5209">
        <w:rPr>
          <w:sz w:val="28"/>
          <w:szCs w:val="28"/>
        </w:rPr>
        <w:t>устройство, реконструкция, ремонт тротуаров;</w:t>
      </w:r>
    </w:p>
    <w:p w:rsidR="003C3764" w:rsidRPr="009C5209" w:rsidRDefault="003C3764" w:rsidP="003C3764">
      <w:pPr>
        <w:ind w:firstLine="709"/>
        <w:jc w:val="both"/>
        <w:rPr>
          <w:sz w:val="28"/>
          <w:szCs w:val="28"/>
        </w:rPr>
      </w:pPr>
      <w:r w:rsidRPr="009C5209">
        <w:rPr>
          <w:sz w:val="28"/>
          <w:szCs w:val="28"/>
        </w:rPr>
        <w:t>иные виды работ.</w:t>
      </w:r>
    </w:p>
    <w:p w:rsidR="003C3764" w:rsidRPr="009C5209" w:rsidRDefault="003C3764" w:rsidP="003C3764">
      <w:pPr>
        <w:tabs>
          <w:tab w:val="left" w:pos="1920"/>
        </w:tabs>
        <w:ind w:firstLine="567"/>
        <w:jc w:val="both"/>
        <w:rPr>
          <w:sz w:val="28"/>
          <w:szCs w:val="28"/>
        </w:rPr>
      </w:pPr>
      <w:r w:rsidRPr="009C5209">
        <w:rPr>
          <w:sz w:val="28"/>
          <w:szCs w:val="28"/>
        </w:rPr>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rsidR="00CA45FC" w:rsidRPr="009C5209" w:rsidRDefault="003C3764" w:rsidP="00CA45FC">
      <w:pPr>
        <w:ind w:firstLine="567"/>
        <w:jc w:val="both"/>
        <w:rPr>
          <w:sz w:val="28"/>
        </w:rPr>
      </w:pPr>
      <w:r w:rsidRPr="009C5209">
        <w:rPr>
          <w:sz w:val="28"/>
          <w:szCs w:val="28"/>
        </w:rPr>
        <w:t xml:space="preserve">Выполнение дополнительного перечня работ по благоустройству предусматривает </w:t>
      </w:r>
      <w:r w:rsidR="00CA45FC" w:rsidRPr="009C5209">
        <w:rPr>
          <w:sz w:val="28"/>
        </w:rPr>
        <w:t>как трудового, так и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3C3764" w:rsidRPr="009C5209" w:rsidRDefault="003C3764" w:rsidP="003C3764">
      <w:pPr>
        <w:tabs>
          <w:tab w:val="left" w:pos="1920"/>
        </w:tabs>
        <w:ind w:firstLine="567"/>
        <w:jc w:val="both"/>
        <w:rPr>
          <w:sz w:val="28"/>
          <w:szCs w:val="28"/>
        </w:rPr>
      </w:pPr>
      <w:r w:rsidRPr="009C5209">
        <w:rPr>
          <w:sz w:val="28"/>
          <w:szCs w:val="28"/>
        </w:rPr>
        <w:t xml:space="preserve">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w:t>
      </w:r>
      <w:proofErr w:type="gramStart"/>
      <w:r w:rsidRPr="009C5209">
        <w:rPr>
          <w:sz w:val="28"/>
          <w:szCs w:val="28"/>
        </w:rPr>
        <w:t>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roofErr w:type="gramEnd"/>
    </w:p>
    <w:p w:rsidR="003C3764" w:rsidRPr="009C5209" w:rsidRDefault="003C3764" w:rsidP="003C3764">
      <w:pPr>
        <w:tabs>
          <w:tab w:val="left" w:pos="1920"/>
        </w:tabs>
        <w:ind w:firstLine="567"/>
        <w:jc w:val="both"/>
        <w:rPr>
          <w:sz w:val="28"/>
          <w:szCs w:val="28"/>
        </w:rPr>
      </w:pPr>
      <w:r w:rsidRPr="009C5209">
        <w:rPr>
          <w:sz w:val="28"/>
          <w:szCs w:val="28"/>
        </w:rPr>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rsidR="00CA45FC" w:rsidRPr="009C5209" w:rsidRDefault="00CA45FC" w:rsidP="003C3764">
      <w:pPr>
        <w:tabs>
          <w:tab w:val="left" w:pos="1920"/>
        </w:tabs>
        <w:ind w:firstLine="567"/>
        <w:jc w:val="both"/>
        <w:rPr>
          <w:sz w:val="28"/>
          <w:szCs w:val="28"/>
        </w:rPr>
      </w:pPr>
      <w:r w:rsidRPr="009C5209">
        <w:rPr>
          <w:sz w:val="28"/>
        </w:rPr>
        <w:t xml:space="preserve">Доля финансового участия собственников помещений в многоквартирном доме, собственников иных зданий и сооружений, расположенных в границах </w:t>
      </w:r>
      <w:r w:rsidRPr="009C5209">
        <w:rPr>
          <w:sz w:val="28"/>
        </w:rPr>
        <w:lastRenderedPageBreak/>
        <w:t>дворовой территории, подлежащей благоустройству, составляет не менее 20 % от стоимости выполнения работ по благоустройству.</w:t>
      </w:r>
    </w:p>
    <w:p w:rsidR="003C3764" w:rsidRPr="009C5209" w:rsidRDefault="003C3764" w:rsidP="005E2755">
      <w:pPr>
        <w:tabs>
          <w:tab w:val="left" w:pos="1920"/>
        </w:tabs>
        <w:ind w:firstLine="567"/>
        <w:jc w:val="both"/>
        <w:rPr>
          <w:sz w:val="28"/>
          <w:szCs w:val="28"/>
        </w:rPr>
      </w:pPr>
      <w:proofErr w:type="gramStart"/>
      <w:r w:rsidRPr="009C5209">
        <w:rPr>
          <w:sz w:val="28"/>
          <w:szCs w:val="28"/>
        </w:rPr>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w:t>
      </w:r>
      <w:r w:rsidRPr="009C5209">
        <w:rPr>
          <w:sz w:val="28"/>
          <w:szCs w:val="28"/>
        </w:rPr>
        <w:br/>
        <w:t xml:space="preserve">граждан, фото-, видеоматериалы, подтверждающие проведение мероприятия с </w:t>
      </w:r>
      <w:r w:rsidRPr="009C5209">
        <w:rPr>
          <w:sz w:val="28"/>
          <w:szCs w:val="28"/>
        </w:rPr>
        <w:br/>
        <w:t>трудовым участием граждан.</w:t>
      </w:r>
      <w:proofErr w:type="gramEnd"/>
    </w:p>
    <w:p w:rsidR="003C3764" w:rsidRPr="009C5209" w:rsidRDefault="003C3764" w:rsidP="003C3764">
      <w:pPr>
        <w:tabs>
          <w:tab w:val="left" w:pos="1920"/>
        </w:tabs>
        <w:jc w:val="both"/>
        <w:rPr>
          <w:sz w:val="28"/>
          <w:szCs w:val="28"/>
        </w:rPr>
      </w:pPr>
    </w:p>
    <w:p w:rsidR="003C3764" w:rsidRPr="009C5209" w:rsidRDefault="003C3764" w:rsidP="003C3764">
      <w:pPr>
        <w:tabs>
          <w:tab w:val="left" w:pos="1920"/>
        </w:tabs>
        <w:jc w:val="both"/>
        <w:rPr>
          <w:sz w:val="28"/>
          <w:szCs w:val="28"/>
        </w:rPr>
      </w:pPr>
    </w:p>
    <w:p w:rsidR="003C3764" w:rsidRPr="009C5209" w:rsidRDefault="003C3764" w:rsidP="003C3764">
      <w:pPr>
        <w:tabs>
          <w:tab w:val="left" w:pos="3255"/>
        </w:tabs>
        <w:jc w:val="both"/>
        <w:rPr>
          <w:sz w:val="28"/>
          <w:szCs w:val="28"/>
        </w:rPr>
      </w:pPr>
      <w:r w:rsidRPr="009C5209">
        <w:rPr>
          <w:sz w:val="28"/>
          <w:szCs w:val="28"/>
        </w:rPr>
        <w:t xml:space="preserve">Заместитель главы </w:t>
      </w:r>
      <w:r w:rsidRPr="009C5209">
        <w:rPr>
          <w:sz w:val="28"/>
          <w:szCs w:val="28"/>
        </w:rPr>
        <w:tab/>
      </w:r>
    </w:p>
    <w:p w:rsidR="003C3764" w:rsidRPr="009C5209" w:rsidRDefault="009C7CF2" w:rsidP="003C3764">
      <w:pPr>
        <w:jc w:val="both"/>
        <w:rPr>
          <w:sz w:val="28"/>
          <w:szCs w:val="28"/>
        </w:rPr>
      </w:pPr>
      <w:r w:rsidRPr="009C5209">
        <w:rPr>
          <w:rFonts w:eastAsia="Calibri"/>
          <w:sz w:val="28"/>
          <w:szCs w:val="22"/>
        </w:rPr>
        <w:t xml:space="preserve">Отрадо-Кубанского </w:t>
      </w:r>
      <w:r w:rsidR="003C3764" w:rsidRPr="009C5209">
        <w:rPr>
          <w:sz w:val="28"/>
          <w:szCs w:val="28"/>
        </w:rPr>
        <w:t>сельского поселения</w:t>
      </w:r>
      <w:r w:rsidR="00590E76" w:rsidRPr="009C5209">
        <w:rPr>
          <w:sz w:val="28"/>
          <w:szCs w:val="28"/>
        </w:rPr>
        <w:t xml:space="preserve"> </w:t>
      </w:r>
    </w:p>
    <w:p w:rsidR="00655BA9" w:rsidRDefault="00590E76" w:rsidP="00341E51">
      <w:pPr>
        <w:jc w:val="both"/>
        <w:rPr>
          <w:sz w:val="28"/>
          <w:szCs w:val="28"/>
        </w:rPr>
      </w:pPr>
      <w:r w:rsidRPr="009C5209">
        <w:rPr>
          <w:sz w:val="28"/>
          <w:szCs w:val="28"/>
        </w:rPr>
        <w:t>Гулькевичского</w:t>
      </w:r>
      <w:r w:rsidR="003C3764" w:rsidRPr="009C5209">
        <w:rPr>
          <w:sz w:val="28"/>
          <w:szCs w:val="28"/>
        </w:rPr>
        <w:t xml:space="preserve"> района                                                      </w:t>
      </w:r>
      <w:r w:rsidRPr="009C5209">
        <w:rPr>
          <w:sz w:val="28"/>
          <w:szCs w:val="28"/>
        </w:rPr>
        <w:t xml:space="preserve">      </w:t>
      </w:r>
      <w:r w:rsidR="003C3764" w:rsidRPr="009C5209">
        <w:rPr>
          <w:sz w:val="28"/>
          <w:szCs w:val="28"/>
        </w:rPr>
        <w:t xml:space="preserve">      </w:t>
      </w:r>
      <w:r w:rsidR="000F3B97" w:rsidRPr="000F3B97">
        <w:rPr>
          <w:rFonts w:eastAsia="Calibri"/>
          <w:sz w:val="28"/>
          <w:szCs w:val="28"/>
          <w:lang w:eastAsia="en-US"/>
        </w:rPr>
        <w:t>Т.А. Матвиенко</w:t>
      </w:r>
    </w:p>
    <w:p w:rsidR="00655BA9" w:rsidRPr="000820B9" w:rsidRDefault="00655BA9" w:rsidP="003C3764">
      <w:pPr>
        <w:ind w:left="2832" w:right="680" w:firstLine="2271"/>
        <w:jc w:val="center"/>
        <w:rPr>
          <w:sz w:val="28"/>
          <w:szCs w:val="28"/>
        </w:rPr>
      </w:pPr>
    </w:p>
    <w:p w:rsidR="003C3764" w:rsidRDefault="003C3764" w:rsidP="003C3764">
      <w:pPr>
        <w:ind w:left="2832" w:right="680" w:firstLine="2271"/>
        <w:jc w:val="center"/>
        <w:rPr>
          <w:sz w:val="28"/>
          <w:szCs w:val="28"/>
        </w:rPr>
      </w:pPr>
    </w:p>
    <w:p w:rsidR="00D23ADD" w:rsidRDefault="00D23ADD" w:rsidP="003C3764">
      <w:pPr>
        <w:ind w:left="2832" w:right="680" w:firstLine="2271"/>
        <w:jc w:val="center"/>
        <w:rPr>
          <w:sz w:val="28"/>
          <w:szCs w:val="28"/>
        </w:rPr>
      </w:pPr>
    </w:p>
    <w:p w:rsidR="003C3764" w:rsidRDefault="003C3764" w:rsidP="003C3764">
      <w:pPr>
        <w:ind w:left="2832" w:right="680" w:firstLine="2271"/>
        <w:jc w:val="center"/>
        <w:rPr>
          <w:sz w:val="28"/>
          <w:szCs w:val="28"/>
        </w:rPr>
      </w:pPr>
    </w:p>
    <w:sectPr w:rsidR="003C3764" w:rsidSect="00253FB7">
      <w:headerReference w:type="default" r:id="rId9"/>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DC5" w:rsidRDefault="005C3DC5" w:rsidP="0037053A">
      <w:r>
        <w:separator/>
      </w:r>
    </w:p>
  </w:endnote>
  <w:endnote w:type="continuationSeparator" w:id="0">
    <w:p w:rsidR="005C3DC5" w:rsidRDefault="005C3DC5"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DC5" w:rsidRDefault="005C3DC5" w:rsidP="0037053A">
      <w:r>
        <w:separator/>
      </w:r>
    </w:p>
  </w:footnote>
  <w:footnote w:type="continuationSeparator" w:id="0">
    <w:p w:rsidR="005C3DC5" w:rsidRDefault="005C3DC5"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2B" w:rsidRDefault="0064452B">
    <w:pPr>
      <w:pStyle w:val="a9"/>
      <w:jc w:val="center"/>
    </w:pPr>
    <w:r>
      <w:rPr>
        <w:noProof/>
      </w:rPr>
      <w:fldChar w:fldCharType="begin"/>
    </w:r>
    <w:r>
      <w:rPr>
        <w:noProof/>
      </w:rPr>
      <w:instrText>PAGE   \* MERGEFORMAT</w:instrText>
    </w:r>
    <w:r>
      <w:rPr>
        <w:noProof/>
      </w:rPr>
      <w:fldChar w:fldCharType="separate"/>
    </w:r>
    <w:r w:rsidR="00587536">
      <w:rPr>
        <w:noProof/>
      </w:rPr>
      <w:t>2</w:t>
    </w:r>
    <w:r>
      <w:rPr>
        <w:noProof/>
      </w:rPr>
      <w:fldChar w:fldCharType="end"/>
    </w:r>
  </w:p>
  <w:p w:rsidR="0064452B" w:rsidRDefault="006445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334BE"/>
    <w:rsid w:val="00056ECE"/>
    <w:rsid w:val="000672DA"/>
    <w:rsid w:val="0007178B"/>
    <w:rsid w:val="00074DFD"/>
    <w:rsid w:val="00076DBA"/>
    <w:rsid w:val="000773AE"/>
    <w:rsid w:val="00081C82"/>
    <w:rsid w:val="00094283"/>
    <w:rsid w:val="00097629"/>
    <w:rsid w:val="000B5A5F"/>
    <w:rsid w:val="000C1325"/>
    <w:rsid w:val="000C13E6"/>
    <w:rsid w:val="000E5A67"/>
    <w:rsid w:val="000F3B9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3FB7"/>
    <w:rsid w:val="00294680"/>
    <w:rsid w:val="002B3C58"/>
    <w:rsid w:val="002D1689"/>
    <w:rsid w:val="002D5C13"/>
    <w:rsid w:val="002E31AC"/>
    <w:rsid w:val="00300C23"/>
    <w:rsid w:val="00304A57"/>
    <w:rsid w:val="00322ACD"/>
    <w:rsid w:val="003235AD"/>
    <w:rsid w:val="00326F03"/>
    <w:rsid w:val="00341E51"/>
    <w:rsid w:val="003659C5"/>
    <w:rsid w:val="00366BDC"/>
    <w:rsid w:val="0037053A"/>
    <w:rsid w:val="00390657"/>
    <w:rsid w:val="00391236"/>
    <w:rsid w:val="003B6B47"/>
    <w:rsid w:val="003C3764"/>
    <w:rsid w:val="003C7711"/>
    <w:rsid w:val="003D2034"/>
    <w:rsid w:val="003E09C5"/>
    <w:rsid w:val="003E480E"/>
    <w:rsid w:val="00423924"/>
    <w:rsid w:val="00432A1D"/>
    <w:rsid w:val="00434A6C"/>
    <w:rsid w:val="00437C50"/>
    <w:rsid w:val="00440E38"/>
    <w:rsid w:val="00464C7C"/>
    <w:rsid w:val="0046502A"/>
    <w:rsid w:val="004663D1"/>
    <w:rsid w:val="00475565"/>
    <w:rsid w:val="00475CC8"/>
    <w:rsid w:val="004807A1"/>
    <w:rsid w:val="00497B18"/>
    <w:rsid w:val="004A7608"/>
    <w:rsid w:val="004B1125"/>
    <w:rsid w:val="004B4B9E"/>
    <w:rsid w:val="004B509B"/>
    <w:rsid w:val="004C1AE1"/>
    <w:rsid w:val="00525C2C"/>
    <w:rsid w:val="00534C02"/>
    <w:rsid w:val="005403ED"/>
    <w:rsid w:val="005463F8"/>
    <w:rsid w:val="00552F29"/>
    <w:rsid w:val="00564831"/>
    <w:rsid w:val="0058048B"/>
    <w:rsid w:val="00587536"/>
    <w:rsid w:val="00590E76"/>
    <w:rsid w:val="005A0D01"/>
    <w:rsid w:val="005C16C6"/>
    <w:rsid w:val="005C215A"/>
    <w:rsid w:val="005C29C0"/>
    <w:rsid w:val="005C3DC5"/>
    <w:rsid w:val="005D6DF3"/>
    <w:rsid w:val="005E1F68"/>
    <w:rsid w:val="005E2755"/>
    <w:rsid w:val="0060704B"/>
    <w:rsid w:val="00625F62"/>
    <w:rsid w:val="00626CA1"/>
    <w:rsid w:val="006440C0"/>
    <w:rsid w:val="0064452B"/>
    <w:rsid w:val="00647F3D"/>
    <w:rsid w:val="00655BA9"/>
    <w:rsid w:val="00657C87"/>
    <w:rsid w:val="00681825"/>
    <w:rsid w:val="00692AA6"/>
    <w:rsid w:val="006A2D31"/>
    <w:rsid w:val="006A53AC"/>
    <w:rsid w:val="006A6E5E"/>
    <w:rsid w:val="006B2C74"/>
    <w:rsid w:val="006C4E10"/>
    <w:rsid w:val="006C6C3A"/>
    <w:rsid w:val="006C7278"/>
    <w:rsid w:val="006D7758"/>
    <w:rsid w:val="006E6DB6"/>
    <w:rsid w:val="006F36D2"/>
    <w:rsid w:val="006F6266"/>
    <w:rsid w:val="00730940"/>
    <w:rsid w:val="00764343"/>
    <w:rsid w:val="007747F4"/>
    <w:rsid w:val="007833D1"/>
    <w:rsid w:val="0079103D"/>
    <w:rsid w:val="00793138"/>
    <w:rsid w:val="00795830"/>
    <w:rsid w:val="00797969"/>
    <w:rsid w:val="007A1A1F"/>
    <w:rsid w:val="007A6AE2"/>
    <w:rsid w:val="007C1D8C"/>
    <w:rsid w:val="007C691E"/>
    <w:rsid w:val="007D0EA8"/>
    <w:rsid w:val="007D3EEF"/>
    <w:rsid w:val="007D4866"/>
    <w:rsid w:val="007D6E5A"/>
    <w:rsid w:val="008016CC"/>
    <w:rsid w:val="008273E3"/>
    <w:rsid w:val="00834369"/>
    <w:rsid w:val="008344AE"/>
    <w:rsid w:val="00840B29"/>
    <w:rsid w:val="00842476"/>
    <w:rsid w:val="00861F09"/>
    <w:rsid w:val="0087775A"/>
    <w:rsid w:val="0088743F"/>
    <w:rsid w:val="008A5502"/>
    <w:rsid w:val="008A6FED"/>
    <w:rsid w:val="008B67AD"/>
    <w:rsid w:val="008C2E4D"/>
    <w:rsid w:val="008D65F4"/>
    <w:rsid w:val="00912993"/>
    <w:rsid w:val="0091570E"/>
    <w:rsid w:val="00916240"/>
    <w:rsid w:val="009226F6"/>
    <w:rsid w:val="00922D54"/>
    <w:rsid w:val="00941CD7"/>
    <w:rsid w:val="00963319"/>
    <w:rsid w:val="009674AE"/>
    <w:rsid w:val="00993AA1"/>
    <w:rsid w:val="009A406E"/>
    <w:rsid w:val="009B719C"/>
    <w:rsid w:val="009C5209"/>
    <w:rsid w:val="009C7CF2"/>
    <w:rsid w:val="009D550D"/>
    <w:rsid w:val="009E66D2"/>
    <w:rsid w:val="009F4A65"/>
    <w:rsid w:val="009F7A1F"/>
    <w:rsid w:val="00A02959"/>
    <w:rsid w:val="00A26592"/>
    <w:rsid w:val="00A27C3C"/>
    <w:rsid w:val="00A364A8"/>
    <w:rsid w:val="00A408BC"/>
    <w:rsid w:val="00A44D33"/>
    <w:rsid w:val="00A6385F"/>
    <w:rsid w:val="00A7215F"/>
    <w:rsid w:val="00A745D8"/>
    <w:rsid w:val="00AA52CD"/>
    <w:rsid w:val="00AC6C83"/>
    <w:rsid w:val="00AD25CC"/>
    <w:rsid w:val="00AE5CBE"/>
    <w:rsid w:val="00B0159D"/>
    <w:rsid w:val="00B11E30"/>
    <w:rsid w:val="00B23FFC"/>
    <w:rsid w:val="00B56C45"/>
    <w:rsid w:val="00B63128"/>
    <w:rsid w:val="00B76B16"/>
    <w:rsid w:val="00B814CF"/>
    <w:rsid w:val="00B842D0"/>
    <w:rsid w:val="00B878D8"/>
    <w:rsid w:val="00BC535A"/>
    <w:rsid w:val="00BE6F51"/>
    <w:rsid w:val="00BF2BF0"/>
    <w:rsid w:val="00BF349D"/>
    <w:rsid w:val="00C227C4"/>
    <w:rsid w:val="00C24CF0"/>
    <w:rsid w:val="00C3178A"/>
    <w:rsid w:val="00C607E5"/>
    <w:rsid w:val="00C653F2"/>
    <w:rsid w:val="00C67D16"/>
    <w:rsid w:val="00C71A47"/>
    <w:rsid w:val="00C826D3"/>
    <w:rsid w:val="00C839CB"/>
    <w:rsid w:val="00C86118"/>
    <w:rsid w:val="00C95932"/>
    <w:rsid w:val="00CA45FC"/>
    <w:rsid w:val="00CB3EB8"/>
    <w:rsid w:val="00CB4BEA"/>
    <w:rsid w:val="00CC4797"/>
    <w:rsid w:val="00CD1C4E"/>
    <w:rsid w:val="00D02DAD"/>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470C6-E2E1-4F08-97C5-2378A3FE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2537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19</cp:revision>
  <cp:lastPrinted>2021-11-10T09:01:00Z</cp:lastPrinted>
  <dcterms:created xsi:type="dcterms:W3CDTF">2018-11-27T06:26:00Z</dcterms:created>
  <dcterms:modified xsi:type="dcterms:W3CDTF">2024-07-25T11:16:00Z</dcterms:modified>
</cp:coreProperties>
</file>