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91" w:rsidRPr="00215391" w:rsidRDefault="00215391" w:rsidP="00215391">
      <w:pPr>
        <w:jc w:val="center"/>
        <w:rPr>
          <w:kern w:val="2"/>
          <w:sz w:val="28"/>
          <w:szCs w:val="28"/>
        </w:rPr>
      </w:pPr>
    </w:p>
    <w:p w:rsidR="00215391" w:rsidRPr="00215391" w:rsidRDefault="00215391" w:rsidP="00215391">
      <w:pPr>
        <w:jc w:val="center"/>
        <w:rPr>
          <w:b/>
          <w:noProof/>
          <w:kern w:val="2"/>
          <w:sz w:val="28"/>
          <w:szCs w:val="28"/>
        </w:rPr>
      </w:pPr>
      <w:r>
        <w:rPr>
          <w:b/>
          <w:noProof/>
          <w:kern w:val="2"/>
          <w:sz w:val="28"/>
          <w:szCs w:val="28"/>
        </w:rPr>
        <w:drawing>
          <wp:inline distT="0" distB="0" distL="0" distR="0">
            <wp:extent cx="533400" cy="561975"/>
            <wp:effectExtent l="0" t="0" r="0" b="0"/>
            <wp:docPr id="1" name="Рисунок 1" descr="C:\Documents and Settings\Администратор\Мои документы\Мои рисунки\геральдика\otradno_kuban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тор\Мои документы\Мои рисунки\геральдика\otradno_kubanskoe_selo_co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kern w:val="2"/>
          <w:sz w:val="28"/>
          <w:szCs w:val="28"/>
        </w:rPr>
        <w:t xml:space="preserve">    ПРОЕКТ</w:t>
      </w:r>
    </w:p>
    <w:p w:rsidR="00215391" w:rsidRPr="00215391" w:rsidRDefault="00215391" w:rsidP="00215391">
      <w:pPr>
        <w:jc w:val="center"/>
        <w:rPr>
          <w:b/>
          <w:kern w:val="2"/>
          <w:sz w:val="28"/>
          <w:szCs w:val="28"/>
        </w:rPr>
      </w:pPr>
      <w:r w:rsidRPr="00215391">
        <w:rPr>
          <w:b/>
          <w:kern w:val="2"/>
          <w:sz w:val="28"/>
          <w:szCs w:val="28"/>
        </w:rPr>
        <w:t>АДМИНИСТРАЦИЯ ОТРАДО-КУБАНСКОГО СЕЛЬСКОГО ПОСЕЛЕНИЯ ГУЛЬКЕВИЧСКОГО РАЙОНА</w:t>
      </w:r>
    </w:p>
    <w:p w:rsidR="00215391" w:rsidRPr="00215391" w:rsidRDefault="00215391" w:rsidP="00215391">
      <w:pPr>
        <w:jc w:val="center"/>
        <w:rPr>
          <w:b/>
          <w:kern w:val="2"/>
          <w:sz w:val="36"/>
          <w:szCs w:val="36"/>
        </w:rPr>
      </w:pPr>
      <w:r w:rsidRPr="00215391">
        <w:rPr>
          <w:b/>
          <w:kern w:val="2"/>
          <w:sz w:val="36"/>
          <w:szCs w:val="36"/>
        </w:rPr>
        <w:t>ПОСТАНОВЛЕНИЕ</w:t>
      </w:r>
    </w:p>
    <w:p w:rsidR="00215391" w:rsidRPr="00215391" w:rsidRDefault="00215391" w:rsidP="00215391">
      <w:pPr>
        <w:shd w:val="clear" w:color="auto" w:fill="FFFFFF"/>
        <w:autoSpaceDE w:val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</w:t>
      </w:r>
      <w:r w:rsidRPr="00215391">
        <w:rPr>
          <w:color w:val="000000"/>
          <w:kern w:val="2"/>
          <w:sz w:val="28"/>
          <w:szCs w:val="28"/>
        </w:rPr>
        <w:t>т</w:t>
      </w:r>
      <w:r>
        <w:rPr>
          <w:color w:val="000000"/>
          <w:kern w:val="2"/>
          <w:sz w:val="28"/>
          <w:szCs w:val="28"/>
        </w:rPr>
        <w:t>__________</w:t>
      </w:r>
      <w:r w:rsidRPr="00215391">
        <w:rPr>
          <w:color w:val="000000"/>
          <w:kern w:val="2"/>
          <w:sz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</w:r>
      <w:r>
        <w:rPr>
          <w:color w:val="000000"/>
          <w:kern w:val="2"/>
          <w:sz w:val="28"/>
          <w:szCs w:val="28"/>
        </w:rPr>
        <w:tab/>
        <w:t>№ ____</w:t>
      </w:r>
    </w:p>
    <w:p w:rsidR="00215391" w:rsidRPr="00215391" w:rsidRDefault="00215391" w:rsidP="00215391">
      <w:pPr>
        <w:shd w:val="clear" w:color="auto" w:fill="FFFFFF"/>
        <w:autoSpaceDE w:val="0"/>
        <w:jc w:val="center"/>
        <w:rPr>
          <w:color w:val="000000"/>
          <w:spacing w:val="-2"/>
          <w:kern w:val="2"/>
        </w:rPr>
      </w:pPr>
      <w:r w:rsidRPr="00215391">
        <w:rPr>
          <w:color w:val="000000"/>
          <w:spacing w:val="-2"/>
          <w:kern w:val="2"/>
        </w:rPr>
        <w:t>с. Отрадо-Кубанское</w:t>
      </w:r>
    </w:p>
    <w:p w:rsidR="00125167" w:rsidRPr="0099469C" w:rsidRDefault="00125167" w:rsidP="00125167"/>
    <w:p w:rsidR="00125167" w:rsidRDefault="007C0A01" w:rsidP="00215391">
      <w:pPr>
        <w:ind w:left="1134" w:right="1415"/>
        <w:jc w:val="center"/>
        <w:rPr>
          <w:b/>
          <w:sz w:val="28"/>
          <w:szCs w:val="28"/>
        </w:rPr>
      </w:pPr>
      <w:r w:rsidRPr="007C0A01">
        <w:rPr>
          <w:rFonts w:eastAsia="Calibri"/>
          <w:b/>
          <w:sz w:val="28"/>
          <w:szCs w:val="28"/>
        </w:rPr>
        <w:t xml:space="preserve">Об </w:t>
      </w:r>
      <w:r w:rsidR="005D28CB">
        <w:rPr>
          <w:rFonts w:eastAsia="Calibri"/>
          <w:b/>
          <w:sz w:val="28"/>
          <w:szCs w:val="28"/>
        </w:rPr>
        <w:t>утверждении Порядка ведения реестра</w:t>
      </w:r>
      <w:r w:rsidRPr="007C0A01">
        <w:rPr>
          <w:rFonts w:eastAsia="Calibri"/>
          <w:b/>
          <w:sz w:val="28"/>
          <w:szCs w:val="28"/>
        </w:rPr>
        <w:t xml:space="preserve"> субъектов малого и среднего предпринимательства</w:t>
      </w:r>
      <w:r w:rsidR="00A11533">
        <w:rPr>
          <w:rFonts w:eastAsia="Calibri"/>
          <w:b/>
          <w:sz w:val="28"/>
          <w:szCs w:val="28"/>
        </w:rPr>
        <w:t xml:space="preserve"> </w:t>
      </w:r>
      <w:r w:rsidR="00A11533" w:rsidRPr="00A11533">
        <w:rPr>
          <w:rFonts w:eastAsia="Calibri"/>
          <w:sz w:val="28"/>
          <w:szCs w:val="28"/>
        </w:rPr>
        <w:t>-</w:t>
      </w:r>
      <w:r w:rsidRPr="007C0A01">
        <w:rPr>
          <w:rFonts w:eastAsia="Calibri"/>
          <w:b/>
          <w:sz w:val="28"/>
          <w:szCs w:val="28"/>
        </w:rPr>
        <w:t xml:space="preserve"> </w:t>
      </w:r>
      <w:r w:rsidR="005D28CB">
        <w:rPr>
          <w:rFonts w:eastAsia="Calibri"/>
          <w:b/>
          <w:sz w:val="28"/>
          <w:szCs w:val="28"/>
        </w:rPr>
        <w:t xml:space="preserve">получателей поддержки </w:t>
      </w:r>
      <w:r w:rsidR="00215391">
        <w:rPr>
          <w:b/>
          <w:sz w:val="28"/>
          <w:szCs w:val="28"/>
        </w:rPr>
        <w:t xml:space="preserve">Отрадо-Кубанского сельского поселения Гулькевичского района </w:t>
      </w:r>
    </w:p>
    <w:p w:rsidR="00125167" w:rsidRDefault="00125167" w:rsidP="00125167">
      <w:pPr>
        <w:rPr>
          <w:sz w:val="28"/>
          <w:szCs w:val="28"/>
        </w:rPr>
      </w:pPr>
    </w:p>
    <w:p w:rsidR="00DA6382" w:rsidRPr="007C0A01" w:rsidRDefault="00125167" w:rsidP="00215391">
      <w:pPr>
        <w:spacing w:before="100" w:beforeAutospacing="1"/>
        <w:ind w:firstLine="540"/>
        <w:jc w:val="both"/>
      </w:pPr>
      <w:r>
        <w:rPr>
          <w:sz w:val="28"/>
          <w:szCs w:val="28"/>
        </w:rPr>
        <w:t xml:space="preserve">         </w:t>
      </w:r>
      <w:proofErr w:type="gramStart"/>
      <w:r w:rsidR="005D28CB">
        <w:rPr>
          <w:sz w:val="28"/>
          <w:szCs w:val="28"/>
        </w:rPr>
        <w:t>В целях реализации статьи 8 Федерального закона</w:t>
      </w:r>
      <w:r w:rsidR="007C0A01"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>
        <w:rPr>
          <w:sz w:val="28"/>
          <w:szCs w:val="28"/>
        </w:rPr>
        <w:t xml:space="preserve"> и в соответствии </w:t>
      </w:r>
      <w:r w:rsidR="007C0A01" w:rsidRPr="007C0A01">
        <w:rPr>
          <w:sz w:val="28"/>
          <w:szCs w:val="28"/>
        </w:rPr>
        <w:t xml:space="preserve">с </w:t>
      </w:r>
      <w:r w:rsidR="005D28CB">
        <w:rPr>
          <w:sz w:val="28"/>
          <w:szCs w:val="28"/>
        </w:rPr>
        <w:t xml:space="preserve">приказом Министерства экономического развития Российской Федерации от 31 мая 2017 года № 262 </w:t>
      </w:r>
      <w:r w:rsidR="00215391">
        <w:rPr>
          <w:sz w:val="28"/>
          <w:szCs w:val="28"/>
        </w:rPr>
        <w:t xml:space="preserve">             «</w:t>
      </w:r>
      <w:r w:rsidR="005D28CB">
        <w:rPr>
          <w:sz w:val="28"/>
          <w:szCs w:val="28"/>
        </w:rPr>
        <w:t>Об утверждении порядка ведения реестров</w:t>
      </w:r>
      <w:r w:rsidR="004D6566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>
        <w:rPr>
          <w:sz w:val="28"/>
          <w:szCs w:val="28"/>
        </w:rPr>
        <w:t>и требований к технологическим, программным, лингвистическим, правовым и</w:t>
      </w:r>
      <w:proofErr w:type="gramEnd"/>
      <w:r w:rsidR="00B908BC">
        <w:rPr>
          <w:sz w:val="28"/>
          <w:szCs w:val="28"/>
        </w:rPr>
        <w:t xml:space="preserve"> организационным средствам обеспечения пользования указанными реестрами».</w:t>
      </w:r>
      <w:r w:rsidR="00215391" w:rsidRPr="00215391">
        <w:rPr>
          <w:sz w:val="28"/>
          <w:szCs w:val="28"/>
        </w:rPr>
        <w:t xml:space="preserve"> </w:t>
      </w:r>
      <w:proofErr w:type="gramStart"/>
      <w:r w:rsidR="00215391" w:rsidRPr="00215391">
        <w:rPr>
          <w:sz w:val="28"/>
          <w:szCs w:val="28"/>
        </w:rPr>
        <w:t>п</w:t>
      </w:r>
      <w:proofErr w:type="gramEnd"/>
      <w:r w:rsidR="00215391" w:rsidRPr="00215391">
        <w:rPr>
          <w:sz w:val="28"/>
          <w:szCs w:val="28"/>
        </w:rPr>
        <w:t xml:space="preserve"> о с т а н о в л я ю:</w:t>
      </w:r>
    </w:p>
    <w:p w:rsidR="007C0A01" w:rsidRPr="007C0A01" w:rsidRDefault="007C0A01" w:rsidP="002153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Утвердить Порядок ведения реестра субъектов малого и среднего предпринимательства – получателей поддержки согласно </w:t>
      </w:r>
      <w:r w:rsidR="00215391">
        <w:rPr>
          <w:rFonts w:eastAsiaTheme="minorHAnsi"/>
          <w:sz w:val="28"/>
          <w:szCs w:val="28"/>
          <w:lang w:eastAsia="en-US"/>
        </w:rPr>
        <w:t>(</w:t>
      </w:r>
      <w:r w:rsidR="00B908BC" w:rsidRPr="00BA4EB6">
        <w:rPr>
          <w:rFonts w:eastAsiaTheme="minorHAnsi"/>
          <w:sz w:val="28"/>
          <w:szCs w:val="28"/>
          <w:lang w:eastAsia="en-US"/>
        </w:rPr>
        <w:t>Приложению 1</w:t>
      </w:r>
      <w:r w:rsidR="00215391">
        <w:rPr>
          <w:rFonts w:eastAsiaTheme="minorHAnsi"/>
          <w:sz w:val="28"/>
          <w:szCs w:val="28"/>
          <w:lang w:eastAsia="en-US"/>
        </w:rPr>
        <w:t>)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 согласно </w:t>
      </w:r>
      <w:r w:rsidR="00215391">
        <w:rPr>
          <w:rFonts w:eastAsiaTheme="minorHAnsi"/>
          <w:sz w:val="28"/>
          <w:szCs w:val="28"/>
          <w:lang w:eastAsia="en-US"/>
        </w:rPr>
        <w:t>(</w:t>
      </w:r>
      <w:r w:rsidR="00B908BC" w:rsidRPr="00BA4EB6">
        <w:rPr>
          <w:rFonts w:eastAsiaTheme="minorHAnsi"/>
          <w:sz w:val="28"/>
          <w:szCs w:val="28"/>
          <w:lang w:eastAsia="en-US"/>
        </w:rPr>
        <w:t>Приложению 2</w:t>
      </w:r>
      <w:r w:rsidR="00215391">
        <w:rPr>
          <w:rFonts w:eastAsiaTheme="minorHAnsi"/>
          <w:sz w:val="28"/>
          <w:szCs w:val="28"/>
          <w:lang w:eastAsia="en-US"/>
        </w:rPr>
        <w:t>)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B908BC" w:rsidRDefault="007C0A01" w:rsidP="00B908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A01">
        <w:rPr>
          <w:sz w:val="28"/>
          <w:szCs w:val="28"/>
        </w:rPr>
        <w:t xml:space="preserve">3. 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Утвердить форму реестра субъектов малого и среднего предпринимательства – получателей поддержки согласно </w:t>
      </w:r>
      <w:r w:rsidR="00215391">
        <w:rPr>
          <w:rFonts w:eastAsiaTheme="minorHAnsi"/>
          <w:sz w:val="28"/>
          <w:szCs w:val="28"/>
          <w:lang w:eastAsia="en-US"/>
        </w:rPr>
        <w:t>(</w:t>
      </w:r>
      <w:r w:rsidR="00B908BC" w:rsidRPr="00BA4EB6">
        <w:rPr>
          <w:rFonts w:eastAsiaTheme="minorHAnsi"/>
          <w:sz w:val="28"/>
          <w:szCs w:val="28"/>
          <w:lang w:eastAsia="en-US"/>
        </w:rPr>
        <w:t>Приложению 3</w:t>
      </w:r>
      <w:r w:rsidR="00215391">
        <w:rPr>
          <w:rFonts w:eastAsiaTheme="minorHAnsi"/>
          <w:sz w:val="28"/>
          <w:szCs w:val="28"/>
          <w:lang w:eastAsia="en-US"/>
        </w:rPr>
        <w:t>)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p w:rsidR="007C0A01" w:rsidRPr="00543FD3" w:rsidRDefault="00543FD3" w:rsidP="00543F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7C0A01" w:rsidRPr="007C0A01">
        <w:rPr>
          <w:sz w:val="28"/>
          <w:szCs w:val="28"/>
        </w:rPr>
        <w:t xml:space="preserve">. </w:t>
      </w:r>
      <w:r w:rsidR="00B908BC">
        <w:rPr>
          <w:rFonts w:eastAsiaTheme="minorHAnsi"/>
          <w:sz w:val="28"/>
          <w:szCs w:val="28"/>
          <w:lang w:eastAsia="en-US"/>
        </w:rPr>
        <w:t xml:space="preserve"> </w:t>
      </w:r>
      <w:r w:rsidR="00105A7B" w:rsidRPr="007C0A01">
        <w:rPr>
          <w:sz w:val="28"/>
          <w:szCs w:val="28"/>
        </w:rPr>
        <w:t xml:space="preserve">Опубликовать настоящее постановление в общественно-политической газете </w:t>
      </w:r>
      <w:r w:rsidR="006C2CD8">
        <w:rPr>
          <w:sz w:val="28"/>
          <w:szCs w:val="28"/>
        </w:rPr>
        <w:t xml:space="preserve">Гулькевичского района «24 часа» </w:t>
      </w:r>
      <w:r w:rsidR="00105A7B" w:rsidRPr="007C0A01">
        <w:rPr>
          <w:sz w:val="28"/>
          <w:szCs w:val="28"/>
        </w:rPr>
        <w:t>и раз</w:t>
      </w:r>
      <w:r w:rsidR="00105A7B">
        <w:rPr>
          <w:sz w:val="28"/>
          <w:szCs w:val="28"/>
        </w:rPr>
        <w:t xml:space="preserve">местить на официальном сайте администрации </w:t>
      </w:r>
      <w:r w:rsidR="006C2CD8">
        <w:rPr>
          <w:sz w:val="28"/>
          <w:szCs w:val="28"/>
        </w:rPr>
        <w:t xml:space="preserve">Отрадо-Кубанского </w:t>
      </w:r>
      <w:r w:rsidR="00105A7B">
        <w:rPr>
          <w:sz w:val="28"/>
          <w:szCs w:val="28"/>
        </w:rPr>
        <w:t xml:space="preserve">сельского поселения </w:t>
      </w:r>
      <w:r w:rsidR="00105A7B" w:rsidRPr="007C0A01">
        <w:rPr>
          <w:sz w:val="28"/>
          <w:szCs w:val="28"/>
        </w:rPr>
        <w:t>в сети Интернет.</w:t>
      </w:r>
    </w:p>
    <w:p w:rsidR="007C0A01" w:rsidRPr="007C0A01" w:rsidRDefault="00543FD3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492432" w:rsidP="00125167">
      <w:pPr>
        <w:rPr>
          <w:sz w:val="28"/>
          <w:szCs w:val="28"/>
        </w:rPr>
      </w:pPr>
    </w:p>
    <w:p w:rsidR="00007E32" w:rsidRDefault="00007E32" w:rsidP="00125167">
      <w:pPr>
        <w:rPr>
          <w:sz w:val="28"/>
          <w:szCs w:val="28"/>
        </w:rPr>
      </w:pPr>
    </w:p>
    <w:p w:rsidR="00007E32" w:rsidRDefault="00007E32">
      <w:pPr>
        <w:rPr>
          <w:sz w:val="28"/>
          <w:szCs w:val="28"/>
        </w:rPr>
      </w:pPr>
      <w:r>
        <w:rPr>
          <w:sz w:val="28"/>
          <w:szCs w:val="28"/>
        </w:rPr>
        <w:t xml:space="preserve">Глава Отрадо-Кубанского </w:t>
      </w:r>
    </w:p>
    <w:p w:rsidR="00007E32" w:rsidRDefault="00007E3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3FD3" w:rsidRDefault="00007E32">
      <w:pPr>
        <w:rPr>
          <w:sz w:val="28"/>
          <w:szCs w:val="28"/>
        </w:rPr>
      </w:pPr>
      <w:r>
        <w:rPr>
          <w:sz w:val="28"/>
          <w:szCs w:val="28"/>
        </w:rPr>
        <w:t xml:space="preserve"> Гулькевичского района                                                                А.А. </w:t>
      </w:r>
      <w:proofErr w:type="spellStart"/>
      <w:r>
        <w:rPr>
          <w:sz w:val="28"/>
          <w:szCs w:val="28"/>
        </w:rPr>
        <w:t>Харланов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</w:t>
      </w:r>
    </w:p>
    <w:p w:rsidR="00B908BC" w:rsidRDefault="00B908BC">
      <w:pPr>
        <w:rPr>
          <w:sz w:val="28"/>
          <w:szCs w:val="28"/>
        </w:rPr>
      </w:pPr>
    </w:p>
    <w:p w:rsidR="006C2CD8" w:rsidRDefault="006C2CD8">
      <w:pPr>
        <w:rPr>
          <w:sz w:val="28"/>
          <w:szCs w:val="28"/>
        </w:rPr>
      </w:pP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lastRenderedPageBreak/>
        <w:t>ПРИЛОЖЕНИЕ № 1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УТВЕРЖДЕН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постановлением администрации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Отрадо-Кубанского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сельского поселения</w:t>
      </w:r>
    </w:p>
    <w:p w:rsidR="006C2CD8" w:rsidRPr="006C2CD8" w:rsidRDefault="006C2CD8" w:rsidP="006C2CD8">
      <w:pPr>
        <w:ind w:left="5670"/>
        <w:jc w:val="center"/>
        <w:rPr>
          <w:sz w:val="28"/>
          <w:szCs w:val="28"/>
        </w:rPr>
      </w:pPr>
      <w:r w:rsidRPr="006C2CD8">
        <w:rPr>
          <w:sz w:val="28"/>
          <w:szCs w:val="28"/>
        </w:rPr>
        <w:t>Гулькевичского района</w:t>
      </w:r>
    </w:p>
    <w:p w:rsidR="006F0D14" w:rsidRDefault="006C2CD8" w:rsidP="006C2CD8">
      <w:pPr>
        <w:pStyle w:val="a5"/>
        <w:rPr>
          <w:b w:val="0"/>
          <w:szCs w:val="28"/>
          <w:lang w:eastAsia="ru-RU"/>
        </w:rPr>
      </w:pPr>
      <w:r>
        <w:rPr>
          <w:b w:val="0"/>
          <w:szCs w:val="28"/>
          <w:lang w:eastAsia="ru-RU"/>
        </w:rPr>
        <w:t xml:space="preserve">                                                                           </w:t>
      </w:r>
      <w:r w:rsidRPr="006C2CD8">
        <w:rPr>
          <w:b w:val="0"/>
          <w:szCs w:val="28"/>
          <w:lang w:eastAsia="ru-RU"/>
        </w:rPr>
        <w:t>от _____________, №____</w:t>
      </w:r>
    </w:p>
    <w:p w:rsidR="006C2CD8" w:rsidRDefault="006C2CD8" w:rsidP="006C2CD8">
      <w:pPr>
        <w:pStyle w:val="a5"/>
        <w:rPr>
          <w:b w:val="0"/>
          <w:szCs w:val="28"/>
          <w:lang w:eastAsia="ru-RU"/>
        </w:rPr>
      </w:pPr>
    </w:p>
    <w:p w:rsidR="006C2CD8" w:rsidRPr="007873F0" w:rsidRDefault="006C2CD8" w:rsidP="006C2CD8">
      <w:pPr>
        <w:pStyle w:val="a5"/>
        <w:rPr>
          <w:bCs/>
          <w:szCs w:val="28"/>
        </w:rPr>
      </w:pPr>
    </w:p>
    <w:p w:rsidR="006F0D14" w:rsidRPr="007873F0" w:rsidRDefault="006F0D14" w:rsidP="00DD5349">
      <w:pPr>
        <w:pStyle w:val="a5"/>
        <w:rPr>
          <w:b w:val="0"/>
          <w:bCs/>
          <w:szCs w:val="28"/>
        </w:rPr>
      </w:pPr>
      <w:r w:rsidRPr="007873F0">
        <w:rPr>
          <w:bCs/>
          <w:szCs w:val="28"/>
        </w:rPr>
        <w:t>ПОРЯДОК</w:t>
      </w:r>
    </w:p>
    <w:p w:rsidR="00A23414" w:rsidRPr="007873F0" w:rsidRDefault="00936FE3" w:rsidP="006F0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73F0">
        <w:rPr>
          <w:b/>
          <w:bCs/>
          <w:sz w:val="28"/>
          <w:szCs w:val="28"/>
        </w:rPr>
        <w:t>В</w:t>
      </w:r>
      <w:r w:rsidR="00A23414" w:rsidRPr="007873F0">
        <w:rPr>
          <w:b/>
          <w:bCs/>
          <w:sz w:val="28"/>
          <w:szCs w:val="28"/>
        </w:rPr>
        <w:t xml:space="preserve">ЕДЕНИЯ РЕЕСТРА СУБЪЕКТОВ МАЛОГО И СРЕДНЕГО </w:t>
      </w:r>
    </w:p>
    <w:p w:rsidR="006F0D14" w:rsidRPr="007873F0" w:rsidRDefault="00A23414" w:rsidP="006F0D1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873F0">
        <w:rPr>
          <w:b/>
          <w:bCs/>
          <w:sz w:val="28"/>
          <w:szCs w:val="28"/>
        </w:rPr>
        <w:t>ПРЕДПРИНИМАТЕЛЬСТВА – ПОЛУЧАТЕЛЕЙ ПОДДЕРЖКИ</w:t>
      </w:r>
    </w:p>
    <w:p w:rsidR="00A23414" w:rsidRPr="007873F0" w:rsidRDefault="00A23414" w:rsidP="008E1921">
      <w:pPr>
        <w:spacing w:line="360" w:lineRule="auto"/>
        <w:jc w:val="center"/>
        <w:rPr>
          <w:color w:val="000000"/>
          <w:sz w:val="28"/>
          <w:szCs w:val="28"/>
        </w:rPr>
      </w:pPr>
      <w:r w:rsidRPr="007873F0">
        <w:rPr>
          <w:rStyle w:val="a7"/>
          <w:color w:val="000000"/>
          <w:sz w:val="28"/>
          <w:szCs w:val="28"/>
          <w:lang w:val="en-US"/>
        </w:rPr>
        <w:t>I</w:t>
      </w:r>
      <w:r w:rsidRPr="007873F0">
        <w:rPr>
          <w:rStyle w:val="a7"/>
          <w:color w:val="000000"/>
          <w:sz w:val="28"/>
          <w:szCs w:val="28"/>
        </w:rPr>
        <w:t>. Общие положения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</w:t>
      </w:r>
      <w:r w:rsidR="006C2CD8" w:rsidRPr="007873F0">
        <w:rPr>
          <w:color w:val="000000"/>
          <w:sz w:val="28"/>
          <w:szCs w:val="28"/>
        </w:rPr>
        <w:t xml:space="preserve">ей </w:t>
      </w:r>
      <w:r w:rsidRPr="007873F0">
        <w:rPr>
          <w:color w:val="000000"/>
          <w:sz w:val="28"/>
          <w:szCs w:val="28"/>
        </w:rPr>
        <w:t xml:space="preserve"> </w:t>
      </w:r>
      <w:r w:rsidR="006C2CD8" w:rsidRPr="007873F0">
        <w:rPr>
          <w:color w:val="000000"/>
          <w:sz w:val="28"/>
          <w:szCs w:val="28"/>
        </w:rPr>
        <w:t>Отрадо-Кубанского сельского</w:t>
      </w:r>
      <w:r w:rsidRPr="007873F0">
        <w:rPr>
          <w:color w:val="000000"/>
          <w:sz w:val="28"/>
          <w:szCs w:val="28"/>
        </w:rPr>
        <w:t xml:space="preserve"> пос</w:t>
      </w:r>
      <w:r w:rsidR="008E1921" w:rsidRPr="007873F0">
        <w:rPr>
          <w:color w:val="000000"/>
          <w:sz w:val="28"/>
          <w:szCs w:val="28"/>
        </w:rPr>
        <w:t>еления</w:t>
      </w:r>
      <w:r w:rsidRPr="007873F0">
        <w:rPr>
          <w:color w:val="000000"/>
          <w:sz w:val="28"/>
          <w:szCs w:val="28"/>
        </w:rPr>
        <w:t xml:space="preserve"> </w:t>
      </w:r>
      <w:r w:rsidR="006C2CD8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 (далее – реестр).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</w:t>
      </w:r>
      <w:r w:rsidR="006C2CD8" w:rsidRPr="007873F0">
        <w:rPr>
          <w:color w:val="000000"/>
          <w:sz w:val="28"/>
          <w:szCs w:val="28"/>
        </w:rPr>
        <w:t>(</w:t>
      </w:r>
      <w:r w:rsidRPr="007873F0">
        <w:rPr>
          <w:color w:val="000000"/>
          <w:sz w:val="28"/>
          <w:szCs w:val="28"/>
        </w:rPr>
        <w:t>приложении 2</w:t>
      </w:r>
      <w:r w:rsidR="006C2CD8" w:rsidRPr="007873F0">
        <w:rPr>
          <w:color w:val="000000"/>
          <w:sz w:val="28"/>
          <w:szCs w:val="28"/>
        </w:rPr>
        <w:t>)</w:t>
      </w:r>
      <w:r w:rsidRPr="007873F0">
        <w:rPr>
          <w:color w:val="000000"/>
          <w:sz w:val="28"/>
          <w:szCs w:val="28"/>
        </w:rPr>
        <w:t xml:space="preserve"> к настоящему постановлению.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поддержки  осуществляется  специалистом </w:t>
      </w:r>
      <w:r w:rsidR="006C2CD8" w:rsidRPr="007873F0">
        <w:rPr>
          <w:color w:val="000000"/>
          <w:sz w:val="28"/>
          <w:szCs w:val="28"/>
        </w:rPr>
        <w:t xml:space="preserve"> администрации Отрадо-Кубанского  сельского</w:t>
      </w:r>
      <w:r w:rsidR="008E1921" w:rsidRPr="007873F0">
        <w:rPr>
          <w:color w:val="000000"/>
          <w:sz w:val="28"/>
          <w:szCs w:val="28"/>
        </w:rPr>
        <w:t xml:space="preserve"> поселения</w:t>
      </w:r>
      <w:r w:rsidRPr="007873F0">
        <w:rPr>
          <w:color w:val="000000"/>
          <w:sz w:val="28"/>
          <w:szCs w:val="28"/>
        </w:rPr>
        <w:t xml:space="preserve"> </w:t>
      </w:r>
      <w:r w:rsidR="006C2CD8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 (далее – специалист).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4. Реестр ведется специалистом по утвержденной форме согласно  </w:t>
      </w:r>
      <w:r w:rsidR="008935B0" w:rsidRPr="007873F0">
        <w:rPr>
          <w:color w:val="000000"/>
          <w:sz w:val="28"/>
          <w:szCs w:val="28"/>
        </w:rPr>
        <w:t>(</w:t>
      </w:r>
      <w:r w:rsidRPr="007873F0">
        <w:rPr>
          <w:color w:val="000000"/>
          <w:sz w:val="28"/>
          <w:szCs w:val="28"/>
        </w:rPr>
        <w:t>приложению 3</w:t>
      </w:r>
      <w:r w:rsidR="008935B0" w:rsidRPr="007873F0">
        <w:rPr>
          <w:color w:val="000000"/>
          <w:sz w:val="28"/>
          <w:szCs w:val="28"/>
        </w:rPr>
        <w:t>)</w:t>
      </w:r>
      <w:r w:rsidRPr="007873F0">
        <w:rPr>
          <w:color w:val="000000"/>
          <w:sz w:val="28"/>
          <w:szCs w:val="28"/>
        </w:rPr>
        <w:t xml:space="preserve"> к настоящему постановлению.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r w:rsidR="008935B0" w:rsidRPr="007873F0">
        <w:rPr>
          <w:color w:val="000000"/>
          <w:sz w:val="28"/>
          <w:szCs w:val="28"/>
        </w:rPr>
        <w:t xml:space="preserve">Отрадо-Кубанского сельского поселения Гулькевичского </w:t>
      </w:r>
      <w:r w:rsidRPr="007873F0">
        <w:rPr>
          <w:color w:val="000000"/>
          <w:sz w:val="28"/>
          <w:szCs w:val="28"/>
        </w:rPr>
        <w:t xml:space="preserve"> района</w:t>
      </w:r>
      <w:r w:rsidR="008E1921" w:rsidRPr="007873F0">
        <w:rPr>
          <w:color w:val="000000"/>
          <w:sz w:val="28"/>
          <w:szCs w:val="28"/>
        </w:rPr>
        <w:t xml:space="preserve"> </w:t>
      </w:r>
      <w:r w:rsidRPr="007873F0">
        <w:rPr>
          <w:color w:val="000000"/>
          <w:sz w:val="28"/>
          <w:szCs w:val="28"/>
        </w:rPr>
        <w:t xml:space="preserve">в информационно-телекоммуникационной сети «Интернет», в том числе в форме открытых данных. </w:t>
      </w:r>
    </w:p>
    <w:p w:rsidR="008E1921" w:rsidRPr="007873F0" w:rsidRDefault="008E1921" w:rsidP="007873F0">
      <w:pPr>
        <w:ind w:firstLine="851"/>
        <w:jc w:val="both"/>
        <w:rPr>
          <w:color w:val="000000"/>
          <w:sz w:val="28"/>
          <w:szCs w:val="28"/>
        </w:rPr>
      </w:pPr>
    </w:p>
    <w:p w:rsidR="00A23414" w:rsidRPr="007873F0" w:rsidRDefault="00A23414" w:rsidP="007873F0">
      <w:pPr>
        <w:spacing w:after="240"/>
        <w:ind w:firstLine="851"/>
        <w:jc w:val="center"/>
        <w:rPr>
          <w:rStyle w:val="a7"/>
          <w:color w:val="000000"/>
          <w:sz w:val="28"/>
          <w:szCs w:val="28"/>
        </w:rPr>
      </w:pPr>
      <w:r w:rsidRPr="007873F0">
        <w:rPr>
          <w:rStyle w:val="a7"/>
          <w:color w:val="000000"/>
          <w:sz w:val="28"/>
          <w:szCs w:val="28"/>
          <w:lang w:val="en-US"/>
        </w:rPr>
        <w:t>II</w:t>
      </w:r>
      <w:r w:rsidRPr="007873F0">
        <w:rPr>
          <w:rStyle w:val="a7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6. Сведения о получателе поддержки, включаемые в реестры, образуют реестровую запись.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7. Сведения о субъектах малого и среднего предпринимательства – получателях п</w:t>
      </w:r>
      <w:r w:rsidR="008E1921" w:rsidRPr="007873F0">
        <w:rPr>
          <w:color w:val="000000"/>
          <w:sz w:val="28"/>
          <w:szCs w:val="28"/>
        </w:rPr>
        <w:t>оддержки предоставляются специалисту</w:t>
      </w:r>
      <w:r w:rsidRPr="007873F0">
        <w:rPr>
          <w:color w:val="000000"/>
          <w:sz w:val="28"/>
          <w:szCs w:val="28"/>
        </w:rPr>
        <w:t xml:space="preserve"> не позднее 20 дней  со дня принятия решения об оказании поддержки или о прекращении оказания поддержки </w:t>
      </w:r>
      <w:r w:rsidR="008935B0" w:rsidRPr="007873F0">
        <w:rPr>
          <w:color w:val="000000"/>
          <w:sz w:val="28"/>
          <w:szCs w:val="28"/>
        </w:rPr>
        <w:t>администрацией</w:t>
      </w:r>
      <w:r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>Отрадо-Кубанского сельского поселения</w:t>
      </w:r>
      <w:r w:rsidR="008E1921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8. Сведения о субъектах малого и среднего предпринимательства – получателях п</w:t>
      </w:r>
      <w:r w:rsidR="008E1921" w:rsidRPr="007873F0">
        <w:rPr>
          <w:color w:val="000000"/>
          <w:sz w:val="28"/>
          <w:szCs w:val="28"/>
        </w:rPr>
        <w:t>оддержки предоставляются специалисту</w:t>
      </w:r>
      <w:r w:rsidRPr="007873F0">
        <w:rPr>
          <w:color w:val="000000"/>
          <w:sz w:val="28"/>
          <w:szCs w:val="28"/>
        </w:rPr>
        <w:t xml:space="preserve"> в электронном виде с сопроводительным письмом.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9. В случае отсутствия всех сведений, необходимых для включения в реестровую запись, либо выявления несоответствия  в таких свед</w:t>
      </w:r>
      <w:r w:rsidR="00CD539E" w:rsidRPr="007873F0">
        <w:rPr>
          <w:color w:val="000000"/>
          <w:sz w:val="28"/>
          <w:szCs w:val="28"/>
        </w:rPr>
        <w:t xml:space="preserve">ениях </w:t>
      </w:r>
      <w:r w:rsidR="00CD539E" w:rsidRPr="007873F0">
        <w:rPr>
          <w:color w:val="000000"/>
          <w:sz w:val="28"/>
          <w:szCs w:val="28"/>
        </w:rPr>
        <w:lastRenderedPageBreak/>
        <w:t>специалист</w:t>
      </w:r>
      <w:r w:rsidRPr="007873F0">
        <w:rPr>
          <w:color w:val="000000"/>
          <w:sz w:val="28"/>
          <w:szCs w:val="28"/>
        </w:rPr>
        <w:t xml:space="preserve">, оказывающий поддержку, посредством направления запроса получателю поддержки обеспечивает получение указанных </w:t>
      </w:r>
      <w:r w:rsidR="00CD539E" w:rsidRPr="007873F0">
        <w:rPr>
          <w:color w:val="000000"/>
          <w:sz w:val="28"/>
          <w:szCs w:val="28"/>
        </w:rPr>
        <w:t>сведений и представление специалисту</w:t>
      </w:r>
      <w:r w:rsidRPr="007873F0">
        <w:rPr>
          <w:color w:val="000000"/>
          <w:sz w:val="28"/>
          <w:szCs w:val="28"/>
        </w:rPr>
        <w:t xml:space="preserve"> в пределах срока, установленного пунктом 7 настоящего Порядка.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10</w:t>
      </w:r>
      <w:r w:rsidR="00CD539E" w:rsidRPr="007873F0">
        <w:rPr>
          <w:color w:val="000000"/>
          <w:sz w:val="28"/>
          <w:szCs w:val="28"/>
        </w:rPr>
        <w:t>. Специалист</w:t>
      </w:r>
      <w:r w:rsidRPr="007873F0">
        <w:rPr>
          <w:color w:val="000000"/>
          <w:sz w:val="28"/>
          <w:szCs w:val="28"/>
        </w:rPr>
        <w:t xml:space="preserve"> вносит изменения в реестровую запись о получателе поддержки в течение 10 рабочих дней со дня предо</w:t>
      </w:r>
      <w:r w:rsidR="00CD539E" w:rsidRPr="007873F0">
        <w:rPr>
          <w:color w:val="000000"/>
          <w:sz w:val="28"/>
          <w:szCs w:val="28"/>
        </w:rPr>
        <w:t>ставления специалистом</w:t>
      </w:r>
      <w:r w:rsidRPr="007873F0">
        <w:rPr>
          <w:color w:val="000000"/>
          <w:sz w:val="28"/>
          <w:szCs w:val="28"/>
        </w:rPr>
        <w:t xml:space="preserve"> информации об изменении сведений, содержащихся в реестре.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11. Сформированный реестр должен быть </w:t>
      </w:r>
      <w:r w:rsidR="00CD539E" w:rsidRPr="007873F0">
        <w:rPr>
          <w:color w:val="000000"/>
          <w:sz w:val="28"/>
          <w:szCs w:val="28"/>
        </w:rPr>
        <w:t xml:space="preserve">подписан </w:t>
      </w:r>
      <w:r w:rsidR="001832E9" w:rsidRPr="007873F0">
        <w:rPr>
          <w:color w:val="000000"/>
          <w:sz w:val="28"/>
          <w:szCs w:val="28"/>
        </w:rPr>
        <w:t>главой</w:t>
      </w:r>
      <w:r w:rsidRPr="007873F0">
        <w:rPr>
          <w:color w:val="000000"/>
          <w:sz w:val="28"/>
          <w:szCs w:val="28"/>
        </w:rPr>
        <w:t xml:space="preserve"> администрации</w:t>
      </w:r>
      <w:r w:rsidR="001832E9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Отрадо-Кубанского </w:t>
      </w:r>
      <w:r w:rsidR="001832E9" w:rsidRPr="007873F0">
        <w:rPr>
          <w:color w:val="000000"/>
          <w:sz w:val="28"/>
          <w:szCs w:val="28"/>
        </w:rPr>
        <w:t>сельского поселения</w:t>
      </w:r>
      <w:r w:rsidRPr="007873F0">
        <w:rPr>
          <w:color w:val="000000"/>
          <w:sz w:val="28"/>
          <w:szCs w:val="28"/>
        </w:rPr>
        <w:t xml:space="preserve">. </w:t>
      </w:r>
    </w:p>
    <w:p w:rsidR="00A23414" w:rsidRPr="007873F0" w:rsidRDefault="00A23414" w:rsidP="007873F0">
      <w:pPr>
        <w:spacing w:after="240"/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12. При внесении в реестр сведений о получателе поддержки указываются: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а) номер реестровой записи и дата включения сведений о получателе поддержки в реестр;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б) дата принятия решения о предоставлении и (или) прекращении оказания поддержки;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в)  наименование юридического лица или фамилия, имя и  (при наличии) отчество индивидуального предпринимателя;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г) идентификационный номер налогоплательщика;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д)  вид, форма и размер предоставленной поддержки;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е) срок оказания поддержки;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13. Реестровая запись, содержащая сведения о получателе поддержки, исключается из реестра по истечении трех лет </w:t>
      </w:r>
      <w:proofErr w:type="gramStart"/>
      <w:r w:rsidRPr="007873F0">
        <w:rPr>
          <w:color w:val="000000"/>
          <w:sz w:val="28"/>
          <w:szCs w:val="28"/>
        </w:rPr>
        <w:t>с даты окончания</w:t>
      </w:r>
      <w:proofErr w:type="gramEnd"/>
      <w:r w:rsidRPr="007873F0">
        <w:rPr>
          <w:color w:val="000000"/>
          <w:sz w:val="28"/>
          <w:szCs w:val="28"/>
        </w:rPr>
        <w:t xml:space="preserve"> срока оказания поддержки  на основании составления соответствующего акта.</w:t>
      </w:r>
    </w:p>
    <w:p w:rsidR="00A23414" w:rsidRPr="007873F0" w:rsidRDefault="00A23414" w:rsidP="007873F0">
      <w:pPr>
        <w:ind w:firstLine="851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14. Сведения о получателях поддержки, исключенных из реестра, хранятся администрацией </w:t>
      </w:r>
      <w:r w:rsidR="008935B0" w:rsidRPr="007873F0">
        <w:rPr>
          <w:color w:val="000000"/>
          <w:sz w:val="28"/>
          <w:szCs w:val="28"/>
        </w:rPr>
        <w:t>Отрадо-Кубанского сельского поселения</w:t>
      </w:r>
      <w:r w:rsidR="001415BF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</w:t>
      </w:r>
      <w:r w:rsidR="001415BF" w:rsidRPr="007873F0">
        <w:rPr>
          <w:color w:val="000000"/>
          <w:sz w:val="28"/>
          <w:szCs w:val="28"/>
        </w:rPr>
        <w:t xml:space="preserve"> </w:t>
      </w:r>
      <w:r w:rsidRPr="007873F0">
        <w:rPr>
          <w:color w:val="000000"/>
          <w:sz w:val="28"/>
          <w:szCs w:val="28"/>
        </w:rPr>
        <w:t>в соответствии с законодательством Российской Федерации об архивном деле.</w:t>
      </w:r>
    </w:p>
    <w:p w:rsidR="00A23414" w:rsidRDefault="00A23414" w:rsidP="00A23414">
      <w:pPr>
        <w:jc w:val="center"/>
        <w:rPr>
          <w:rStyle w:val="a7"/>
          <w:color w:val="000000"/>
        </w:rPr>
      </w:pPr>
    </w:p>
    <w:p w:rsidR="006F0D14" w:rsidRDefault="006F0D14" w:rsidP="007873F0">
      <w:pPr>
        <w:autoSpaceDE w:val="0"/>
        <w:autoSpaceDN w:val="0"/>
        <w:adjustRightInd w:val="0"/>
        <w:outlineLvl w:val="0"/>
      </w:pPr>
    </w:p>
    <w:p w:rsidR="007873F0" w:rsidRPr="00261153" w:rsidRDefault="007873F0" w:rsidP="007873F0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 xml:space="preserve">Глава Отрадо-Кубанского </w:t>
      </w:r>
    </w:p>
    <w:p w:rsidR="007873F0" w:rsidRPr="00261153" w:rsidRDefault="007873F0" w:rsidP="007873F0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>сельское поселение</w:t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  <w:t xml:space="preserve">   </w:t>
      </w:r>
    </w:p>
    <w:p w:rsidR="007873F0" w:rsidRPr="00261153" w:rsidRDefault="007873F0" w:rsidP="007873F0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 xml:space="preserve">Гулькевичского района                          </w:t>
      </w:r>
      <w:r w:rsidR="00261153">
        <w:rPr>
          <w:sz w:val="28"/>
          <w:szCs w:val="28"/>
        </w:rPr>
        <w:t xml:space="preserve">                            </w:t>
      </w:r>
      <w:r w:rsidRPr="00261153">
        <w:rPr>
          <w:sz w:val="28"/>
          <w:szCs w:val="28"/>
        </w:rPr>
        <w:t xml:space="preserve">        </w:t>
      </w:r>
      <w:r w:rsidR="00261153">
        <w:rPr>
          <w:sz w:val="28"/>
          <w:szCs w:val="28"/>
        </w:rPr>
        <w:t xml:space="preserve"> </w:t>
      </w:r>
      <w:r w:rsidRPr="00261153">
        <w:rPr>
          <w:sz w:val="28"/>
          <w:szCs w:val="28"/>
        </w:rPr>
        <w:t xml:space="preserve">А.А. </w:t>
      </w:r>
      <w:proofErr w:type="spellStart"/>
      <w:r w:rsidRPr="00261153">
        <w:rPr>
          <w:sz w:val="28"/>
          <w:szCs w:val="28"/>
        </w:rPr>
        <w:t>Харланов</w:t>
      </w:r>
      <w:proofErr w:type="spellEnd"/>
      <w:r w:rsidRPr="0026115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7873F0" w:rsidRPr="00261153" w:rsidRDefault="007873F0" w:rsidP="007873F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Pr="006F0D14" w:rsidRDefault="00543FD3" w:rsidP="001415BF">
      <w:pPr>
        <w:autoSpaceDE w:val="0"/>
        <w:autoSpaceDN w:val="0"/>
        <w:adjustRightInd w:val="0"/>
        <w:outlineLvl w:val="0"/>
      </w:pP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УТВЕРЖДЕН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постановлением администрации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Отрадо-Кубанского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сельского поселения</w:t>
      </w:r>
    </w:p>
    <w:p w:rsidR="008935B0" w:rsidRPr="008935B0" w:rsidRDefault="008935B0" w:rsidP="008935B0">
      <w:pPr>
        <w:ind w:left="5387"/>
        <w:jc w:val="center"/>
        <w:rPr>
          <w:sz w:val="28"/>
          <w:szCs w:val="28"/>
        </w:rPr>
      </w:pPr>
      <w:r w:rsidRPr="008935B0">
        <w:rPr>
          <w:sz w:val="28"/>
          <w:szCs w:val="28"/>
        </w:rPr>
        <w:t>Гулькевичского района</w:t>
      </w:r>
    </w:p>
    <w:p w:rsidR="006F0D14" w:rsidRPr="006F0D14" w:rsidRDefault="008935B0" w:rsidP="008935B0">
      <w:pPr>
        <w:autoSpaceDE w:val="0"/>
        <w:autoSpaceDN w:val="0"/>
        <w:adjustRightInd w:val="0"/>
        <w:ind w:left="5387"/>
        <w:jc w:val="center"/>
      </w:pPr>
      <w:r w:rsidRPr="008935B0">
        <w:rPr>
          <w:sz w:val="28"/>
          <w:szCs w:val="28"/>
        </w:rPr>
        <w:t>от _____________, №____</w:t>
      </w:r>
    </w:p>
    <w:p w:rsidR="006F0D14" w:rsidRPr="007873F0" w:rsidRDefault="006F0D14" w:rsidP="007873F0">
      <w:pPr>
        <w:tabs>
          <w:tab w:val="left" w:pos="8647"/>
          <w:tab w:val="left" w:pos="9072"/>
        </w:tabs>
        <w:autoSpaceDE w:val="0"/>
        <w:autoSpaceDN w:val="0"/>
        <w:adjustRightInd w:val="0"/>
        <w:ind w:left="-142" w:right="139"/>
        <w:jc w:val="center"/>
        <w:rPr>
          <w:sz w:val="28"/>
          <w:szCs w:val="28"/>
        </w:rPr>
      </w:pPr>
    </w:p>
    <w:p w:rsidR="001415BF" w:rsidRPr="007873F0" w:rsidRDefault="001415BF" w:rsidP="007873F0">
      <w:pPr>
        <w:tabs>
          <w:tab w:val="left" w:pos="8647"/>
          <w:tab w:val="left" w:pos="9072"/>
        </w:tabs>
        <w:autoSpaceDE w:val="0"/>
        <w:autoSpaceDN w:val="0"/>
        <w:adjustRightInd w:val="0"/>
        <w:ind w:left="567" w:right="1132"/>
        <w:jc w:val="center"/>
        <w:rPr>
          <w:b/>
          <w:bCs/>
          <w:sz w:val="28"/>
          <w:szCs w:val="28"/>
        </w:rPr>
      </w:pPr>
      <w:r w:rsidRPr="007873F0">
        <w:rPr>
          <w:b/>
          <w:bCs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415BF" w:rsidRPr="007873F0" w:rsidRDefault="001415BF" w:rsidP="007873F0">
      <w:pPr>
        <w:ind w:left="-142"/>
        <w:jc w:val="center"/>
        <w:rPr>
          <w:rStyle w:val="a7"/>
          <w:color w:val="000000"/>
          <w:sz w:val="28"/>
          <w:szCs w:val="28"/>
        </w:rPr>
      </w:pPr>
    </w:p>
    <w:p w:rsidR="001415BF" w:rsidRPr="007873F0" w:rsidRDefault="001415BF" w:rsidP="007873F0">
      <w:pPr>
        <w:ind w:left="-142"/>
        <w:jc w:val="center"/>
        <w:rPr>
          <w:color w:val="000000"/>
          <w:sz w:val="28"/>
          <w:szCs w:val="28"/>
        </w:rPr>
      </w:pPr>
      <w:r w:rsidRPr="007873F0">
        <w:rPr>
          <w:rStyle w:val="a7"/>
          <w:color w:val="000000"/>
          <w:sz w:val="28"/>
          <w:szCs w:val="28"/>
          <w:lang w:val="en-US"/>
        </w:rPr>
        <w:t>I</w:t>
      </w:r>
      <w:r w:rsidRPr="007873F0">
        <w:rPr>
          <w:rStyle w:val="a7"/>
          <w:color w:val="000000"/>
          <w:sz w:val="28"/>
          <w:szCs w:val="28"/>
        </w:rPr>
        <w:t>. Требования к технологическим и программным средствам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1. В целях защиты сведений, включенных в реестр субъектов малого и среднего предпринимательства – получателей поддержки,  администрация</w:t>
      </w:r>
      <w:r w:rsidR="00A229CA"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>Отрадо-Кубанского сельского поселения</w:t>
      </w:r>
      <w:r w:rsidR="00A229CA" w:rsidRPr="007873F0">
        <w:rPr>
          <w:color w:val="000000"/>
          <w:sz w:val="28"/>
          <w:szCs w:val="28"/>
        </w:rPr>
        <w:t xml:space="preserve"> </w:t>
      </w:r>
      <w:r w:rsidRPr="007873F0">
        <w:rPr>
          <w:color w:val="000000"/>
          <w:sz w:val="28"/>
          <w:szCs w:val="28"/>
        </w:rPr>
        <w:t xml:space="preserve"> </w:t>
      </w:r>
      <w:r w:rsidR="008935B0" w:rsidRPr="007873F0">
        <w:rPr>
          <w:color w:val="000000"/>
          <w:sz w:val="28"/>
          <w:szCs w:val="28"/>
        </w:rPr>
        <w:t xml:space="preserve">Гулькевичского </w:t>
      </w:r>
      <w:r w:rsidRPr="007873F0">
        <w:rPr>
          <w:color w:val="000000"/>
          <w:sz w:val="28"/>
          <w:szCs w:val="28"/>
        </w:rPr>
        <w:t>района: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а) применять средства антивирусной защиты;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415BF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261153" w:rsidRPr="007873F0" w:rsidRDefault="00261153" w:rsidP="007873F0">
      <w:pPr>
        <w:ind w:left="-142" w:firstLine="993"/>
        <w:jc w:val="both"/>
        <w:rPr>
          <w:color w:val="000000"/>
          <w:sz w:val="28"/>
          <w:szCs w:val="28"/>
        </w:rPr>
      </w:pPr>
    </w:p>
    <w:p w:rsidR="001415BF" w:rsidRPr="007873F0" w:rsidRDefault="001415BF" w:rsidP="007873F0">
      <w:pPr>
        <w:ind w:left="-142" w:firstLine="993"/>
        <w:jc w:val="center"/>
        <w:rPr>
          <w:b/>
          <w:color w:val="000000"/>
          <w:sz w:val="28"/>
          <w:szCs w:val="28"/>
        </w:rPr>
      </w:pPr>
      <w:r w:rsidRPr="007873F0">
        <w:rPr>
          <w:b/>
          <w:color w:val="000000"/>
          <w:sz w:val="28"/>
          <w:szCs w:val="28"/>
          <w:lang w:val="en-US"/>
        </w:rPr>
        <w:t>II</w:t>
      </w:r>
      <w:r w:rsidRPr="007873F0">
        <w:rPr>
          <w:b/>
          <w:color w:val="000000"/>
          <w:sz w:val="28"/>
          <w:szCs w:val="28"/>
        </w:rPr>
        <w:t>. Требования к лингвистическим средствам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</w:p>
    <w:p w:rsidR="001415BF" w:rsidRPr="007873F0" w:rsidRDefault="001415BF" w:rsidP="007873F0">
      <w:pPr>
        <w:ind w:left="-142" w:firstLine="993"/>
        <w:jc w:val="both"/>
        <w:rPr>
          <w:color w:val="000000"/>
          <w:sz w:val="28"/>
          <w:szCs w:val="28"/>
        </w:rPr>
      </w:pPr>
      <w:r w:rsidRPr="007873F0">
        <w:rPr>
          <w:color w:val="000000"/>
          <w:sz w:val="28"/>
          <w:szCs w:val="28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</w:t>
      </w:r>
      <w:r w:rsidR="008935B0" w:rsidRPr="007873F0">
        <w:rPr>
          <w:color w:val="000000"/>
          <w:sz w:val="28"/>
          <w:szCs w:val="28"/>
        </w:rPr>
        <w:t>пункте 2 настоящих т</w:t>
      </w:r>
      <w:r w:rsidRPr="007873F0">
        <w:rPr>
          <w:color w:val="000000"/>
          <w:sz w:val="28"/>
          <w:szCs w:val="28"/>
        </w:rPr>
        <w:t xml:space="preserve">ребований, допускается только в случаях, когда в реестре указываются наименования юридических лиц на иностранном языке. </w:t>
      </w:r>
    </w:p>
    <w:p w:rsidR="001415BF" w:rsidRPr="007873F0" w:rsidRDefault="001415BF" w:rsidP="007873F0">
      <w:pPr>
        <w:ind w:left="-142" w:firstLine="993"/>
        <w:jc w:val="center"/>
        <w:rPr>
          <w:b/>
          <w:color w:val="000000"/>
          <w:sz w:val="28"/>
          <w:szCs w:val="28"/>
        </w:rPr>
      </w:pPr>
      <w:r w:rsidRPr="007873F0">
        <w:rPr>
          <w:b/>
          <w:color w:val="000000"/>
          <w:sz w:val="28"/>
          <w:szCs w:val="28"/>
          <w:lang w:val="en-US"/>
        </w:rPr>
        <w:t>III</w:t>
      </w:r>
      <w:r w:rsidRPr="007873F0">
        <w:rPr>
          <w:b/>
          <w:color w:val="000000"/>
          <w:sz w:val="28"/>
          <w:szCs w:val="28"/>
        </w:rPr>
        <w:t>. Требования к правовым средствам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>4. Админист</w:t>
      </w:r>
      <w:r w:rsidR="00A229CA" w:rsidRPr="007873F0">
        <w:rPr>
          <w:sz w:val="28"/>
          <w:szCs w:val="28"/>
        </w:rPr>
        <w:t xml:space="preserve">рация </w:t>
      </w:r>
      <w:r w:rsidR="008935B0" w:rsidRPr="007873F0">
        <w:rPr>
          <w:sz w:val="28"/>
          <w:szCs w:val="28"/>
        </w:rPr>
        <w:t>Отрадо-Кубанского сельского поселения</w:t>
      </w:r>
      <w:r w:rsidR="00A229CA" w:rsidRPr="007873F0">
        <w:rPr>
          <w:sz w:val="28"/>
          <w:szCs w:val="28"/>
        </w:rPr>
        <w:t xml:space="preserve"> </w:t>
      </w:r>
      <w:r w:rsidR="008935B0" w:rsidRPr="007873F0">
        <w:rPr>
          <w:sz w:val="28"/>
          <w:szCs w:val="28"/>
        </w:rPr>
        <w:t xml:space="preserve">Гулькевичского </w:t>
      </w:r>
      <w:r w:rsidRPr="007873F0">
        <w:rPr>
          <w:sz w:val="28"/>
          <w:szCs w:val="28"/>
        </w:rPr>
        <w:t>район</w:t>
      </w:r>
      <w:r w:rsidR="00A229CA" w:rsidRPr="007873F0">
        <w:rPr>
          <w:sz w:val="28"/>
          <w:szCs w:val="28"/>
        </w:rPr>
        <w:t>а</w:t>
      </w:r>
      <w:r w:rsidRPr="007873F0">
        <w:rPr>
          <w:sz w:val="28"/>
          <w:szCs w:val="28"/>
        </w:rPr>
        <w:t>: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lastRenderedPageBreak/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1415BF" w:rsidRPr="007873F0" w:rsidRDefault="001415BF" w:rsidP="007873F0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261153" w:rsidRDefault="00261153" w:rsidP="007873F0">
      <w:pPr>
        <w:ind w:left="-142" w:firstLine="993"/>
        <w:jc w:val="center"/>
        <w:rPr>
          <w:b/>
          <w:sz w:val="28"/>
          <w:szCs w:val="28"/>
        </w:rPr>
      </w:pPr>
    </w:p>
    <w:p w:rsidR="001415BF" w:rsidRPr="007873F0" w:rsidRDefault="001415BF" w:rsidP="007873F0">
      <w:pPr>
        <w:ind w:left="-142" w:firstLine="993"/>
        <w:jc w:val="center"/>
        <w:rPr>
          <w:b/>
          <w:sz w:val="28"/>
          <w:szCs w:val="28"/>
        </w:rPr>
      </w:pPr>
      <w:r w:rsidRPr="007873F0">
        <w:rPr>
          <w:b/>
          <w:sz w:val="28"/>
          <w:szCs w:val="28"/>
          <w:lang w:val="en-US"/>
        </w:rPr>
        <w:t>IV</w:t>
      </w:r>
      <w:proofErr w:type="gramStart"/>
      <w:r w:rsidRPr="007873F0">
        <w:rPr>
          <w:b/>
          <w:sz w:val="28"/>
          <w:szCs w:val="28"/>
        </w:rPr>
        <w:t>.  Требования</w:t>
      </w:r>
      <w:proofErr w:type="gramEnd"/>
      <w:r w:rsidRPr="007873F0">
        <w:rPr>
          <w:b/>
          <w:sz w:val="28"/>
          <w:szCs w:val="28"/>
        </w:rPr>
        <w:t xml:space="preserve"> к организационным средствам</w:t>
      </w:r>
    </w:p>
    <w:p w:rsidR="00261153" w:rsidRDefault="001415BF" w:rsidP="00261153">
      <w:pPr>
        <w:ind w:left="-142" w:firstLine="993"/>
        <w:jc w:val="both"/>
        <w:rPr>
          <w:sz w:val="28"/>
          <w:szCs w:val="28"/>
        </w:rPr>
      </w:pPr>
      <w:r w:rsidRPr="007873F0">
        <w:rPr>
          <w:sz w:val="28"/>
          <w:szCs w:val="28"/>
        </w:rPr>
        <w:t xml:space="preserve">5. В целях обеспечения пользования реестром на официальном сайте администрация </w:t>
      </w:r>
      <w:r w:rsidR="008935B0" w:rsidRPr="007873F0">
        <w:rPr>
          <w:sz w:val="28"/>
          <w:szCs w:val="28"/>
        </w:rPr>
        <w:t>Отрадо-Кубанского сельского поселения</w:t>
      </w:r>
      <w:r w:rsidR="00A229CA" w:rsidRPr="007873F0">
        <w:rPr>
          <w:sz w:val="28"/>
          <w:szCs w:val="28"/>
        </w:rPr>
        <w:t xml:space="preserve"> </w:t>
      </w:r>
      <w:r w:rsidR="008935B0" w:rsidRPr="007873F0">
        <w:rPr>
          <w:sz w:val="28"/>
          <w:szCs w:val="28"/>
        </w:rPr>
        <w:t xml:space="preserve">Гулькевичского </w:t>
      </w:r>
      <w:r w:rsidRPr="007873F0">
        <w:rPr>
          <w:sz w:val="28"/>
          <w:szCs w:val="28"/>
        </w:rPr>
        <w:t>района должна размещать контактную информац</w:t>
      </w:r>
      <w:r w:rsidR="00A229CA" w:rsidRPr="007873F0">
        <w:rPr>
          <w:sz w:val="28"/>
          <w:szCs w:val="28"/>
        </w:rPr>
        <w:t>ию специалистов</w:t>
      </w:r>
      <w:r w:rsidR="00261153">
        <w:rPr>
          <w:sz w:val="28"/>
          <w:szCs w:val="28"/>
        </w:rPr>
        <w:t xml:space="preserve">                     администрации </w:t>
      </w:r>
      <w:r w:rsidR="007873F0">
        <w:rPr>
          <w:sz w:val="28"/>
          <w:szCs w:val="28"/>
        </w:rPr>
        <w:t xml:space="preserve">ответственных за </w:t>
      </w:r>
      <w:r w:rsidR="00014AFF" w:rsidRPr="007873F0">
        <w:rPr>
          <w:sz w:val="28"/>
          <w:szCs w:val="28"/>
        </w:rPr>
        <w:t>ведение реестр.</w:t>
      </w:r>
      <w:r w:rsidR="00261153">
        <w:rPr>
          <w:sz w:val="28"/>
          <w:szCs w:val="28"/>
        </w:rPr>
        <w:t xml:space="preserve">    </w:t>
      </w:r>
    </w:p>
    <w:p w:rsidR="00261153" w:rsidRDefault="00261153" w:rsidP="00261153">
      <w:pPr>
        <w:ind w:left="-284"/>
        <w:jc w:val="both"/>
        <w:rPr>
          <w:sz w:val="28"/>
          <w:szCs w:val="28"/>
        </w:rPr>
      </w:pPr>
    </w:p>
    <w:p w:rsidR="00261153" w:rsidRDefault="00261153" w:rsidP="00261153">
      <w:pPr>
        <w:jc w:val="both"/>
        <w:rPr>
          <w:sz w:val="28"/>
          <w:szCs w:val="28"/>
        </w:rPr>
      </w:pPr>
    </w:p>
    <w:p w:rsidR="00261153" w:rsidRPr="00261153" w:rsidRDefault="00261153" w:rsidP="00261153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 xml:space="preserve">Глава Отрадо-Кубанского </w:t>
      </w:r>
    </w:p>
    <w:p w:rsidR="00261153" w:rsidRPr="00261153" w:rsidRDefault="00261153" w:rsidP="00261153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>сельское поселение</w:t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</w:r>
      <w:r w:rsidRPr="00261153">
        <w:rPr>
          <w:sz w:val="28"/>
          <w:szCs w:val="28"/>
        </w:rPr>
        <w:tab/>
        <w:t xml:space="preserve">   </w:t>
      </w:r>
    </w:p>
    <w:p w:rsidR="00261153" w:rsidRPr="00261153" w:rsidRDefault="00261153" w:rsidP="00261153">
      <w:pPr>
        <w:jc w:val="both"/>
        <w:rPr>
          <w:sz w:val="28"/>
          <w:szCs w:val="28"/>
        </w:rPr>
      </w:pPr>
      <w:r w:rsidRPr="00261153">
        <w:rPr>
          <w:sz w:val="28"/>
          <w:szCs w:val="28"/>
        </w:rPr>
        <w:t xml:space="preserve">Гулькевичского района                          </w:t>
      </w:r>
      <w:r>
        <w:rPr>
          <w:sz w:val="28"/>
          <w:szCs w:val="28"/>
        </w:rPr>
        <w:t xml:space="preserve">                            </w:t>
      </w:r>
      <w:r w:rsidRPr="0026115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61153">
        <w:rPr>
          <w:sz w:val="28"/>
          <w:szCs w:val="28"/>
        </w:rPr>
        <w:t xml:space="preserve">А.А. </w:t>
      </w:r>
      <w:proofErr w:type="spellStart"/>
      <w:r w:rsidRPr="00261153">
        <w:rPr>
          <w:sz w:val="28"/>
          <w:szCs w:val="28"/>
        </w:rPr>
        <w:t>Харланов</w:t>
      </w:r>
      <w:proofErr w:type="spellEnd"/>
      <w:r w:rsidRPr="0026115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61153" w:rsidRPr="00261153" w:rsidRDefault="00261153" w:rsidP="0026115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61153" w:rsidRPr="007873F0" w:rsidRDefault="00261153" w:rsidP="00261153">
      <w:pPr>
        <w:ind w:left="-284"/>
        <w:jc w:val="both"/>
        <w:rPr>
          <w:sz w:val="28"/>
          <w:szCs w:val="28"/>
        </w:rPr>
        <w:sectPr w:rsidR="00261153" w:rsidRPr="007873F0" w:rsidSect="00215391">
          <w:pgSz w:w="11906" w:h="16838"/>
          <w:pgMar w:top="426" w:right="851" w:bottom="851" w:left="1418" w:header="709" w:footer="709" w:gutter="0"/>
          <w:cols w:space="708"/>
          <w:docGrid w:linePitch="360"/>
        </w:sectPr>
      </w:pPr>
    </w:p>
    <w:p w:rsidR="00C36DB3" w:rsidRPr="00C36DB3" w:rsidRDefault="00DB778D" w:rsidP="00C36DB3">
      <w:pPr>
        <w:ind w:left="1077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УТВЕРЖДЕН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постановлением администрации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Отрадо-Кубанского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сельского поселения</w:t>
      </w:r>
    </w:p>
    <w:p w:rsidR="00C36DB3" w:rsidRPr="00C36DB3" w:rsidRDefault="00C36DB3" w:rsidP="00C36DB3">
      <w:pPr>
        <w:ind w:left="10773"/>
        <w:jc w:val="center"/>
        <w:rPr>
          <w:sz w:val="28"/>
          <w:szCs w:val="28"/>
        </w:rPr>
      </w:pPr>
      <w:r w:rsidRPr="00C36DB3">
        <w:rPr>
          <w:sz w:val="28"/>
          <w:szCs w:val="28"/>
        </w:rPr>
        <w:t>Гулькевичского района</w:t>
      </w:r>
    </w:p>
    <w:p w:rsidR="00C36DB3" w:rsidRDefault="00C36DB3" w:rsidP="00C36D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C36DB3">
        <w:rPr>
          <w:sz w:val="28"/>
          <w:szCs w:val="28"/>
        </w:rPr>
        <w:t>от _____________, №____</w:t>
      </w:r>
    </w:p>
    <w:p w:rsidR="00C36DB3" w:rsidRDefault="00C36DB3" w:rsidP="00C36DB3">
      <w:pPr>
        <w:autoSpaceDE w:val="0"/>
        <w:autoSpaceDN w:val="0"/>
        <w:adjustRightInd w:val="0"/>
        <w:jc w:val="center"/>
        <w:rPr>
          <w:b/>
          <w:bCs/>
        </w:rPr>
      </w:pPr>
    </w:p>
    <w:p w:rsidR="00014AFF" w:rsidRDefault="00A229CA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СУБЪЕКТОВ МАЛОГО И СРЕДНЕГО ПРЕДПРИНИМАТЕЛЬСТВА </w:t>
      </w:r>
      <w:r w:rsidR="00014AFF">
        <w:rPr>
          <w:b/>
          <w:bCs/>
        </w:rPr>
        <w:t>–</w:t>
      </w:r>
      <w:r>
        <w:rPr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1811"/>
        <w:gridCol w:w="2131"/>
        <w:gridCol w:w="2268"/>
        <w:gridCol w:w="1701"/>
        <w:gridCol w:w="1559"/>
        <w:gridCol w:w="1134"/>
        <w:gridCol w:w="1560"/>
        <w:gridCol w:w="1417"/>
        <w:gridCol w:w="1701"/>
      </w:tblGrid>
      <w:tr w:rsidR="00C36DB3" w:rsidRPr="000C465A" w:rsidTr="00C36DB3">
        <w:trPr>
          <w:trHeight w:val="416"/>
        </w:trPr>
        <w:tc>
          <w:tcPr>
            <w:tcW w:w="844" w:type="dxa"/>
            <w:vMerge w:val="restart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4399" w:type="dxa"/>
            <w:gridSpan w:val="2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5954" w:type="dxa"/>
            <w:gridSpan w:val="4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  <w:tc>
          <w:tcPr>
            <w:tcW w:w="1701" w:type="dxa"/>
            <w:vMerge w:val="restart"/>
          </w:tcPr>
          <w:p w:rsidR="00C36DB3" w:rsidRPr="000C465A" w:rsidRDefault="00C36DB3" w:rsidP="00C36DB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</w:t>
            </w:r>
            <w:r w:rsidR="007873F0">
              <w:rPr>
                <w:b/>
                <w:sz w:val="18"/>
                <w:szCs w:val="18"/>
              </w:rPr>
              <w:t xml:space="preserve">что физическое лицо на дату принятия решения о предоставлении соответствующей поддержке не является индивидуальным предпринимателем и принимает специальный налоговый режим «Налог на профессиональный доход». </w:t>
            </w:r>
          </w:p>
        </w:tc>
      </w:tr>
      <w:tr w:rsidR="00C36DB3" w:rsidRPr="000C465A" w:rsidTr="00C36DB3">
        <w:trPr>
          <w:trHeight w:val="1986"/>
        </w:trPr>
        <w:tc>
          <w:tcPr>
            <w:tcW w:w="844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268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70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59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13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C36DB3" w:rsidRDefault="00C36DB3" w:rsidP="00C36DB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C36DB3" w:rsidRPr="000C465A" w:rsidTr="00C36DB3">
        <w:trPr>
          <w:trHeight w:val="336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C36DB3">
        <w:trPr>
          <w:trHeight w:val="167"/>
        </w:trPr>
        <w:tc>
          <w:tcPr>
            <w:tcW w:w="16126" w:type="dxa"/>
            <w:gridSpan w:val="10"/>
            <w:vAlign w:val="center"/>
          </w:tcPr>
          <w:p w:rsidR="00014AFF" w:rsidRPr="008E029E" w:rsidRDefault="00014AFF" w:rsidP="00C36DB3">
            <w:pPr>
              <w:pStyle w:val="a8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C36DB3" w:rsidRPr="000C465A" w:rsidTr="00C36DB3">
        <w:trPr>
          <w:trHeight w:val="71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36DB3" w:rsidRPr="000C465A" w:rsidTr="00C36DB3">
        <w:trPr>
          <w:trHeight w:val="167"/>
        </w:trPr>
        <w:tc>
          <w:tcPr>
            <w:tcW w:w="844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 w:rsidR="00C36DB3" w:rsidRPr="000C465A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C36DB3" w:rsidRDefault="00C36DB3" w:rsidP="00C36DB3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873F0" w:rsidRDefault="007873F0" w:rsidP="00014AFF">
      <w:pPr>
        <w:jc w:val="both"/>
      </w:pPr>
    </w:p>
    <w:p w:rsidR="007873F0" w:rsidRDefault="007873F0" w:rsidP="00014AFF">
      <w:pPr>
        <w:jc w:val="both"/>
      </w:pPr>
    </w:p>
    <w:p w:rsidR="00014AFF" w:rsidRDefault="00014AFF" w:rsidP="00014AFF">
      <w:pPr>
        <w:jc w:val="both"/>
      </w:pPr>
    </w:p>
    <w:p w:rsidR="00014AFF" w:rsidRDefault="00014AFF" w:rsidP="00014AFF">
      <w:pPr>
        <w:jc w:val="both"/>
      </w:pPr>
      <w:r>
        <w:t xml:space="preserve">Глава </w:t>
      </w:r>
      <w:r w:rsidR="007873F0">
        <w:t xml:space="preserve">Отрадо-Кубанского </w:t>
      </w:r>
    </w:p>
    <w:p w:rsidR="007873F0" w:rsidRDefault="00014AFF" w:rsidP="00543FD3">
      <w:pPr>
        <w:jc w:val="both"/>
      </w:pPr>
      <w:r>
        <w:t>сельское поселение</w:t>
      </w:r>
      <w:r>
        <w:tab/>
      </w:r>
      <w:r>
        <w:tab/>
      </w:r>
      <w:r>
        <w:tab/>
      </w:r>
      <w:r>
        <w:tab/>
        <w:t xml:space="preserve">   </w:t>
      </w:r>
    </w:p>
    <w:p w:rsidR="006F0D14" w:rsidRPr="006F0D14" w:rsidRDefault="007873F0" w:rsidP="00543FD3">
      <w:pPr>
        <w:jc w:val="both"/>
      </w:pPr>
      <w:r>
        <w:t xml:space="preserve"> Гулькевичского района                                                                                                                                         А.А. </w:t>
      </w:r>
      <w:proofErr w:type="spellStart"/>
      <w:r>
        <w:t>Харланов</w:t>
      </w:r>
      <w:proofErr w:type="spellEnd"/>
      <w:r>
        <w:t xml:space="preserve"> </w:t>
      </w:r>
    </w:p>
    <w:sectPr w:rsidR="006F0D14" w:rsidRPr="006F0D14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25167"/>
    <w:rsid w:val="00000A3E"/>
    <w:rsid w:val="00007E32"/>
    <w:rsid w:val="00011CE4"/>
    <w:rsid w:val="00013A98"/>
    <w:rsid w:val="00014AFF"/>
    <w:rsid w:val="000160CA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215391"/>
    <w:rsid w:val="00261153"/>
    <w:rsid w:val="002D54C0"/>
    <w:rsid w:val="00331030"/>
    <w:rsid w:val="0035173F"/>
    <w:rsid w:val="00371FE7"/>
    <w:rsid w:val="00383B31"/>
    <w:rsid w:val="00384F50"/>
    <w:rsid w:val="003B3AD9"/>
    <w:rsid w:val="004056E4"/>
    <w:rsid w:val="00453C57"/>
    <w:rsid w:val="00492432"/>
    <w:rsid w:val="004A4FB2"/>
    <w:rsid w:val="004C0F78"/>
    <w:rsid w:val="004D6566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C2CD8"/>
    <w:rsid w:val="006F0801"/>
    <w:rsid w:val="006F0D14"/>
    <w:rsid w:val="00763C67"/>
    <w:rsid w:val="00766757"/>
    <w:rsid w:val="007873F0"/>
    <w:rsid w:val="0079031C"/>
    <w:rsid w:val="007B201C"/>
    <w:rsid w:val="007C0A01"/>
    <w:rsid w:val="007C3352"/>
    <w:rsid w:val="007E276D"/>
    <w:rsid w:val="007F679D"/>
    <w:rsid w:val="0084593E"/>
    <w:rsid w:val="008827AB"/>
    <w:rsid w:val="00883240"/>
    <w:rsid w:val="008935B0"/>
    <w:rsid w:val="008959D5"/>
    <w:rsid w:val="008B1B21"/>
    <w:rsid w:val="008C2B5F"/>
    <w:rsid w:val="008E1921"/>
    <w:rsid w:val="00936FE3"/>
    <w:rsid w:val="0099469C"/>
    <w:rsid w:val="00995C34"/>
    <w:rsid w:val="009D38EC"/>
    <w:rsid w:val="00A04917"/>
    <w:rsid w:val="00A11533"/>
    <w:rsid w:val="00A229CA"/>
    <w:rsid w:val="00A23414"/>
    <w:rsid w:val="00A43D02"/>
    <w:rsid w:val="00AA587D"/>
    <w:rsid w:val="00AC3C11"/>
    <w:rsid w:val="00AF5364"/>
    <w:rsid w:val="00B00443"/>
    <w:rsid w:val="00B40DDA"/>
    <w:rsid w:val="00B908BC"/>
    <w:rsid w:val="00BD7DBB"/>
    <w:rsid w:val="00BE2EBA"/>
    <w:rsid w:val="00C36DB3"/>
    <w:rsid w:val="00C7402F"/>
    <w:rsid w:val="00C749D9"/>
    <w:rsid w:val="00C75483"/>
    <w:rsid w:val="00C830F5"/>
    <w:rsid w:val="00C8395F"/>
    <w:rsid w:val="00CA3463"/>
    <w:rsid w:val="00CD539E"/>
    <w:rsid w:val="00CF4C8B"/>
    <w:rsid w:val="00D23E73"/>
    <w:rsid w:val="00D739FF"/>
    <w:rsid w:val="00D860FE"/>
    <w:rsid w:val="00DA6382"/>
    <w:rsid w:val="00DA7D19"/>
    <w:rsid w:val="00DB69DE"/>
    <w:rsid w:val="00DB778D"/>
    <w:rsid w:val="00DD24D9"/>
    <w:rsid w:val="00DD5349"/>
    <w:rsid w:val="00E02504"/>
    <w:rsid w:val="00E462F8"/>
    <w:rsid w:val="00E46B03"/>
    <w:rsid w:val="00E50204"/>
    <w:rsid w:val="00E717F4"/>
    <w:rsid w:val="00EC556F"/>
    <w:rsid w:val="00F94D6C"/>
    <w:rsid w:val="00FB765D"/>
    <w:rsid w:val="00FC3F0A"/>
    <w:rsid w:val="00F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49D9"/>
    <w:rPr>
      <w:rFonts w:ascii="Tahoma" w:hAnsi="Tahoma" w:cs="Tahoma"/>
      <w:sz w:val="16"/>
      <w:szCs w:val="16"/>
    </w:rPr>
  </w:style>
  <w:style w:type="paragraph" w:styleId="a5">
    <w:name w:val="Subtitle"/>
    <w:basedOn w:val="a"/>
    <w:link w:val="a6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6">
    <w:name w:val="Подзаголовок Знак"/>
    <w:basedOn w:val="a0"/>
    <w:link w:val="a5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7">
    <w:name w:val="Strong"/>
    <w:basedOn w:val="a0"/>
    <w:qFormat/>
    <w:rsid w:val="00A23414"/>
    <w:rPr>
      <w:b/>
      <w:bCs/>
    </w:rPr>
  </w:style>
  <w:style w:type="paragraph" w:styleId="a8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Текст выноски Знак"/>
    <w:link w:val="a3"/>
    <w:rsid w:val="006C2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8</cp:revision>
  <cp:lastPrinted>2018-02-27T08:43:00Z</cp:lastPrinted>
  <dcterms:created xsi:type="dcterms:W3CDTF">2018-02-27T14:59:00Z</dcterms:created>
  <dcterms:modified xsi:type="dcterms:W3CDTF">2022-02-08T08:35:00Z</dcterms:modified>
</cp:coreProperties>
</file>