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90" w:rsidRPr="00434790" w:rsidRDefault="00434790" w:rsidP="00434790">
      <w:pPr>
        <w:jc w:val="center"/>
        <w:rPr>
          <w:b/>
          <w:szCs w:val="28"/>
        </w:rPr>
      </w:pPr>
      <w:r w:rsidRPr="00434790">
        <w:rPr>
          <w:b/>
          <w:noProof/>
          <w:szCs w:val="28"/>
        </w:rPr>
        <w:drawing>
          <wp:inline distT="0" distB="0" distL="0" distR="0" wp14:anchorId="126DEE09" wp14:editId="1E519841">
            <wp:extent cx="542925" cy="619125"/>
            <wp:effectExtent l="0" t="0" r="9525" b="9525"/>
            <wp:docPr id="1" name="Рисунок 1" descr="otradno_kuban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radno_kuban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90" w:rsidRPr="00434790" w:rsidRDefault="00434790" w:rsidP="00434790">
      <w:pPr>
        <w:jc w:val="center"/>
        <w:rPr>
          <w:b/>
          <w:szCs w:val="28"/>
        </w:rPr>
      </w:pPr>
      <w:r w:rsidRPr="00434790">
        <w:rPr>
          <w:b/>
          <w:szCs w:val="28"/>
        </w:rPr>
        <w:t>СОВЕТ ОТРАДО-КУБАНСКОГО СЕЛЬСКОГО ПОСЕЛЕНИЯ</w:t>
      </w:r>
    </w:p>
    <w:p w:rsidR="00434790" w:rsidRPr="00434790" w:rsidRDefault="00434790" w:rsidP="00434790">
      <w:pPr>
        <w:jc w:val="center"/>
        <w:rPr>
          <w:b/>
          <w:szCs w:val="28"/>
        </w:rPr>
      </w:pPr>
      <w:r w:rsidRPr="00434790">
        <w:rPr>
          <w:b/>
          <w:szCs w:val="28"/>
        </w:rPr>
        <w:t>ГУЛЬКЕВИЧСКОГО РАЙОНА</w:t>
      </w:r>
    </w:p>
    <w:p w:rsidR="00434790" w:rsidRPr="00434790" w:rsidRDefault="00434790" w:rsidP="00434790">
      <w:pPr>
        <w:jc w:val="center"/>
        <w:rPr>
          <w:b/>
          <w:szCs w:val="28"/>
        </w:rPr>
      </w:pPr>
    </w:p>
    <w:p w:rsidR="00434790" w:rsidRPr="00434790" w:rsidRDefault="00434790" w:rsidP="00434790">
      <w:pPr>
        <w:jc w:val="center"/>
        <w:rPr>
          <w:b/>
          <w:szCs w:val="28"/>
        </w:rPr>
      </w:pPr>
      <w:r w:rsidRPr="00434790">
        <w:rPr>
          <w:b/>
          <w:szCs w:val="28"/>
        </w:rPr>
        <w:t>РЕШЕНИЕ</w:t>
      </w:r>
    </w:p>
    <w:p w:rsidR="00434790" w:rsidRPr="00434790" w:rsidRDefault="00434790" w:rsidP="00434790">
      <w:pPr>
        <w:jc w:val="center"/>
        <w:rPr>
          <w:b/>
          <w:szCs w:val="28"/>
        </w:rPr>
      </w:pPr>
      <w:bookmarkStart w:id="0" w:name="_GoBack"/>
      <w:bookmarkEnd w:id="0"/>
      <w:r w:rsidRPr="00434790">
        <w:rPr>
          <w:b/>
          <w:szCs w:val="28"/>
        </w:rPr>
        <w:t xml:space="preserve">сессия </w:t>
      </w:r>
      <w:r w:rsidRPr="00434790">
        <w:rPr>
          <w:b/>
          <w:szCs w:val="28"/>
          <w:lang w:val="en-US"/>
        </w:rPr>
        <w:t>IV</w:t>
      </w:r>
      <w:r w:rsidRPr="00434790">
        <w:rPr>
          <w:b/>
          <w:szCs w:val="28"/>
        </w:rPr>
        <w:t xml:space="preserve"> созыва</w:t>
      </w:r>
    </w:p>
    <w:p w:rsidR="00434790" w:rsidRPr="00434790" w:rsidRDefault="00434790" w:rsidP="00434790">
      <w:pPr>
        <w:jc w:val="center"/>
        <w:rPr>
          <w:b/>
          <w:szCs w:val="28"/>
        </w:rPr>
      </w:pPr>
      <w:r w:rsidRPr="00434790">
        <w:rPr>
          <w:b/>
          <w:szCs w:val="28"/>
        </w:rPr>
        <w:t xml:space="preserve">от  </w:t>
      </w:r>
      <w:r w:rsidR="001610A5">
        <w:rPr>
          <w:b/>
          <w:szCs w:val="28"/>
        </w:rPr>
        <w:tab/>
      </w:r>
      <w:r w:rsidR="001610A5">
        <w:rPr>
          <w:b/>
          <w:szCs w:val="28"/>
        </w:rPr>
        <w:tab/>
      </w:r>
      <w:r w:rsidR="001610A5">
        <w:rPr>
          <w:b/>
          <w:szCs w:val="28"/>
        </w:rPr>
        <w:tab/>
      </w:r>
      <w:r w:rsidR="001610A5">
        <w:rPr>
          <w:b/>
          <w:szCs w:val="28"/>
        </w:rPr>
        <w:tab/>
      </w:r>
      <w:r w:rsidR="00E94D1D">
        <w:rPr>
          <w:b/>
          <w:szCs w:val="28"/>
        </w:rPr>
        <w:t xml:space="preserve">                               </w:t>
      </w:r>
      <w:r w:rsidRPr="00434790">
        <w:rPr>
          <w:b/>
          <w:szCs w:val="28"/>
        </w:rPr>
        <w:tab/>
      </w:r>
      <w:r w:rsidRPr="00434790">
        <w:rPr>
          <w:b/>
          <w:szCs w:val="28"/>
        </w:rPr>
        <w:tab/>
        <w:t xml:space="preserve">           </w:t>
      </w:r>
      <w:r w:rsidRPr="00434790">
        <w:rPr>
          <w:b/>
          <w:szCs w:val="28"/>
        </w:rPr>
        <w:tab/>
      </w:r>
      <w:r w:rsidRPr="00434790">
        <w:rPr>
          <w:b/>
          <w:szCs w:val="28"/>
        </w:rPr>
        <w:tab/>
        <w:t xml:space="preserve">№ </w:t>
      </w:r>
      <w:r w:rsidR="00E94D1D">
        <w:rPr>
          <w:b/>
          <w:szCs w:val="28"/>
        </w:rPr>
        <w:t xml:space="preserve"> </w:t>
      </w:r>
    </w:p>
    <w:p w:rsidR="00434790" w:rsidRPr="00434790" w:rsidRDefault="00434790" w:rsidP="00434790">
      <w:pPr>
        <w:jc w:val="center"/>
        <w:rPr>
          <w:b/>
          <w:szCs w:val="28"/>
        </w:rPr>
      </w:pPr>
      <w:r w:rsidRPr="00434790">
        <w:rPr>
          <w:b/>
          <w:szCs w:val="28"/>
        </w:rPr>
        <w:t>село Отрадо-Кубанское</w:t>
      </w:r>
    </w:p>
    <w:p w:rsidR="00434790" w:rsidRPr="00434790" w:rsidRDefault="00434790" w:rsidP="00434790">
      <w:pPr>
        <w:jc w:val="center"/>
        <w:rPr>
          <w:b/>
          <w:bCs/>
          <w:szCs w:val="28"/>
        </w:rPr>
      </w:pPr>
    </w:p>
    <w:p w:rsidR="00434790" w:rsidRPr="00E549AA" w:rsidRDefault="00434790" w:rsidP="00434790">
      <w:pPr>
        <w:jc w:val="center"/>
        <w:rPr>
          <w:b/>
          <w:szCs w:val="28"/>
        </w:rPr>
      </w:pPr>
      <w:r w:rsidRPr="00E549AA">
        <w:rPr>
          <w:b/>
          <w:szCs w:val="28"/>
        </w:rPr>
        <w:t>О внесении изменений в решение</w:t>
      </w:r>
    </w:p>
    <w:p w:rsidR="00434790" w:rsidRPr="00434790" w:rsidRDefault="00434790" w:rsidP="00E94D1D">
      <w:pPr>
        <w:jc w:val="center"/>
        <w:rPr>
          <w:b/>
          <w:szCs w:val="28"/>
        </w:rPr>
      </w:pPr>
      <w:r w:rsidRPr="00434790">
        <w:rPr>
          <w:b/>
          <w:szCs w:val="28"/>
        </w:rPr>
        <w:t>5 сессии  III созыва</w:t>
      </w:r>
      <w:r w:rsidR="00E94D1D">
        <w:rPr>
          <w:b/>
          <w:szCs w:val="28"/>
        </w:rPr>
        <w:t xml:space="preserve"> </w:t>
      </w:r>
      <w:r w:rsidRPr="00434790">
        <w:rPr>
          <w:b/>
          <w:szCs w:val="28"/>
        </w:rPr>
        <w:t>Совета Отрадо-Кубанского</w:t>
      </w:r>
    </w:p>
    <w:p w:rsidR="00434790" w:rsidRPr="00434790" w:rsidRDefault="00434790" w:rsidP="00434790">
      <w:pPr>
        <w:jc w:val="center"/>
        <w:rPr>
          <w:b/>
          <w:szCs w:val="28"/>
        </w:rPr>
      </w:pPr>
      <w:r>
        <w:rPr>
          <w:b/>
          <w:szCs w:val="28"/>
        </w:rPr>
        <w:tab/>
        <w:t xml:space="preserve">сельского  поселения </w:t>
      </w:r>
      <w:r w:rsidRPr="00434790">
        <w:rPr>
          <w:b/>
          <w:szCs w:val="28"/>
        </w:rPr>
        <w:t>Гулькевичского района</w:t>
      </w:r>
    </w:p>
    <w:p w:rsidR="00434790" w:rsidRDefault="00434790" w:rsidP="00434790">
      <w:pPr>
        <w:jc w:val="center"/>
        <w:rPr>
          <w:b/>
          <w:szCs w:val="28"/>
        </w:rPr>
      </w:pPr>
      <w:r w:rsidRPr="00434790">
        <w:rPr>
          <w:b/>
          <w:szCs w:val="28"/>
        </w:rPr>
        <w:t>от 15</w:t>
      </w:r>
      <w:r>
        <w:rPr>
          <w:b/>
          <w:szCs w:val="28"/>
        </w:rPr>
        <w:t xml:space="preserve"> декабря </w:t>
      </w:r>
      <w:r w:rsidRPr="00434790">
        <w:rPr>
          <w:b/>
          <w:szCs w:val="28"/>
        </w:rPr>
        <w:t>2014 г</w:t>
      </w:r>
      <w:r w:rsidR="00467407">
        <w:rPr>
          <w:b/>
          <w:szCs w:val="28"/>
        </w:rPr>
        <w:t>.</w:t>
      </w:r>
      <w:r w:rsidRPr="00434790">
        <w:rPr>
          <w:b/>
          <w:szCs w:val="28"/>
        </w:rPr>
        <w:t xml:space="preserve"> №  5 </w:t>
      </w:r>
      <w:r w:rsidRPr="00E549AA">
        <w:rPr>
          <w:b/>
          <w:szCs w:val="28"/>
        </w:rPr>
        <w:t>«Об ут</w:t>
      </w:r>
      <w:r>
        <w:rPr>
          <w:b/>
          <w:szCs w:val="28"/>
        </w:rPr>
        <w:t xml:space="preserve">верждении </w:t>
      </w:r>
    </w:p>
    <w:p w:rsidR="00434790" w:rsidRDefault="00434790" w:rsidP="00434790">
      <w:pPr>
        <w:jc w:val="center"/>
        <w:rPr>
          <w:b/>
          <w:szCs w:val="28"/>
        </w:rPr>
      </w:pPr>
      <w:r>
        <w:rPr>
          <w:b/>
          <w:szCs w:val="28"/>
        </w:rPr>
        <w:t>Правил благоустройств</w:t>
      </w:r>
      <w:r w:rsidR="00C0647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E549AA">
        <w:rPr>
          <w:b/>
          <w:szCs w:val="28"/>
        </w:rPr>
        <w:t xml:space="preserve">территории </w:t>
      </w:r>
    </w:p>
    <w:p w:rsidR="00434790" w:rsidRDefault="00434790" w:rsidP="00434790">
      <w:pPr>
        <w:jc w:val="center"/>
        <w:rPr>
          <w:b/>
          <w:szCs w:val="28"/>
        </w:rPr>
      </w:pPr>
      <w:r>
        <w:rPr>
          <w:b/>
          <w:szCs w:val="28"/>
        </w:rPr>
        <w:t xml:space="preserve">Отрадо-Кубанского сельского </w:t>
      </w:r>
      <w:r w:rsidRPr="00E549AA">
        <w:rPr>
          <w:b/>
          <w:szCs w:val="28"/>
        </w:rPr>
        <w:t xml:space="preserve">поселения </w:t>
      </w:r>
    </w:p>
    <w:p w:rsidR="00434790" w:rsidRDefault="00434790" w:rsidP="00434790">
      <w:pPr>
        <w:jc w:val="center"/>
        <w:rPr>
          <w:b/>
          <w:szCs w:val="28"/>
        </w:rPr>
      </w:pPr>
      <w:r w:rsidRPr="00E549AA">
        <w:rPr>
          <w:b/>
          <w:szCs w:val="28"/>
        </w:rPr>
        <w:t>Гулькевичского района»</w:t>
      </w:r>
    </w:p>
    <w:p w:rsidR="00434790" w:rsidRPr="00FD7D54" w:rsidRDefault="00434790" w:rsidP="00434790">
      <w:pPr>
        <w:shd w:val="clear" w:color="auto" w:fill="FFFFFF"/>
        <w:autoSpaceDE w:val="0"/>
        <w:spacing w:line="200" w:lineRule="atLeast"/>
        <w:ind w:right="53"/>
        <w:rPr>
          <w:rFonts w:eastAsia="Arial Unicode MS" w:cs="Tahoma"/>
          <w:color w:val="191919"/>
          <w:szCs w:val="28"/>
        </w:rPr>
      </w:pPr>
    </w:p>
    <w:p w:rsidR="00434790" w:rsidRPr="00C65C36" w:rsidRDefault="00434790" w:rsidP="00434790">
      <w:pPr>
        <w:ind w:firstLine="720"/>
        <w:jc w:val="both"/>
        <w:rPr>
          <w:rFonts w:eastAsia="Arial Unicode MS"/>
          <w:szCs w:val="28"/>
        </w:rPr>
      </w:pPr>
    </w:p>
    <w:p w:rsidR="00434790" w:rsidRPr="007F27A6" w:rsidRDefault="00434790" w:rsidP="00434790">
      <w:pPr>
        <w:ind w:firstLine="851"/>
        <w:jc w:val="both"/>
        <w:rPr>
          <w:szCs w:val="28"/>
        </w:rPr>
      </w:pPr>
      <w:r w:rsidRPr="007F27A6">
        <w:rPr>
          <w:szCs w:val="28"/>
        </w:rPr>
        <w:t xml:space="preserve">В целях приведения нормативного правового акта в соответствие с действующим законодательством, Совет </w:t>
      </w:r>
      <w:r>
        <w:rPr>
          <w:szCs w:val="28"/>
        </w:rPr>
        <w:t>Отрадо-Кубанского</w:t>
      </w:r>
      <w:r w:rsidRPr="007F27A6">
        <w:rPr>
          <w:szCs w:val="28"/>
        </w:rPr>
        <w:t xml:space="preserve"> сельского поселения Гулькевичского района </w:t>
      </w:r>
      <w:proofErr w:type="gramStart"/>
      <w:r w:rsidRPr="007F27A6">
        <w:rPr>
          <w:szCs w:val="28"/>
        </w:rPr>
        <w:t>р</w:t>
      </w:r>
      <w:proofErr w:type="gramEnd"/>
      <w:r w:rsidR="00E94D1D">
        <w:rPr>
          <w:szCs w:val="28"/>
        </w:rPr>
        <w:t xml:space="preserve"> </w:t>
      </w:r>
      <w:r w:rsidRPr="007F27A6">
        <w:rPr>
          <w:szCs w:val="28"/>
        </w:rPr>
        <w:t>е</w:t>
      </w:r>
      <w:r w:rsidR="00E94D1D">
        <w:rPr>
          <w:szCs w:val="28"/>
        </w:rPr>
        <w:t xml:space="preserve"> </w:t>
      </w:r>
      <w:r w:rsidRPr="007F27A6">
        <w:rPr>
          <w:szCs w:val="28"/>
        </w:rPr>
        <w:t>ш</w:t>
      </w:r>
      <w:r w:rsidR="00E94D1D">
        <w:rPr>
          <w:szCs w:val="28"/>
        </w:rPr>
        <w:t xml:space="preserve"> </w:t>
      </w:r>
      <w:r w:rsidRPr="007F27A6">
        <w:rPr>
          <w:szCs w:val="28"/>
        </w:rPr>
        <w:t>и</w:t>
      </w:r>
      <w:r w:rsidR="00E94D1D">
        <w:rPr>
          <w:szCs w:val="28"/>
        </w:rPr>
        <w:t xml:space="preserve"> </w:t>
      </w:r>
      <w:r w:rsidRPr="007F27A6">
        <w:rPr>
          <w:szCs w:val="28"/>
        </w:rPr>
        <w:t>л:</w:t>
      </w:r>
    </w:p>
    <w:p w:rsidR="00434790" w:rsidRPr="00434790" w:rsidRDefault="00434790" w:rsidP="00434790">
      <w:pPr>
        <w:ind w:firstLine="708"/>
        <w:jc w:val="both"/>
        <w:rPr>
          <w:szCs w:val="28"/>
        </w:rPr>
      </w:pPr>
      <w:r w:rsidRPr="007F27A6">
        <w:rPr>
          <w:szCs w:val="28"/>
        </w:rPr>
        <w:t xml:space="preserve">1. Внести в приложение  к </w:t>
      </w:r>
      <w:r w:rsidRPr="00434790">
        <w:rPr>
          <w:szCs w:val="28"/>
        </w:rPr>
        <w:t>решению 5 сессии  III созыва</w:t>
      </w:r>
      <w:r>
        <w:rPr>
          <w:szCs w:val="28"/>
        </w:rPr>
        <w:t xml:space="preserve"> Совета Отрадо-Кубанского </w:t>
      </w:r>
      <w:r w:rsidRPr="00434790">
        <w:rPr>
          <w:szCs w:val="28"/>
        </w:rPr>
        <w:t xml:space="preserve">сельского  поселения </w:t>
      </w:r>
      <w:r>
        <w:rPr>
          <w:szCs w:val="28"/>
        </w:rPr>
        <w:t xml:space="preserve">Гулькевичского район </w:t>
      </w:r>
      <w:r w:rsidRPr="00434790">
        <w:rPr>
          <w:szCs w:val="28"/>
        </w:rPr>
        <w:t>от 15 декабря 2014 г</w:t>
      </w:r>
      <w:r w:rsidR="00467407">
        <w:rPr>
          <w:szCs w:val="28"/>
        </w:rPr>
        <w:t>.</w:t>
      </w:r>
      <w:r w:rsidRPr="00434790">
        <w:rPr>
          <w:szCs w:val="28"/>
        </w:rPr>
        <w:t xml:space="preserve"> №  5 «Об утверждении </w:t>
      </w:r>
      <w:r>
        <w:rPr>
          <w:szCs w:val="28"/>
        </w:rPr>
        <w:t xml:space="preserve"> </w:t>
      </w:r>
      <w:r w:rsidRPr="00434790">
        <w:rPr>
          <w:szCs w:val="28"/>
        </w:rPr>
        <w:t>Правил благоустройств территории Отрадо-Кубанского сельского поселения Гулькевичского района»</w:t>
      </w:r>
      <w:r>
        <w:rPr>
          <w:szCs w:val="28"/>
        </w:rPr>
        <w:t xml:space="preserve"> </w:t>
      </w:r>
      <w:r w:rsidRPr="007F27A6">
        <w:rPr>
          <w:szCs w:val="28"/>
        </w:rPr>
        <w:t>следующие измене</w:t>
      </w:r>
      <w:r>
        <w:rPr>
          <w:szCs w:val="28"/>
        </w:rPr>
        <w:t>ния:</w:t>
      </w:r>
    </w:p>
    <w:p w:rsidR="00434790" w:rsidRDefault="00434790" w:rsidP="00434790">
      <w:pPr>
        <w:ind w:firstLine="708"/>
        <w:jc w:val="both"/>
        <w:rPr>
          <w:spacing w:val="3"/>
          <w:szCs w:val="28"/>
        </w:rPr>
      </w:pPr>
      <w:r w:rsidRPr="007F27A6">
        <w:rPr>
          <w:spacing w:val="3"/>
          <w:szCs w:val="28"/>
        </w:rPr>
        <w:t xml:space="preserve">1.1. </w:t>
      </w:r>
      <w:r>
        <w:rPr>
          <w:spacing w:val="3"/>
          <w:szCs w:val="28"/>
        </w:rPr>
        <w:t>заменить по всему тексту Правил понятия ТБО (твердые бытовые отходы) на ТКО (твердые коммунальные отходы);</w:t>
      </w:r>
    </w:p>
    <w:p w:rsidR="004A402F" w:rsidRPr="004A402F" w:rsidRDefault="004A402F" w:rsidP="004A402F">
      <w:pPr>
        <w:ind w:firstLine="708"/>
        <w:jc w:val="both"/>
        <w:rPr>
          <w:spacing w:val="3"/>
          <w:szCs w:val="28"/>
        </w:rPr>
      </w:pPr>
      <w:r>
        <w:rPr>
          <w:spacing w:val="3"/>
          <w:szCs w:val="28"/>
        </w:rPr>
        <w:t xml:space="preserve">1.2. </w:t>
      </w:r>
      <w:r w:rsidR="006E2EE6" w:rsidRPr="006E2EE6">
        <w:rPr>
          <w:spacing w:val="3"/>
          <w:szCs w:val="28"/>
        </w:rPr>
        <w:t xml:space="preserve">В соответствии со статьей 6 Закона Краснодарского края от </w:t>
      </w:r>
      <w:r w:rsidR="006E2EE6">
        <w:rPr>
          <w:spacing w:val="3"/>
          <w:szCs w:val="28"/>
        </w:rPr>
        <w:t xml:space="preserve">             </w:t>
      </w:r>
      <w:r w:rsidR="006E2EE6" w:rsidRPr="006E2EE6">
        <w:rPr>
          <w:spacing w:val="3"/>
          <w:szCs w:val="28"/>
        </w:rPr>
        <w:t xml:space="preserve">23 апреля 2013 года № 2695-КЗ «Об охране зеленых насаждений в Краснодарском крае» пункты 12.6, 12.7 подраздела 12 раздела 2 </w:t>
      </w:r>
      <w:r w:rsidR="006E2EE6">
        <w:rPr>
          <w:spacing w:val="3"/>
          <w:szCs w:val="28"/>
        </w:rPr>
        <w:t>«</w:t>
      </w:r>
      <w:r w:rsidR="006E2EE6" w:rsidRPr="006E2EE6">
        <w:rPr>
          <w:spacing w:val="3"/>
          <w:szCs w:val="28"/>
        </w:rPr>
        <w:t>Элементы благоустройства территории</w:t>
      </w:r>
      <w:r w:rsidR="006E2EE6">
        <w:rPr>
          <w:spacing w:val="3"/>
          <w:szCs w:val="28"/>
        </w:rPr>
        <w:t xml:space="preserve">» </w:t>
      </w:r>
      <w:r w:rsidR="006E2EE6" w:rsidRPr="006E2EE6">
        <w:rPr>
          <w:spacing w:val="3"/>
          <w:szCs w:val="28"/>
        </w:rPr>
        <w:t>Правил исключить в связи с отсутствием полномочий сельских поселений</w:t>
      </w:r>
      <w:r w:rsidR="006E2EE6">
        <w:rPr>
          <w:spacing w:val="3"/>
          <w:szCs w:val="28"/>
        </w:rPr>
        <w:t>,</w:t>
      </w:r>
      <w:r w:rsidR="006E2EE6" w:rsidRPr="006E2EE6">
        <w:rPr>
          <w:spacing w:val="3"/>
          <w:szCs w:val="28"/>
        </w:rPr>
        <w:t xml:space="preserve"> по вопросам ведения реестра озелененных территорий и связанных с ним мероприятий</w:t>
      </w:r>
      <w:r>
        <w:rPr>
          <w:spacing w:val="3"/>
          <w:szCs w:val="28"/>
        </w:rPr>
        <w:t>;</w:t>
      </w:r>
    </w:p>
    <w:p w:rsidR="00420E59" w:rsidRDefault="004A402F" w:rsidP="00434790">
      <w:pPr>
        <w:ind w:firstLine="708"/>
        <w:jc w:val="both"/>
        <w:rPr>
          <w:spacing w:val="3"/>
          <w:szCs w:val="28"/>
        </w:rPr>
      </w:pPr>
      <w:r>
        <w:rPr>
          <w:spacing w:val="3"/>
          <w:szCs w:val="28"/>
        </w:rPr>
        <w:t xml:space="preserve">1.3. </w:t>
      </w:r>
      <w:r w:rsidR="00420E59">
        <w:rPr>
          <w:spacing w:val="3"/>
          <w:szCs w:val="28"/>
        </w:rPr>
        <w:t xml:space="preserve">статью </w:t>
      </w:r>
      <w:r w:rsidR="00420E59" w:rsidRPr="00420E59">
        <w:rPr>
          <w:spacing w:val="3"/>
          <w:szCs w:val="28"/>
        </w:rPr>
        <w:t>39.2. раздела IV «Организация уборки» изложить в следующей редакции:</w:t>
      </w:r>
    </w:p>
    <w:p w:rsidR="00420E59" w:rsidRDefault="00420E59" w:rsidP="00420E59">
      <w:pPr>
        <w:ind w:firstLine="708"/>
        <w:jc w:val="both"/>
        <w:rPr>
          <w:spacing w:val="3"/>
          <w:szCs w:val="28"/>
        </w:rPr>
      </w:pPr>
      <w:r>
        <w:rPr>
          <w:spacing w:val="3"/>
          <w:szCs w:val="28"/>
        </w:rPr>
        <w:t xml:space="preserve">«39.2 </w:t>
      </w:r>
      <w:r w:rsidRPr="00420E59">
        <w:rPr>
          <w:spacing w:val="3"/>
          <w:szCs w:val="28"/>
        </w:rPr>
        <w:t>Сбор трупов павших животных, отходов боен и других биологических отходов должен производиться в соответствии с ветеринарно-санитарными правилами сбора, утилизации и уничтожения биологических отходов, утвержденными Приказ</w:t>
      </w:r>
      <w:r>
        <w:rPr>
          <w:spacing w:val="3"/>
          <w:szCs w:val="28"/>
        </w:rPr>
        <w:t>ом</w:t>
      </w:r>
      <w:r w:rsidRPr="00420E59">
        <w:rPr>
          <w:spacing w:val="3"/>
          <w:szCs w:val="28"/>
        </w:rPr>
        <w:t xml:space="preserve"> Министерства сельского хозяйства</w:t>
      </w:r>
      <w:r>
        <w:rPr>
          <w:spacing w:val="3"/>
          <w:szCs w:val="28"/>
        </w:rPr>
        <w:t xml:space="preserve"> РФ от 26 октября 2020 г. N 626 </w:t>
      </w:r>
      <w:r w:rsidRPr="00420E59">
        <w:rPr>
          <w:spacing w:val="3"/>
          <w:szCs w:val="28"/>
        </w:rPr>
        <w:t>"Об утверждении Ветеринарных правил перемещения, хранения, переработки и утилизации биологических отходов"</w:t>
      </w:r>
      <w:r>
        <w:rPr>
          <w:spacing w:val="3"/>
          <w:szCs w:val="28"/>
        </w:rPr>
        <w:t>;</w:t>
      </w:r>
    </w:p>
    <w:p w:rsidR="00434790" w:rsidRDefault="00420E59" w:rsidP="00420E59">
      <w:pPr>
        <w:ind w:firstLine="708"/>
        <w:jc w:val="both"/>
        <w:rPr>
          <w:spacing w:val="3"/>
          <w:szCs w:val="28"/>
        </w:rPr>
      </w:pPr>
      <w:r>
        <w:rPr>
          <w:spacing w:val="3"/>
          <w:szCs w:val="28"/>
        </w:rPr>
        <w:t>1.</w:t>
      </w:r>
      <w:r w:rsidR="004A402F">
        <w:rPr>
          <w:spacing w:val="3"/>
          <w:szCs w:val="28"/>
        </w:rPr>
        <w:t xml:space="preserve">4. </w:t>
      </w:r>
      <w:r>
        <w:rPr>
          <w:spacing w:val="3"/>
          <w:szCs w:val="28"/>
        </w:rPr>
        <w:t xml:space="preserve"> </w:t>
      </w:r>
      <w:r w:rsidR="00434790">
        <w:rPr>
          <w:spacing w:val="3"/>
          <w:szCs w:val="28"/>
        </w:rPr>
        <w:t xml:space="preserve">статью 39.4 раздела </w:t>
      </w:r>
      <w:r w:rsidR="00434790">
        <w:rPr>
          <w:spacing w:val="3"/>
          <w:szCs w:val="28"/>
          <w:lang w:val="en-US"/>
        </w:rPr>
        <w:t>IV</w:t>
      </w:r>
      <w:r w:rsidR="00434790">
        <w:rPr>
          <w:spacing w:val="3"/>
          <w:szCs w:val="28"/>
        </w:rPr>
        <w:t xml:space="preserve"> «Организация уборки» изложить в следующей редакции:</w:t>
      </w:r>
    </w:p>
    <w:p w:rsidR="00434790" w:rsidRPr="00434790" w:rsidRDefault="00434790" w:rsidP="00434790">
      <w:pPr>
        <w:ind w:firstLine="708"/>
        <w:jc w:val="both"/>
        <w:rPr>
          <w:spacing w:val="3"/>
          <w:szCs w:val="28"/>
        </w:rPr>
      </w:pPr>
      <w:r>
        <w:rPr>
          <w:spacing w:val="3"/>
          <w:szCs w:val="28"/>
        </w:rPr>
        <w:lastRenderedPageBreak/>
        <w:t>«39.4</w:t>
      </w:r>
      <w:r w:rsidRPr="00434790">
        <w:t xml:space="preserve"> </w:t>
      </w:r>
      <w:r w:rsidRPr="00434790">
        <w:rPr>
          <w:spacing w:val="3"/>
          <w:szCs w:val="28"/>
        </w:rPr>
        <w:t>Отходы содержания животных и птиц (навоз, помет и др.) собираются на специально оборудованных водонепроницаемых площадках.</w:t>
      </w:r>
      <w:r w:rsidRPr="00434790">
        <w:t xml:space="preserve"> </w:t>
      </w:r>
      <w:r w:rsidRPr="00434790">
        <w:rPr>
          <w:spacing w:val="3"/>
          <w:szCs w:val="28"/>
        </w:rPr>
        <w:t xml:space="preserve">Хранение биологических отходов в течение 12 часов с момента их </w:t>
      </w:r>
      <w:r>
        <w:rPr>
          <w:spacing w:val="3"/>
          <w:szCs w:val="28"/>
        </w:rPr>
        <w:t xml:space="preserve">            образо</w:t>
      </w:r>
      <w:r w:rsidRPr="00434790">
        <w:rPr>
          <w:spacing w:val="3"/>
          <w:szCs w:val="28"/>
        </w:rPr>
        <w:t>вания может осуществляться в емкостях для биологических отходов в местах их образования</w:t>
      </w:r>
      <w:proofErr w:type="gramStart"/>
      <w:r w:rsidR="00467407">
        <w:rPr>
          <w:spacing w:val="3"/>
          <w:szCs w:val="28"/>
        </w:rPr>
        <w:t>.»;</w:t>
      </w:r>
      <w:proofErr w:type="gramEnd"/>
    </w:p>
    <w:p w:rsidR="00434790" w:rsidRPr="007F27A6" w:rsidRDefault="00420E59" w:rsidP="00434790">
      <w:pPr>
        <w:ind w:firstLine="708"/>
        <w:jc w:val="both"/>
        <w:rPr>
          <w:spacing w:val="3"/>
          <w:szCs w:val="28"/>
        </w:rPr>
      </w:pPr>
      <w:r>
        <w:rPr>
          <w:spacing w:val="3"/>
          <w:szCs w:val="28"/>
        </w:rPr>
        <w:t>1.</w:t>
      </w:r>
      <w:r w:rsidR="004A402F">
        <w:rPr>
          <w:spacing w:val="3"/>
          <w:szCs w:val="28"/>
        </w:rPr>
        <w:t>5.</w:t>
      </w:r>
      <w:r>
        <w:rPr>
          <w:spacing w:val="3"/>
          <w:szCs w:val="28"/>
        </w:rPr>
        <w:t xml:space="preserve"> </w:t>
      </w:r>
      <w:r w:rsidR="00434790" w:rsidRPr="007F27A6">
        <w:rPr>
          <w:spacing w:val="3"/>
          <w:szCs w:val="28"/>
        </w:rPr>
        <w:t xml:space="preserve">раздел </w:t>
      </w:r>
      <w:r w:rsidR="00434790" w:rsidRPr="007F27A6">
        <w:rPr>
          <w:bCs/>
          <w:szCs w:val="28"/>
        </w:rPr>
        <w:t>V</w:t>
      </w:r>
      <w:r w:rsidR="00434790" w:rsidRPr="007F27A6">
        <w:rPr>
          <w:spacing w:val="3"/>
          <w:szCs w:val="28"/>
        </w:rPr>
        <w:t xml:space="preserve"> «</w:t>
      </w:r>
      <w:r w:rsidR="00434790" w:rsidRPr="007F27A6">
        <w:rPr>
          <w:bCs/>
          <w:szCs w:val="28"/>
        </w:rPr>
        <w:t xml:space="preserve">Содержание животных» </w:t>
      </w:r>
      <w:r w:rsidR="00434790" w:rsidRPr="007F27A6">
        <w:rPr>
          <w:spacing w:val="3"/>
          <w:szCs w:val="28"/>
        </w:rPr>
        <w:t>изложить в следующей редакции:</w:t>
      </w:r>
    </w:p>
    <w:p w:rsidR="00434790" w:rsidRPr="007F27A6" w:rsidRDefault="00434790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27A6">
        <w:rPr>
          <w:rFonts w:ascii="Times New Roman" w:hAnsi="Times New Roman"/>
          <w:color w:val="000000"/>
          <w:sz w:val="28"/>
          <w:szCs w:val="28"/>
        </w:rPr>
        <w:t>«Содержание животных»</w:t>
      </w:r>
    </w:p>
    <w:p w:rsidR="00434790" w:rsidRPr="007F27A6" w:rsidRDefault="00467407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 xml:space="preserve">1. Администрация </w:t>
      </w:r>
      <w:r w:rsidR="00434790" w:rsidRPr="007F27A6">
        <w:rPr>
          <w:rFonts w:ascii="Times New Roman" w:hAnsi="Times New Roman"/>
          <w:sz w:val="28"/>
          <w:szCs w:val="28"/>
        </w:rPr>
        <w:t>поселения:</w:t>
      </w:r>
    </w:p>
    <w:p w:rsidR="00434790" w:rsidRPr="007F27A6" w:rsidRDefault="00467407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 xml:space="preserve">1.1. Определяет места на территории </w:t>
      </w:r>
      <w:r>
        <w:rPr>
          <w:rFonts w:ascii="Times New Roman" w:hAnsi="Times New Roman"/>
          <w:color w:val="000000"/>
          <w:sz w:val="28"/>
          <w:szCs w:val="28"/>
        </w:rPr>
        <w:t>Отрадо-Кубанского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в которых допускается или запрещается выгул домашних животных.</w:t>
      </w:r>
    </w:p>
    <w:p w:rsidR="00434790" w:rsidRPr="007F27A6" w:rsidRDefault="00467407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>1.2</w:t>
      </w:r>
      <w:r w:rsidR="00BB1AE2">
        <w:rPr>
          <w:rFonts w:ascii="Times New Roman" w:hAnsi="Times New Roman"/>
          <w:color w:val="000000"/>
          <w:sz w:val="28"/>
          <w:szCs w:val="28"/>
        </w:rPr>
        <w:t>.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 xml:space="preserve"> Совместно с ветеринарными службами организует работы по вакцинированию домашних животных.</w:t>
      </w:r>
    </w:p>
    <w:p w:rsidR="00434790" w:rsidRPr="007F27A6" w:rsidRDefault="00467407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>1.3</w:t>
      </w:r>
      <w:r w:rsidR="00BB1AE2">
        <w:rPr>
          <w:rFonts w:ascii="Times New Roman" w:hAnsi="Times New Roman"/>
          <w:color w:val="000000"/>
          <w:sz w:val="28"/>
          <w:szCs w:val="28"/>
        </w:rPr>
        <w:t>.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 xml:space="preserve"> Определяет порядок выпаса сельскохозяйственных животных.</w:t>
      </w:r>
    </w:p>
    <w:p w:rsidR="00434790" w:rsidRPr="007F27A6" w:rsidRDefault="00467407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>.4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34790" w:rsidRPr="007F27A6" w:rsidRDefault="00467407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>.5. Расстояния от помещений (сооружений) для содержания и разведения животных до объектов жилой застройки, в зависимости от количества голов, устанавливаются требованиями СанПиН 2.2.1/2.1.1.1200-03 «Санитарно-защитные зоны и санитарная классификация предприятий, сооружений и иных объектов»:</w:t>
      </w:r>
    </w:p>
    <w:p w:rsidR="00434790" w:rsidRPr="007F27A6" w:rsidRDefault="00467407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 xml:space="preserve">.6. Определение мест выпаса животных частных домовладельцев производится органом местного самоуправления. Запрещается выпас животных и птицы на придомовой и прилегающей к домовладению территории, а так же на территории общего пользования (на клумбах, стадионах, улицах и т.д.), в границах прибрежных защитных полос водных объектов и полос </w:t>
      </w:r>
      <w:proofErr w:type="gramStart"/>
      <w:r w:rsidR="00434790" w:rsidRPr="007F27A6">
        <w:rPr>
          <w:rFonts w:ascii="Times New Roman" w:hAnsi="Times New Roman"/>
          <w:color w:val="000000"/>
          <w:sz w:val="28"/>
          <w:szCs w:val="28"/>
        </w:rPr>
        <w:t>отвода</w:t>
      </w:r>
      <w:proofErr w:type="gramEnd"/>
      <w:r w:rsidR="00434790" w:rsidRPr="007F27A6">
        <w:rPr>
          <w:rFonts w:ascii="Times New Roman" w:hAnsi="Times New Roman"/>
          <w:color w:val="000000"/>
          <w:sz w:val="28"/>
          <w:szCs w:val="28"/>
        </w:rPr>
        <w:t xml:space="preserve"> автомобильных дорог (за исключением случаев, предусмотренных действующим законодательством).</w:t>
      </w:r>
    </w:p>
    <w:p w:rsidR="00434790" w:rsidRPr="007F27A6" w:rsidRDefault="00467407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>.7. Не допускается складирование навоза на приусадебных участках, дворовых территориях, территориях, прилегающих к жилым домам.</w:t>
      </w:r>
    </w:p>
    <w:p w:rsidR="00434790" w:rsidRPr="007F27A6" w:rsidRDefault="00434790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27A6">
        <w:rPr>
          <w:rFonts w:ascii="Times New Roman" w:hAnsi="Times New Roman"/>
          <w:color w:val="000000"/>
          <w:sz w:val="28"/>
          <w:szCs w:val="28"/>
        </w:rPr>
        <w:t xml:space="preserve"> Обезвреживание навоза и помета в частном секторе осуществляется, в основном, методом компостирования. Запрещается сбор навоза, павших животных и птицы в мусоросборники для ТКО.</w:t>
      </w:r>
    </w:p>
    <w:p w:rsidR="00434790" w:rsidRPr="007F27A6" w:rsidRDefault="00467407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>.8</w:t>
      </w:r>
      <w:r w:rsidR="00BB1AE2">
        <w:rPr>
          <w:rFonts w:ascii="Times New Roman" w:hAnsi="Times New Roman"/>
          <w:color w:val="000000"/>
          <w:sz w:val="28"/>
          <w:szCs w:val="28"/>
        </w:rPr>
        <w:t>.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 xml:space="preserve">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проектирования.</w:t>
      </w:r>
    </w:p>
    <w:p w:rsidR="00434790" w:rsidRPr="007F27A6" w:rsidRDefault="00467407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>.9.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434790" w:rsidRPr="007F27A6" w:rsidRDefault="00467407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 xml:space="preserve">.10. При содержании собак и кошек в отдельных квартирах, занятых одной семьей, необходимо соблюдать санитарно-гигиенические и 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lastRenderedPageBreak/>
        <w:t>ветеринарно-санитарные правила, а также законодательство в области обращения с домашними животными.</w:t>
      </w:r>
    </w:p>
    <w:p w:rsidR="00434790" w:rsidRPr="007F27A6" w:rsidRDefault="00467407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>.11. Владельцы собак, имеющие в пользовании земельный участок, могут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При отсутствии возможности ограждения территории собака должна содержаться в закрытом вольере или на привязи в наморднике.</w:t>
      </w:r>
    </w:p>
    <w:p w:rsidR="00434790" w:rsidRPr="007F27A6" w:rsidRDefault="00467407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>.12. На территории поселения запрещается:</w:t>
      </w:r>
    </w:p>
    <w:p w:rsidR="00434790" w:rsidRPr="007F27A6" w:rsidRDefault="00434790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27A6">
        <w:rPr>
          <w:rFonts w:ascii="Times New Roman" w:hAnsi="Times New Roman"/>
          <w:color w:val="000000"/>
          <w:sz w:val="28"/>
          <w:szCs w:val="28"/>
        </w:rPr>
        <w:t>1) лицам в нетрезвом состоянии выгуливать собак и появляться с ними в общественных местах;</w:t>
      </w:r>
    </w:p>
    <w:p w:rsidR="00434790" w:rsidRPr="007F27A6" w:rsidRDefault="00434790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27A6">
        <w:rPr>
          <w:rFonts w:ascii="Times New Roman" w:hAnsi="Times New Roman"/>
          <w:color w:val="000000"/>
          <w:sz w:val="28"/>
          <w:szCs w:val="28"/>
        </w:rPr>
        <w:t>2) выгуливать собак служебных и бойцовых пород детям младше 14 лет;</w:t>
      </w:r>
    </w:p>
    <w:p w:rsidR="00434790" w:rsidRPr="007F27A6" w:rsidRDefault="00434790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27A6">
        <w:rPr>
          <w:rFonts w:ascii="Times New Roman" w:hAnsi="Times New Roman"/>
          <w:color w:val="000000"/>
          <w:sz w:val="28"/>
          <w:szCs w:val="28"/>
        </w:rPr>
        <w:t>3) разведение собак и кошек с целью использования шкуры и мяса животного.</w:t>
      </w:r>
    </w:p>
    <w:p w:rsidR="00434790" w:rsidRPr="007F27A6" w:rsidRDefault="00467407" w:rsidP="00434790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 xml:space="preserve">.13. Собаки и кошки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обслуживания, являются </w:t>
      </w:r>
      <w:r w:rsidR="00434790" w:rsidRPr="007F27A6">
        <w:rPr>
          <w:rFonts w:ascii="Times New Roman" w:hAnsi="Times New Roman"/>
          <w:bCs/>
          <w:sz w:val="28"/>
          <w:szCs w:val="28"/>
        </w:rPr>
        <w:t>животными без владельцев.</w:t>
      </w:r>
    </w:p>
    <w:p w:rsidR="004A402F" w:rsidRDefault="00467407" w:rsidP="004A402F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>.14.</w:t>
      </w:r>
      <w:r w:rsidR="00434790" w:rsidRPr="007F27A6">
        <w:rPr>
          <w:rFonts w:ascii="Times New Roman" w:hAnsi="Times New Roman"/>
          <w:sz w:val="28"/>
          <w:szCs w:val="28"/>
        </w:rPr>
        <w:t xml:space="preserve"> </w:t>
      </w:r>
      <w:r w:rsidR="00434790" w:rsidRPr="007F27A6">
        <w:rPr>
          <w:rFonts w:ascii="Times New Roman" w:hAnsi="Times New Roman"/>
          <w:bCs/>
          <w:sz w:val="28"/>
          <w:szCs w:val="28"/>
        </w:rPr>
        <w:t xml:space="preserve">Деятельность по обращению с животными без владельцев </w:t>
      </w:r>
      <w:r w:rsidR="00434790" w:rsidRPr="007F27A6">
        <w:rPr>
          <w:rFonts w:ascii="Times New Roman" w:hAnsi="Times New Roman"/>
          <w:color w:val="000000"/>
          <w:sz w:val="28"/>
          <w:szCs w:val="28"/>
        </w:rPr>
        <w:t>осуществляется в соответствии с постановлением главы администрации (губернатора) Краснодарского края от 8 июня 2020 г. № 324 «Порядок осуществления деятельности по обращению с животными без владельцев на территории Краснодарского края».</w:t>
      </w:r>
    </w:p>
    <w:p w:rsidR="00BB1AE2" w:rsidRPr="00BB1AE2" w:rsidRDefault="00BB1AE2" w:rsidP="004A402F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1AE2">
        <w:rPr>
          <w:rFonts w:ascii="Times New Roman" w:hAnsi="Times New Roman"/>
          <w:color w:val="000000"/>
          <w:sz w:val="28"/>
          <w:szCs w:val="28"/>
        </w:rPr>
        <w:t>42. Запрещается содержание животных (в том числе домашних) на балконах, лоджиях, в местах общего пользования многоквартирных жилых домов.</w:t>
      </w:r>
    </w:p>
    <w:p w:rsidR="00434790" w:rsidRPr="00420E59" w:rsidRDefault="00BB1AE2" w:rsidP="004A402F">
      <w:pPr>
        <w:pStyle w:val="a3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1AE2">
        <w:rPr>
          <w:rFonts w:ascii="Times New Roman" w:hAnsi="Times New Roman"/>
          <w:color w:val="000000"/>
          <w:sz w:val="28"/>
          <w:szCs w:val="28"/>
        </w:rPr>
        <w:t>43.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</w:t>
      </w:r>
      <w:proofErr w:type="gramStart"/>
      <w:r w:rsidRPr="00BB1AE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420E59" w:rsidRPr="00420E59" w:rsidRDefault="00420E59" w:rsidP="00420E59">
      <w:pPr>
        <w:widowControl w:val="0"/>
        <w:suppressAutoHyphens/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420E59">
        <w:rPr>
          <w:rFonts w:eastAsia="Arial Unicode MS"/>
          <w:kern w:val="1"/>
          <w:szCs w:val="28"/>
        </w:rPr>
        <w:t xml:space="preserve">4. </w:t>
      </w:r>
      <w:r w:rsidRPr="00420E59">
        <w:rPr>
          <w:rFonts w:eastAsia="Arial Unicode MS"/>
          <w:bCs/>
          <w:kern w:val="1"/>
          <w:szCs w:val="28"/>
        </w:rPr>
        <w:t>Обнародовать решение в специально установленных местах, определенных постановлением администрации Отрадо-Кубанского сельского поселения Гулькевичского района от 26 декабря 2012 года № 124 «</w:t>
      </w:r>
      <w:r w:rsidRPr="00420E59">
        <w:rPr>
          <w:rFonts w:eastAsia="Arial Unicode MS"/>
          <w:kern w:val="1"/>
          <w:szCs w:val="28"/>
        </w:rPr>
        <w:t xml:space="preserve">Об установлении специальных мест для обнародования муниципальных правовых актов органов местного  самоуправления Отрадо-Кубанского </w:t>
      </w:r>
      <w:r w:rsidRPr="00420E59">
        <w:rPr>
          <w:rFonts w:eastAsia="Arial Unicode MS"/>
          <w:spacing w:val="-1"/>
          <w:kern w:val="1"/>
          <w:szCs w:val="28"/>
        </w:rPr>
        <w:t>сельского поселения Гулькевичского района</w:t>
      </w:r>
      <w:r w:rsidRPr="00420E59">
        <w:rPr>
          <w:rFonts w:eastAsia="Arial Unicode MS"/>
          <w:bCs/>
          <w:kern w:val="1"/>
          <w:szCs w:val="28"/>
        </w:rPr>
        <w:t>»</w:t>
      </w:r>
      <w:r w:rsidRPr="00420E59">
        <w:rPr>
          <w:rFonts w:eastAsia="Arial Unicode MS"/>
          <w:kern w:val="1"/>
          <w:szCs w:val="28"/>
        </w:rPr>
        <w:t>.</w:t>
      </w:r>
    </w:p>
    <w:p w:rsidR="00420E59" w:rsidRPr="00420E59" w:rsidRDefault="00420E59" w:rsidP="00420E59">
      <w:pPr>
        <w:widowControl w:val="0"/>
        <w:suppressAutoHyphens/>
        <w:ind w:firstLine="851"/>
        <w:jc w:val="both"/>
        <w:rPr>
          <w:rFonts w:eastAsia="Arial Unicode MS"/>
          <w:kern w:val="1"/>
          <w:szCs w:val="28"/>
        </w:rPr>
      </w:pPr>
      <w:r w:rsidRPr="00420E59">
        <w:rPr>
          <w:rFonts w:eastAsia="Arial Unicode MS"/>
          <w:kern w:val="1"/>
          <w:szCs w:val="28"/>
        </w:rPr>
        <w:t xml:space="preserve">5. </w:t>
      </w:r>
      <w:proofErr w:type="gramStart"/>
      <w:r w:rsidRPr="00420E59">
        <w:rPr>
          <w:rFonts w:eastAsia="Arial Unicode MS"/>
          <w:kern w:val="1"/>
          <w:szCs w:val="28"/>
        </w:rPr>
        <w:t>Контроль за</w:t>
      </w:r>
      <w:proofErr w:type="gramEnd"/>
      <w:r w:rsidRPr="00420E59">
        <w:rPr>
          <w:rFonts w:eastAsia="Arial Unicode MS"/>
          <w:kern w:val="1"/>
          <w:szCs w:val="28"/>
        </w:rPr>
        <w:t xml:space="preserve"> выполнением настоящего решения возложить Совета Отрадо-Кубанского сельского поселения Гулькевичского района Комиссия по экономическим, аграрным, земельным вопросам, производству, переработке с/х продукции, поддержке и развитию ЛПХ, КФХ, СПК </w:t>
      </w:r>
      <w:r>
        <w:rPr>
          <w:rFonts w:eastAsia="Arial Unicode MS"/>
          <w:kern w:val="1"/>
          <w:szCs w:val="28"/>
        </w:rPr>
        <w:t xml:space="preserve">Отрадо-Кубанского </w:t>
      </w:r>
      <w:r w:rsidRPr="00420E59">
        <w:rPr>
          <w:rFonts w:eastAsia="Arial Unicode MS"/>
          <w:kern w:val="1"/>
          <w:szCs w:val="28"/>
        </w:rPr>
        <w:t xml:space="preserve">сельского поселения. </w:t>
      </w:r>
    </w:p>
    <w:p w:rsidR="00420E59" w:rsidRPr="00420E59" w:rsidRDefault="00420E59" w:rsidP="00420E59">
      <w:pPr>
        <w:widowControl w:val="0"/>
        <w:suppressAutoHyphens/>
        <w:ind w:firstLine="709"/>
        <w:jc w:val="both"/>
        <w:rPr>
          <w:rFonts w:eastAsia="Arial Unicode MS"/>
          <w:kern w:val="1"/>
          <w:szCs w:val="28"/>
        </w:rPr>
      </w:pPr>
      <w:r w:rsidRPr="00420E59">
        <w:rPr>
          <w:rFonts w:eastAsia="Arial Unicode MS"/>
          <w:kern w:val="1"/>
          <w:szCs w:val="28"/>
        </w:rPr>
        <w:t xml:space="preserve">6. Решение вступает в силу </w:t>
      </w:r>
      <w:r w:rsidR="001610A5">
        <w:rPr>
          <w:rFonts w:eastAsia="Arial Unicode MS"/>
          <w:kern w:val="1"/>
          <w:szCs w:val="28"/>
        </w:rPr>
        <w:t>после</w:t>
      </w:r>
      <w:r w:rsidRPr="00420E59">
        <w:rPr>
          <w:rFonts w:eastAsia="Arial Unicode MS"/>
          <w:kern w:val="1"/>
          <w:szCs w:val="28"/>
        </w:rPr>
        <w:t xml:space="preserve"> его </w:t>
      </w:r>
      <w:r w:rsidR="001610A5">
        <w:rPr>
          <w:rFonts w:eastAsia="Arial Unicode MS"/>
          <w:kern w:val="1"/>
          <w:szCs w:val="28"/>
        </w:rPr>
        <w:t xml:space="preserve">официального </w:t>
      </w:r>
      <w:r w:rsidRPr="00420E59">
        <w:rPr>
          <w:rFonts w:eastAsia="Arial Unicode MS"/>
          <w:kern w:val="1"/>
          <w:szCs w:val="28"/>
        </w:rPr>
        <w:t>обнародования.</w:t>
      </w:r>
    </w:p>
    <w:p w:rsidR="00420E59" w:rsidRPr="00420E59" w:rsidRDefault="00420E59" w:rsidP="00420E59">
      <w:pPr>
        <w:widowControl w:val="0"/>
        <w:suppressAutoHyphens/>
        <w:jc w:val="both"/>
        <w:rPr>
          <w:rFonts w:eastAsia="Arial Unicode MS"/>
          <w:kern w:val="1"/>
          <w:szCs w:val="28"/>
        </w:rPr>
      </w:pPr>
    </w:p>
    <w:p w:rsidR="00420E59" w:rsidRPr="00420E59" w:rsidRDefault="00420E59" w:rsidP="00420E59">
      <w:pPr>
        <w:widowControl w:val="0"/>
        <w:suppressAutoHyphens/>
        <w:jc w:val="both"/>
        <w:rPr>
          <w:rFonts w:eastAsia="Arial Unicode MS"/>
          <w:kern w:val="1"/>
          <w:szCs w:val="28"/>
        </w:rPr>
      </w:pPr>
    </w:p>
    <w:p w:rsidR="00420E59" w:rsidRPr="00420E59" w:rsidRDefault="00420E59" w:rsidP="00420E59">
      <w:pPr>
        <w:widowControl w:val="0"/>
        <w:suppressAutoHyphens/>
        <w:jc w:val="both"/>
        <w:rPr>
          <w:rFonts w:eastAsia="Arial Unicode MS"/>
          <w:kern w:val="1"/>
          <w:szCs w:val="28"/>
        </w:rPr>
      </w:pPr>
      <w:r w:rsidRPr="00420E59">
        <w:rPr>
          <w:rFonts w:eastAsia="Arial Unicode MS"/>
          <w:kern w:val="1"/>
          <w:szCs w:val="28"/>
        </w:rPr>
        <w:t>Глава Отрадо-Кубанского</w:t>
      </w:r>
      <w:r w:rsidR="003D696F">
        <w:rPr>
          <w:rFonts w:eastAsia="Arial Unicode MS"/>
          <w:kern w:val="1"/>
          <w:szCs w:val="28"/>
        </w:rPr>
        <w:t xml:space="preserve"> </w:t>
      </w:r>
      <w:r w:rsidRPr="00420E59">
        <w:rPr>
          <w:rFonts w:eastAsia="Arial Unicode MS"/>
          <w:kern w:val="1"/>
          <w:szCs w:val="28"/>
        </w:rPr>
        <w:t>сельского поселения</w:t>
      </w:r>
    </w:p>
    <w:p w:rsidR="003D696F" w:rsidRDefault="00420E59" w:rsidP="00420E59">
      <w:pPr>
        <w:widowControl w:val="0"/>
        <w:suppressAutoHyphens/>
        <w:jc w:val="both"/>
        <w:rPr>
          <w:rFonts w:eastAsia="Arial Unicode MS"/>
          <w:kern w:val="1"/>
          <w:szCs w:val="28"/>
        </w:rPr>
      </w:pPr>
      <w:r w:rsidRPr="00420E59">
        <w:rPr>
          <w:rFonts w:eastAsia="Arial Unicode MS"/>
          <w:kern w:val="1"/>
          <w:szCs w:val="28"/>
        </w:rPr>
        <w:t xml:space="preserve">Гулькевичского района                                         </w:t>
      </w:r>
      <w:r>
        <w:rPr>
          <w:rFonts w:eastAsia="Arial Unicode MS"/>
          <w:kern w:val="1"/>
          <w:szCs w:val="28"/>
        </w:rPr>
        <w:t xml:space="preserve">                            </w:t>
      </w:r>
      <w:r w:rsidRPr="00420E59">
        <w:rPr>
          <w:rFonts w:eastAsia="Arial Unicode MS"/>
          <w:kern w:val="1"/>
          <w:szCs w:val="28"/>
        </w:rPr>
        <w:t>А.А. Харланов</w:t>
      </w:r>
    </w:p>
    <w:p w:rsidR="003D696F" w:rsidRDefault="003D696F" w:rsidP="003D696F">
      <w:pPr>
        <w:widowControl w:val="0"/>
        <w:tabs>
          <w:tab w:val="left" w:pos="1134"/>
        </w:tabs>
        <w:jc w:val="both"/>
        <w:rPr>
          <w:lang w:eastAsia="x-none"/>
        </w:rPr>
      </w:pPr>
      <w:r>
        <w:rPr>
          <w:lang w:eastAsia="x-none"/>
        </w:rPr>
        <w:lastRenderedPageBreak/>
        <w:t>________________________________________________________________</w:t>
      </w:r>
    </w:p>
    <w:p w:rsidR="003D696F" w:rsidRDefault="003D696F" w:rsidP="003D696F">
      <w:pPr>
        <w:shd w:val="clear" w:color="auto" w:fill="FFFFFF"/>
        <w:spacing w:line="2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Проект подготовлен</w:t>
      </w:r>
    </w:p>
    <w:p w:rsidR="003D696F" w:rsidRDefault="003D696F" w:rsidP="003D696F">
      <w:pPr>
        <w:shd w:val="clear" w:color="auto" w:fill="FFFFFF"/>
        <w:spacing w:line="2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ведущий специалист администрации</w:t>
      </w:r>
    </w:p>
    <w:p w:rsidR="003D696F" w:rsidRDefault="003D696F" w:rsidP="003D696F">
      <w:pPr>
        <w:shd w:val="clear" w:color="auto" w:fill="FFFFFF"/>
        <w:spacing w:line="2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Отрадо-Кубанского</w:t>
      </w:r>
    </w:p>
    <w:p w:rsidR="003D696F" w:rsidRDefault="003D696F" w:rsidP="003D696F">
      <w:pPr>
        <w:shd w:val="clear" w:color="auto" w:fill="FFFFFF"/>
        <w:spacing w:line="2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сельского поселения </w:t>
      </w:r>
    </w:p>
    <w:p w:rsidR="003D696F" w:rsidRDefault="003D696F" w:rsidP="003D696F">
      <w:pPr>
        <w:shd w:val="clear" w:color="auto" w:fill="FFFFFF"/>
        <w:spacing w:line="2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Гулькевичского района                                                                   О.А. Евтешина</w:t>
      </w:r>
    </w:p>
    <w:p w:rsidR="003D696F" w:rsidRDefault="003D696F" w:rsidP="003D696F">
      <w:pPr>
        <w:shd w:val="clear" w:color="auto" w:fill="FFFFFF"/>
        <w:spacing w:line="200" w:lineRule="atLeast"/>
        <w:jc w:val="both"/>
        <w:rPr>
          <w:szCs w:val="28"/>
          <w:lang w:eastAsia="ar-SA"/>
        </w:rPr>
      </w:pPr>
    </w:p>
    <w:p w:rsidR="003D696F" w:rsidRDefault="003D696F" w:rsidP="003D696F">
      <w:pPr>
        <w:shd w:val="clear" w:color="auto" w:fill="FFFFFF"/>
        <w:spacing w:line="200" w:lineRule="atLeast"/>
        <w:jc w:val="both"/>
        <w:rPr>
          <w:szCs w:val="28"/>
          <w:lang w:eastAsia="ar-SA"/>
        </w:rPr>
      </w:pPr>
    </w:p>
    <w:p w:rsidR="003D696F" w:rsidRDefault="003D696F" w:rsidP="003D696F">
      <w:pPr>
        <w:shd w:val="clear" w:color="auto" w:fill="FFFFFF"/>
        <w:spacing w:line="2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Проект согласован:</w:t>
      </w:r>
    </w:p>
    <w:p w:rsidR="003D696F" w:rsidRDefault="003D696F" w:rsidP="003D696F">
      <w:pPr>
        <w:shd w:val="clear" w:color="auto" w:fill="FFFFFF"/>
        <w:spacing w:line="2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заместитель главы</w:t>
      </w:r>
    </w:p>
    <w:p w:rsidR="003D696F" w:rsidRDefault="003D696F" w:rsidP="003D696F">
      <w:pPr>
        <w:shd w:val="clear" w:color="auto" w:fill="FFFFFF"/>
        <w:spacing w:line="2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Отрадо-Кубанского</w:t>
      </w:r>
    </w:p>
    <w:p w:rsidR="003D696F" w:rsidRDefault="003D696F" w:rsidP="003D696F">
      <w:pPr>
        <w:shd w:val="clear" w:color="auto" w:fill="FFFFFF"/>
        <w:spacing w:line="2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сельского поселения </w:t>
      </w:r>
    </w:p>
    <w:p w:rsidR="003D696F" w:rsidRDefault="003D696F" w:rsidP="003D696F">
      <w:pPr>
        <w:shd w:val="clear" w:color="auto" w:fill="FFFFFF"/>
        <w:spacing w:line="2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Гулькевичского района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                                Т.А. Матвиенко</w:t>
      </w:r>
    </w:p>
    <w:p w:rsidR="00AC4730" w:rsidRPr="003D696F" w:rsidRDefault="00AC4730" w:rsidP="003D696F">
      <w:pPr>
        <w:rPr>
          <w:rFonts w:eastAsia="Arial Unicode MS"/>
          <w:szCs w:val="28"/>
        </w:rPr>
      </w:pPr>
    </w:p>
    <w:sectPr w:rsidR="00AC4730" w:rsidRPr="003D696F" w:rsidSect="003D696F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C8" w:rsidRDefault="00976AC8" w:rsidP="00E94D1D">
      <w:r>
        <w:separator/>
      </w:r>
    </w:p>
  </w:endnote>
  <w:endnote w:type="continuationSeparator" w:id="0">
    <w:p w:rsidR="00976AC8" w:rsidRDefault="00976AC8" w:rsidP="00E9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C8" w:rsidRDefault="00976AC8" w:rsidP="00E94D1D">
      <w:r>
        <w:separator/>
      </w:r>
    </w:p>
  </w:footnote>
  <w:footnote w:type="continuationSeparator" w:id="0">
    <w:p w:rsidR="00976AC8" w:rsidRDefault="00976AC8" w:rsidP="00E9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923176"/>
      <w:docPartObj>
        <w:docPartGallery w:val="Page Numbers (Top of Page)"/>
        <w:docPartUnique/>
      </w:docPartObj>
    </w:sdtPr>
    <w:sdtEndPr/>
    <w:sdtContent>
      <w:p w:rsidR="00E94D1D" w:rsidRDefault="00E94D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120">
          <w:rPr>
            <w:noProof/>
          </w:rPr>
          <w:t>4</w:t>
        </w:r>
        <w:r>
          <w:fldChar w:fldCharType="end"/>
        </w:r>
      </w:p>
    </w:sdtContent>
  </w:sdt>
  <w:p w:rsidR="00E94D1D" w:rsidRDefault="00E94D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3A"/>
    <w:rsid w:val="00012D9A"/>
    <w:rsid w:val="00037AA1"/>
    <w:rsid w:val="001610A5"/>
    <w:rsid w:val="0018047E"/>
    <w:rsid w:val="0025283A"/>
    <w:rsid w:val="00287F44"/>
    <w:rsid w:val="002E779B"/>
    <w:rsid w:val="00314155"/>
    <w:rsid w:val="003D696F"/>
    <w:rsid w:val="003F7EC6"/>
    <w:rsid w:val="00420E59"/>
    <w:rsid w:val="00434790"/>
    <w:rsid w:val="00467407"/>
    <w:rsid w:val="004A402F"/>
    <w:rsid w:val="00596310"/>
    <w:rsid w:val="006A7D2C"/>
    <w:rsid w:val="006E2EE6"/>
    <w:rsid w:val="00771DCF"/>
    <w:rsid w:val="00976AC8"/>
    <w:rsid w:val="00AB51D7"/>
    <w:rsid w:val="00AC4730"/>
    <w:rsid w:val="00B3055A"/>
    <w:rsid w:val="00B60120"/>
    <w:rsid w:val="00BB1AE2"/>
    <w:rsid w:val="00C06473"/>
    <w:rsid w:val="00C94EC4"/>
    <w:rsid w:val="00E2645F"/>
    <w:rsid w:val="00E42EFD"/>
    <w:rsid w:val="00E94D1D"/>
    <w:rsid w:val="00F26F82"/>
    <w:rsid w:val="00F6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90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790"/>
    <w:pPr>
      <w:spacing w:before="120" w:after="120"/>
    </w:pPr>
    <w:rPr>
      <w:rFonts w:ascii="Georgia" w:hAnsi="Georgia"/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34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90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94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4D1D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4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4D1D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90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790"/>
    <w:pPr>
      <w:spacing w:before="120" w:after="120"/>
    </w:pPr>
    <w:rPr>
      <w:rFonts w:ascii="Georgia" w:hAnsi="Georgia"/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34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90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94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4D1D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4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4D1D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2021-08-11T08:24:00Z</cp:lastPrinted>
  <dcterms:created xsi:type="dcterms:W3CDTF">2021-04-27T06:50:00Z</dcterms:created>
  <dcterms:modified xsi:type="dcterms:W3CDTF">2021-09-02T06:55:00Z</dcterms:modified>
</cp:coreProperties>
</file>