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C2" w:rsidRDefault="00C26CC2" w:rsidP="00C26CC2">
      <w:pPr>
        <w:ind w:left="1134" w:right="1416"/>
        <w:rPr>
          <w:rFonts w:ascii="Times New Roman" w:hAnsi="Times New Roman"/>
          <w:sz w:val="24"/>
          <w:szCs w:val="24"/>
        </w:rPr>
      </w:pPr>
    </w:p>
    <w:p w:rsidR="00DB71BF" w:rsidRPr="00DB71BF" w:rsidRDefault="00DB71BF" w:rsidP="00DB71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</w:rPr>
      </w:pPr>
      <w:r w:rsidRPr="00DB71BF">
        <w:rPr>
          <w:rFonts w:ascii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11485D9A" wp14:editId="203B8B41">
            <wp:extent cx="533400" cy="561975"/>
            <wp:effectExtent l="0" t="0" r="0" b="9525"/>
            <wp:docPr id="2" name="Рисунок 2" descr="Описание: 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BF" w:rsidRPr="00DB71BF" w:rsidRDefault="00DB71BF" w:rsidP="00DB71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B71BF">
        <w:rPr>
          <w:rFonts w:ascii="Times New Roman" w:hAnsi="Times New Roman" w:cs="Times New Roman"/>
          <w:b/>
          <w:kern w:val="2"/>
          <w:sz w:val="28"/>
          <w:szCs w:val="28"/>
        </w:rPr>
        <w:t>АДМИНИСТРАЦИЯ ОТРАДО-КУБАНСКОГО СЕЛЬСКОГО ПОСЕЛЕНИЯ ГУЛЬКЕВИЧСКОГО РАЙОНА</w:t>
      </w:r>
    </w:p>
    <w:p w:rsidR="00DB71BF" w:rsidRPr="00DB71BF" w:rsidRDefault="00DB71BF" w:rsidP="00DB71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  <w:r w:rsidRPr="00DB71BF">
        <w:rPr>
          <w:rFonts w:ascii="Times New Roman" w:hAnsi="Times New Roman" w:cs="Times New Roman"/>
          <w:b/>
          <w:kern w:val="2"/>
          <w:sz w:val="32"/>
          <w:szCs w:val="36"/>
        </w:rPr>
        <w:t>ПОСТАНОВЛЕНИЕ</w:t>
      </w:r>
    </w:p>
    <w:p w:rsidR="00DB71BF" w:rsidRPr="00DB71BF" w:rsidRDefault="00DB71BF" w:rsidP="00DB71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71BF" w:rsidRPr="00DB71BF" w:rsidRDefault="00CE57EE" w:rsidP="00DB71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6.05.2020 </w:t>
      </w:r>
      <w:r w:rsidR="00DB71BF" w:rsidRPr="00DB71BF">
        <w:rPr>
          <w:rFonts w:ascii="Times New Roman" w:hAnsi="Times New Roman" w:cs="Times New Roman"/>
          <w:sz w:val="28"/>
          <w:szCs w:val="28"/>
        </w:rPr>
        <w:t xml:space="preserve">г. </w:t>
      </w:r>
      <w:r w:rsidR="00DB71BF">
        <w:rPr>
          <w:rFonts w:ascii="Times New Roman" w:hAnsi="Times New Roman" w:cs="Times New Roman"/>
          <w:sz w:val="28"/>
          <w:szCs w:val="28"/>
        </w:rPr>
        <w:tab/>
      </w:r>
      <w:r w:rsidR="00DB71BF">
        <w:rPr>
          <w:rFonts w:ascii="Times New Roman" w:hAnsi="Times New Roman" w:cs="Times New Roman"/>
          <w:sz w:val="28"/>
          <w:szCs w:val="28"/>
        </w:rPr>
        <w:tab/>
      </w:r>
      <w:r w:rsidR="00DB71BF">
        <w:rPr>
          <w:rFonts w:ascii="Times New Roman" w:hAnsi="Times New Roman" w:cs="Times New Roman"/>
          <w:sz w:val="28"/>
          <w:szCs w:val="28"/>
        </w:rPr>
        <w:tab/>
      </w:r>
      <w:r w:rsidR="00DB71BF">
        <w:rPr>
          <w:rFonts w:ascii="Times New Roman" w:hAnsi="Times New Roman" w:cs="Times New Roman"/>
          <w:sz w:val="28"/>
          <w:szCs w:val="28"/>
        </w:rPr>
        <w:tab/>
      </w:r>
      <w:r w:rsidR="00DB71BF">
        <w:rPr>
          <w:rFonts w:ascii="Times New Roman" w:hAnsi="Times New Roman" w:cs="Times New Roman"/>
          <w:sz w:val="28"/>
          <w:szCs w:val="28"/>
        </w:rPr>
        <w:tab/>
      </w:r>
      <w:r w:rsidR="00DB71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71BF" w:rsidRPr="00DB71BF">
        <w:rPr>
          <w:rFonts w:ascii="Times New Roman" w:hAnsi="Times New Roman" w:cs="Times New Roman"/>
          <w:sz w:val="28"/>
          <w:szCs w:val="28"/>
        </w:rPr>
        <w:t xml:space="preserve"> № </w:t>
      </w:r>
      <w:r w:rsidR="00DB71BF">
        <w:rPr>
          <w:rFonts w:ascii="Times New Roman" w:hAnsi="Times New Roman" w:cs="Times New Roman"/>
          <w:sz w:val="28"/>
          <w:szCs w:val="28"/>
        </w:rPr>
        <w:t xml:space="preserve"> </w:t>
      </w:r>
      <w:r w:rsidR="00B71F98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DB71BF" w:rsidRPr="00DB71BF" w:rsidRDefault="00DB71BF" w:rsidP="00DB71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DB71BF">
        <w:rPr>
          <w:rFonts w:ascii="Times New Roman" w:hAnsi="Times New Roman" w:cs="Times New Roman"/>
          <w:sz w:val="24"/>
          <w:szCs w:val="24"/>
        </w:rPr>
        <w:t>село Отрадо-Кубанское</w:t>
      </w:r>
    </w:p>
    <w:p w:rsidR="00DB71BF" w:rsidRDefault="00DB71BF" w:rsidP="00DC08AE">
      <w:pPr>
        <w:ind w:left="1134" w:right="1416"/>
        <w:jc w:val="center"/>
        <w:rPr>
          <w:rFonts w:ascii="Times New Roman" w:hAnsi="Times New Roman"/>
          <w:sz w:val="24"/>
          <w:szCs w:val="24"/>
        </w:rPr>
      </w:pPr>
    </w:p>
    <w:p w:rsidR="00DC08AE" w:rsidRPr="00915427" w:rsidRDefault="00DC08AE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предоставлении права на размещение</w:t>
      </w:r>
      <w:r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 на территории </w:t>
      </w:r>
      <w:r w:rsidR="00DB71BF">
        <w:rPr>
          <w:rFonts w:ascii="Times New Roman" w:hAnsi="Times New Roman" w:cs="Times New Roman"/>
          <w:b/>
          <w:bCs/>
          <w:sz w:val="28"/>
          <w:szCs w:val="28"/>
        </w:rPr>
        <w:t>Отрадо-Кубанского сельского</w:t>
      </w:r>
      <w:r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5427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Pr="00915427">
        <w:rPr>
          <w:rFonts w:ascii="Times New Roman" w:hAnsi="Times New Roman" w:cs="Times New Roman"/>
          <w:sz w:val="28"/>
          <w:szCs w:val="28"/>
        </w:rPr>
        <w:t>ом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2423">
        <w:rPr>
          <w:rFonts w:ascii="Times New Roman" w:hAnsi="Times New Roman" w:cs="Times New Roman"/>
          <w:sz w:val="28"/>
          <w:szCs w:val="28"/>
        </w:rPr>
        <w:t xml:space="preserve">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Федеральным законом </w:t>
      </w:r>
      <w:hyperlink r:id="rId10" w:history="1">
        <w:r w:rsidRPr="00915427">
          <w:rPr>
            <w:rFonts w:ascii="Times New Roman" w:hAnsi="Times New Roman" w:cs="Times New Roman"/>
            <w:sz w:val="28"/>
            <w:szCs w:val="28"/>
          </w:rPr>
          <w:t xml:space="preserve">от 28 декабря 2009 года </w:t>
        </w:r>
        <w:r w:rsidR="00042423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915427">
          <w:rPr>
            <w:rFonts w:ascii="Times New Roman" w:hAnsi="Times New Roman" w:cs="Times New Roman"/>
            <w:sz w:val="28"/>
            <w:szCs w:val="28"/>
          </w:rPr>
          <w:t>№ 381-ФЗ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1" w:history="1">
        <w:r w:rsidRPr="00915427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№ 879-КЗ «О государственной политике Краснодарского края в сфере торговой деятельности»,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B71BF">
        <w:rPr>
          <w:rFonts w:ascii="Times New Roman" w:hAnsi="Times New Roman" w:cs="Times New Roman"/>
          <w:sz w:val="28"/>
          <w:szCs w:val="28"/>
        </w:rPr>
        <w:t>Отрадо-Кубанского</w:t>
      </w:r>
      <w:proofErr w:type="gramEnd"/>
      <w:r w:rsidR="00DB71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E02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4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42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Pr="00915427" w:rsidRDefault="00DB71BF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DC08AE" w:rsidRPr="00915427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DC08AE" w:rsidRPr="00915427">
        <w:rPr>
          <w:rFonts w:ascii="Times New Roman" w:hAnsi="Times New Roman" w:cs="Times New Roman"/>
          <w:sz w:val="28"/>
          <w:szCs w:val="28"/>
        </w:rPr>
        <w:t>твердить: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915427">
        <w:rPr>
          <w:rFonts w:ascii="Times New Roman" w:hAnsi="Times New Roman" w:cs="Times New Roman"/>
          <w:sz w:val="28"/>
          <w:szCs w:val="28"/>
        </w:rPr>
        <w:t>1</w:t>
      </w:r>
      <w:r w:rsidR="00DB71BF">
        <w:rPr>
          <w:rFonts w:ascii="Times New Roman" w:hAnsi="Times New Roman" w:cs="Times New Roman"/>
          <w:sz w:val="28"/>
          <w:szCs w:val="28"/>
        </w:rPr>
        <w:t>)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D54107">
        <w:rPr>
          <w:rFonts w:ascii="Times New Roman" w:hAnsi="Times New Roman" w:cs="Times New Roman"/>
          <w:sz w:val="28"/>
          <w:szCs w:val="28"/>
        </w:rPr>
        <w:t>предоставлени</w:t>
      </w:r>
      <w:r w:rsidR="00660C7E">
        <w:rPr>
          <w:rFonts w:ascii="Times New Roman" w:hAnsi="Times New Roman" w:cs="Times New Roman"/>
          <w:sz w:val="28"/>
          <w:szCs w:val="28"/>
        </w:rPr>
        <w:t>и</w:t>
      </w:r>
      <w:r w:rsidR="00D54107">
        <w:rPr>
          <w:rFonts w:ascii="Times New Roman" w:hAnsi="Times New Roman" w:cs="Times New Roman"/>
          <w:sz w:val="28"/>
          <w:szCs w:val="28"/>
        </w:rPr>
        <w:t xml:space="preserve"> права на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54107">
        <w:rPr>
          <w:rFonts w:ascii="Times New Roman" w:hAnsi="Times New Roman" w:cs="Times New Roman"/>
          <w:sz w:val="28"/>
          <w:szCs w:val="28"/>
        </w:rPr>
        <w:t>е</w:t>
      </w:r>
      <w:r w:rsidRPr="0091542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</w:t>
      </w:r>
      <w:r w:rsidRPr="0091542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B71BF">
        <w:rPr>
          <w:rFonts w:ascii="Times New Roman" w:hAnsi="Times New Roman" w:cs="Times New Roman"/>
          <w:bCs/>
          <w:sz w:val="28"/>
          <w:szCs w:val="28"/>
        </w:rPr>
        <w:t xml:space="preserve">Отрадо-Кубанского сельского </w:t>
      </w:r>
      <w:r w:rsidRPr="0091542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" w:history="1">
        <w:r w:rsidRPr="00915427"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 w:rsidRPr="00915427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2</w:t>
      </w:r>
      <w:r w:rsidR="00DB71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5427">
        <w:rPr>
          <w:rFonts w:ascii="Times New Roman" w:hAnsi="Times New Roman" w:cs="Times New Roman"/>
          <w:sz w:val="28"/>
          <w:szCs w:val="28"/>
        </w:rPr>
        <w:t>Методику определения стартового размера финансового предложения за</w:t>
      </w:r>
      <w:r w:rsidR="004A352D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42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DB71BF">
        <w:rPr>
          <w:rFonts w:ascii="Times New Roman" w:hAnsi="Times New Roman" w:cs="Times New Roman"/>
          <w:sz w:val="28"/>
          <w:szCs w:val="28"/>
        </w:rPr>
        <w:t xml:space="preserve">Отрадо-Кубанского сельского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2" w:history="1">
        <w:r w:rsidRPr="00915427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915427">
        <w:rPr>
          <w:rFonts w:ascii="Times New Roman" w:hAnsi="Times New Roman" w:cs="Times New Roman"/>
          <w:sz w:val="28"/>
          <w:szCs w:val="28"/>
        </w:rPr>
        <w:t>).</w:t>
      </w:r>
      <w:bookmarkStart w:id="3" w:name="sub_1014"/>
    </w:p>
    <w:bookmarkEnd w:id="3"/>
    <w:p w:rsidR="00DC08AE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3</w:t>
      </w:r>
      <w:r w:rsidR="00DB71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427">
        <w:rPr>
          <w:rFonts w:ascii="Times New Roman" w:hAnsi="Times New Roman" w:cs="Times New Roman"/>
          <w:sz w:val="28"/>
          <w:szCs w:val="28"/>
        </w:rPr>
        <w:t xml:space="preserve"> Типовую форму договора</w:t>
      </w:r>
      <w:r w:rsidR="004077D8">
        <w:rPr>
          <w:rFonts w:ascii="Times New Roman" w:hAnsi="Times New Roman" w:cs="Times New Roman"/>
          <w:sz w:val="28"/>
          <w:szCs w:val="28"/>
        </w:rPr>
        <w:t xml:space="preserve"> о предоставлении права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 на территории </w:t>
      </w:r>
      <w:r w:rsidR="00DB71BF">
        <w:rPr>
          <w:rFonts w:ascii="Times New Roman" w:hAnsi="Times New Roman" w:cs="Times New Roman"/>
          <w:sz w:val="28"/>
          <w:szCs w:val="28"/>
        </w:rPr>
        <w:t xml:space="preserve">Отрадо-Кубанского сельского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5" w:history="1">
        <w:r w:rsidRPr="00915427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915427">
        <w:rPr>
          <w:rFonts w:ascii="Times New Roman" w:hAnsi="Times New Roman" w:cs="Times New Roman"/>
          <w:sz w:val="28"/>
          <w:szCs w:val="28"/>
        </w:rPr>
        <w:t>).</w:t>
      </w:r>
    </w:p>
    <w:p w:rsidR="00670ACC" w:rsidRPr="00670ACC" w:rsidRDefault="00DC08AE" w:rsidP="00670ACC">
      <w:pPr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</w:t>
      </w:r>
      <w:r w:rsidR="00670ACC" w:rsidRPr="00670ACC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Отрадо-Кубанского сельского поселения Гулькевичского района от 15 мая 2019 года № 41 «О предоставлении права на размещение нестационарных торговых объектов на территории Отрадо-Кубанского сельского поселения Гулькевичского района».</w:t>
      </w:r>
    </w:p>
    <w:p w:rsidR="00670ACC" w:rsidRPr="00670ACC" w:rsidRDefault="00670ACC" w:rsidP="00670AC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CC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3.</w:t>
      </w:r>
      <w:r w:rsidRPr="00670ACC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постановление в специально установленных местах, определенных постановлением администрации Отрадо-Кубанского сельского поселения Гулькевичского района от 26 декабря 2012 года № 124 «Об установлении специальных мест для обнародования муниципальных </w:t>
      </w:r>
      <w:r w:rsidRPr="00670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правовых актов органов местного самоуправления Отрадо-Кубанского сельского поселения Гулькевичского района» и разместить на сайте Отрадо-Кубанского сельского поселения Гулькевичского района.</w:t>
      </w:r>
    </w:p>
    <w:p w:rsidR="00670ACC" w:rsidRPr="00670ACC" w:rsidRDefault="00670ACC" w:rsidP="00670ACC">
      <w:pPr>
        <w:widowControl/>
        <w:tabs>
          <w:tab w:val="left" w:pos="284"/>
          <w:tab w:val="left" w:pos="709"/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0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A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0ACC" w:rsidRPr="00670ACC" w:rsidRDefault="00670ACC" w:rsidP="00670AC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CC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DC08AE" w:rsidRPr="00915427" w:rsidRDefault="00DC08AE" w:rsidP="00670A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B7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ACC" w:rsidRDefault="00DC08AE" w:rsidP="0067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70ACC">
        <w:rPr>
          <w:rFonts w:ascii="Times New Roman" w:hAnsi="Times New Roman" w:cs="Times New Roman"/>
          <w:sz w:val="28"/>
          <w:szCs w:val="28"/>
        </w:rPr>
        <w:t xml:space="preserve"> Отрадо-Кубанского </w:t>
      </w:r>
    </w:p>
    <w:p w:rsidR="00670ACC" w:rsidRDefault="00670ACC" w:rsidP="0067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0ACC" w:rsidRDefault="00670ACC" w:rsidP="00670ACC"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А.А. Харланов</w:t>
      </w:r>
    </w:p>
    <w:p w:rsidR="007E60EA" w:rsidRDefault="007E60EA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C26CC2" w:rsidRDefault="00C26CC2"/>
    <w:p w:rsidR="00F13934" w:rsidRDefault="00F13934"/>
    <w:p w:rsidR="00F13934" w:rsidRDefault="00F13934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735246" w:rsidRPr="00735246" w:rsidTr="00735246">
        <w:tc>
          <w:tcPr>
            <w:tcW w:w="4928" w:type="dxa"/>
            <w:shd w:val="clear" w:color="auto" w:fill="auto"/>
          </w:tcPr>
          <w:p w:rsidR="00735246" w:rsidRPr="00735246" w:rsidRDefault="00735246" w:rsidP="0073524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35246" w:rsidRPr="00735246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735246" w:rsidRPr="00735246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46" w:rsidRPr="00735246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УТВЕРЖДЕНО                                                                          постановлением администрации                                                     Отрадо-Кубанского сельского поселения Гулькевичского района</w:t>
            </w:r>
          </w:p>
          <w:p w:rsidR="00735246" w:rsidRPr="00735246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от ____  № _______</w:t>
            </w:r>
          </w:p>
          <w:p w:rsidR="00735246" w:rsidRPr="00735246" w:rsidRDefault="00735246" w:rsidP="0073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46" w:rsidRPr="00735246" w:rsidRDefault="00735246" w:rsidP="00735246">
      <w:pPr>
        <w:ind w:firstLine="709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35246" w:rsidRPr="00735246" w:rsidRDefault="00735246" w:rsidP="00735246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35246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35246" w:rsidRPr="00735246" w:rsidRDefault="00735246" w:rsidP="00735246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35246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предоставлении права на размещение нестационарных торговых объектов </w:t>
      </w:r>
      <w:r w:rsidRPr="00735246">
        <w:rPr>
          <w:rFonts w:ascii="Times New Roman" w:hAnsi="Times New Roman" w:cs="Times New Roman"/>
          <w:kern w:val="32"/>
          <w:sz w:val="28"/>
          <w:szCs w:val="28"/>
        </w:rPr>
        <w:t>на территории Отрадо-Кубанского сельского поселения Гулькевичского района</w:t>
      </w:r>
    </w:p>
    <w:p w:rsidR="00735246" w:rsidRPr="00735246" w:rsidRDefault="00735246" w:rsidP="00735246">
      <w:pPr>
        <w:keepNext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4" w:name="sub_1100"/>
    </w:p>
    <w:p w:rsidR="00735246" w:rsidRPr="00735246" w:rsidRDefault="00735246" w:rsidP="00735246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35246">
        <w:rPr>
          <w:rFonts w:ascii="Times New Roman" w:hAnsi="Times New Roman" w:cs="Times New Roman"/>
          <w:bCs/>
          <w:kern w:val="32"/>
          <w:sz w:val="28"/>
          <w:szCs w:val="28"/>
        </w:rPr>
        <w:t>1. Общие положения</w:t>
      </w:r>
    </w:p>
    <w:p w:rsidR="00735246" w:rsidRPr="00735246" w:rsidRDefault="00735246" w:rsidP="00735246"/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bookmarkEnd w:id="4"/>
      <w:r w:rsidRPr="00735246">
        <w:rPr>
          <w:rFonts w:ascii="Times New Roman" w:hAnsi="Times New Roman" w:cs="Times New Roman"/>
          <w:sz w:val="28"/>
          <w:szCs w:val="28"/>
        </w:rPr>
        <w:t xml:space="preserve">1.1. Настоящее Положение о предоставлении права на размещение нестационарных торговых объектов </w:t>
      </w:r>
      <w:r w:rsidRPr="00735246">
        <w:rPr>
          <w:rFonts w:ascii="Times New Roman" w:hAnsi="Times New Roman" w:cs="Times New Roman"/>
          <w:bCs/>
          <w:sz w:val="28"/>
          <w:szCs w:val="28"/>
        </w:rPr>
        <w:t>на территории Отрадо-Кубанского сельского поселения Гулькевичского района</w:t>
      </w:r>
      <w:r w:rsidRPr="0073524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целях создания условий для обеспечения жителей Отрадо-Кубанского поселения Гулькевичского района услугами торговли и определяет порядок и условия размещения нестационарных торговых объектов на территории Отрадо-Кубанского сельского  поселения Гулькевичского района.</w:t>
      </w:r>
    </w:p>
    <w:bookmarkEnd w:id="5"/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 свое действие на отношения, связанные с размещением нестационарных торговых объектов на </w:t>
      </w:r>
      <w:r w:rsidRPr="00735246">
        <w:rPr>
          <w:rFonts w:ascii="Times New Roman" w:hAnsi="Times New Roman" w:cs="Times New Roman"/>
          <w:bCs/>
          <w:sz w:val="28"/>
          <w:szCs w:val="28"/>
        </w:rPr>
        <w:t>земельных участках, в зданиях, строениях, сооружениях, находящихся в муниципальной собственности</w:t>
      </w:r>
      <w:r w:rsidRPr="00735246">
        <w:rPr>
          <w:rFonts w:ascii="Times New Roman" w:hAnsi="Times New Roman" w:cs="Times New Roman"/>
          <w:sz w:val="28"/>
          <w:szCs w:val="28"/>
        </w:rPr>
        <w:t xml:space="preserve"> Отрадо-Кубанского сельского  поселения Гулькевичского района, а также землях и земельных участках, государственная собственность на которые не разграничена.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1.2. Под нестационарным торговым объектом (далее – НТО) понимается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инженерно–технологического обеспечения, в том числе передвижное сооружение.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1) сезонные НТО:</w:t>
      </w:r>
    </w:p>
    <w:p w:rsidR="00735246" w:rsidRPr="00735246" w:rsidRDefault="00735246" w:rsidP="0073524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а) торговый автомат (</w:t>
      </w:r>
      <w:proofErr w:type="spellStart"/>
      <w:r w:rsidRPr="00735246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735246">
        <w:rPr>
          <w:rFonts w:ascii="Times New Roman" w:hAnsi="Times New Roman" w:cs="Times New Roman"/>
          <w:sz w:val="28"/>
          <w:szCs w:val="28"/>
        </w:rPr>
        <w:t xml:space="preserve">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lastRenderedPageBreak/>
        <w:t>б) 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в) елочный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пород;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г) передвижной (буксируемый) торговый объект – лотки, палатки, автоцистерны, изотермические емкости;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мелкорозничные и иные несезонные НТО: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а) 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б) 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торгового запаса.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3) Лот – единица сделки, выставленная на Конкурс. Каждому лоту присваивается порядковый номер и устанавливается своя цена.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1.4. После утверждения в установленном порядке схемы размещения нестационарных торговых объектов, администрация Отрадо-Кубанского сельского поселения Гулькевичского района проводит отбор хозяйствующих субъектов для заключения договора о предоставлении права на размещение НТО в местах, определенных схемой размещения нестационарных торговых объектов на конкурсной основе.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В целях настоящего Положения под конкурсом по предоставлению права на размещение нестационарных торговых объектов на территории Отрадо-Кубанского сельского  поселения Гулькевичского района (далее – Конкурс) понимается способ отбора хозяйствующего субъекта на право заключения Договора о предоставлении права на размещение НТО в местах, определенных схемой размещения нестационарных торговых объектов, победителем которых признается лицо, предложившее лучшие условия исполнения Договора о предоставлении права на размещение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НТО. Схема размещения НТО (далее – Схема) – утверждается постановлением администрации муниципального образования Гулькевичский район.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Конкурса выделяются лоты, в отношении которых в извещении о проведении конкурса, в конкурсной документации отдельно указываются место размещения НТО, специализация НТО, площадь земельного участка и НТО, период функционирования НТО, специализация НТО, тип НТО, начальная цена предмета Конкурса,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информация об установленных преимуществах субъектам малого и среднего предпринимательства либо об отсутствии таких преимуществ.</w:t>
      </w:r>
      <w:proofErr w:type="gramEnd"/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Участник Конкурса подает заявление на участие в Конкурсе в отношении определенного лота. В отношении каждого лота заключается отдельный Договор о предоставлении права на размещение НТО.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1.6. Размещение НТО осуществляется путем проведения Конкурса, а также путем выдачи разрешения на право размещения НТО в дни проведения праздничных (торжественных) мероприятий, имеющий краткосрочный характер на территории Отрадо-Кубанского сельского  поселения Гулькевичского района (далее – разрешение) согласно </w:t>
      </w:r>
      <w:hyperlink r:id="rId12" w:history="1">
        <w:r w:rsidRPr="00735246">
          <w:rPr>
            <w:rFonts w:ascii="Times New Roman" w:hAnsi="Times New Roman" w:cs="Times New Roman"/>
            <w:sz w:val="28"/>
            <w:szCs w:val="28"/>
          </w:rPr>
          <w:t>приложению № </w:t>
        </w:r>
      </w:hyperlink>
      <w:r w:rsidRPr="00735246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1.7. Срок предоставления права на размещение НТО устанавливается: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1) для сезонных НТО: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– до семи месяцев (с 1 апреля по 31 октября);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объекты по реализации бахчевых культур – до четырех месяцев (с 1 июля по 31 октября);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735246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735246">
        <w:rPr>
          <w:rFonts w:ascii="Times New Roman" w:hAnsi="Times New Roman" w:cs="Times New Roman"/>
          <w:sz w:val="28"/>
          <w:szCs w:val="28"/>
        </w:rPr>
        <w:t xml:space="preserve"> в розлив и торговых автоматов по продаже кваса – до шести месяцев (с 1 мая по 31 октября);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– до пяти месяцев (с 1 ноября по 31 марта);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– до     16 дней (с 15 декабря по 31 декабря);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 (без проведения Конкурса) – согласно Схеме.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/>
          <w:sz w:val="28"/>
          <w:szCs w:val="28"/>
        </w:rPr>
        <w:t>Правом на размещение сезонных НТО без проведения конкурса на территории Отрадо-Кубанского сельского  поселения Гулькевичского района по заявлению,</w:t>
      </w:r>
      <w:r w:rsidRPr="0073524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735246">
          <w:rPr>
            <w:rFonts w:ascii="Times New Roman" w:hAnsi="Times New Roman" w:cs="Times New Roman"/>
            <w:sz w:val="28"/>
            <w:szCs w:val="28"/>
          </w:rPr>
          <w:t>приложению № </w:t>
        </w:r>
      </w:hyperlink>
      <w:r w:rsidRPr="00735246">
        <w:rPr>
          <w:rFonts w:ascii="Times New Roman" w:hAnsi="Times New Roman" w:cs="Times New Roman"/>
          <w:sz w:val="28"/>
          <w:szCs w:val="28"/>
        </w:rPr>
        <w:t>4 к настоящему Положению,</w:t>
      </w:r>
      <w:r w:rsidRPr="00735246">
        <w:rPr>
          <w:rFonts w:ascii="Times New Roman" w:hAnsi="Times New Roman"/>
          <w:sz w:val="28"/>
          <w:szCs w:val="28"/>
        </w:rPr>
        <w:t xml:space="preserve"> обладают </w:t>
      </w:r>
      <w:proofErr w:type="gramStart"/>
      <w:r w:rsidRPr="00735246">
        <w:rPr>
          <w:rFonts w:ascii="Times New Roman" w:hAnsi="Times New Roman"/>
          <w:sz w:val="28"/>
          <w:szCs w:val="28"/>
        </w:rPr>
        <w:t>крестьянские-фермерские</w:t>
      </w:r>
      <w:proofErr w:type="gramEnd"/>
      <w:r w:rsidRPr="00735246">
        <w:rPr>
          <w:rFonts w:ascii="Times New Roman" w:hAnsi="Times New Roman"/>
          <w:sz w:val="28"/>
          <w:szCs w:val="28"/>
        </w:rPr>
        <w:t xml:space="preserve"> хозяйства, реализующие продукцию собственного производства.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для т</w:t>
      </w:r>
      <w:r w:rsidRPr="00735246">
        <w:rPr>
          <w:rFonts w:ascii="Times New Roman" w:hAnsi="Times New Roman"/>
          <w:sz w:val="28"/>
          <w:szCs w:val="28"/>
        </w:rPr>
        <w:t xml:space="preserve">орговых автоматов - техническое оборудование (устройство), предназначенное для продажи товаров без участия продавца </w:t>
      </w:r>
      <w:r w:rsidRPr="00735246">
        <w:rPr>
          <w:rFonts w:ascii="Times New Roman" w:hAnsi="Times New Roman" w:cs="Times New Roman"/>
          <w:sz w:val="28"/>
          <w:szCs w:val="28"/>
        </w:rPr>
        <w:t xml:space="preserve">– </w:t>
      </w:r>
      <w:r w:rsidRPr="00735246">
        <w:rPr>
          <w:rFonts w:ascii="Times New Roman" w:hAnsi="Times New Roman"/>
          <w:sz w:val="28"/>
          <w:szCs w:val="28"/>
        </w:rPr>
        <w:t>до 5 лет;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3) для киосков и павильонов – до 5 лет.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/>
          <w:sz w:val="28"/>
          <w:szCs w:val="28"/>
        </w:rPr>
        <w:t>Правом на размещение нестационарных торговых объектов без проведения конкурса на территории Отрадо-Кубанского сельского  поселения Гулькевичского района по заявлению,</w:t>
      </w:r>
      <w:r w:rsidRPr="0073524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735246">
          <w:rPr>
            <w:rFonts w:ascii="Times New Roman" w:hAnsi="Times New Roman" w:cs="Times New Roman"/>
            <w:sz w:val="28"/>
            <w:szCs w:val="28"/>
          </w:rPr>
          <w:t>приложению № </w:t>
        </w:r>
      </w:hyperlink>
      <w:r w:rsidRPr="00735246">
        <w:rPr>
          <w:rFonts w:ascii="Times New Roman" w:hAnsi="Times New Roman" w:cs="Times New Roman"/>
          <w:sz w:val="28"/>
          <w:szCs w:val="28"/>
        </w:rPr>
        <w:t>4 к настоящему Положению,</w:t>
      </w:r>
      <w:r w:rsidRPr="00735246">
        <w:rPr>
          <w:rFonts w:ascii="Times New Roman" w:hAnsi="Times New Roman"/>
          <w:sz w:val="28"/>
          <w:szCs w:val="28"/>
        </w:rPr>
        <w:t xml:space="preserve"> обладают добросовестные (не имеющих задолженности по арендной плате на землю, выполняющие правила благоустройства территории Отрадо-Кубанского сельского  поселения Гулькевичского района) индивидуальные предприниматели и юридические лица (далее–заявители), чьи места размещения нестационарных торговых объектов включены в схему размещения НТО</w:t>
      </w:r>
      <w:proofErr w:type="gramEnd"/>
      <w:r w:rsidRPr="00735246">
        <w:rPr>
          <w:rFonts w:ascii="Times New Roman" w:hAnsi="Times New Roman"/>
          <w:sz w:val="28"/>
          <w:szCs w:val="28"/>
        </w:rPr>
        <w:t xml:space="preserve"> и имеющие заключенные до 1 марта 2015 года договоры аренды земельных участков. Для этой категории </w:t>
      </w:r>
      <w:r w:rsidRPr="00735246">
        <w:rPr>
          <w:rFonts w:ascii="Times New Roman" w:hAnsi="Times New Roman"/>
          <w:sz w:val="28"/>
          <w:szCs w:val="28"/>
        </w:rPr>
        <w:lastRenderedPageBreak/>
        <w:t>заявителей договоры аренды заменяются договорами на размещение НТО.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735246">
        <w:rPr>
          <w:rFonts w:ascii="Times New Roman" w:hAnsi="Times New Roman" w:cs="Times New Roman"/>
          <w:sz w:val="28"/>
          <w:szCs w:val="28"/>
        </w:rPr>
        <w:t>1.8. Организатором Конкурса является администрация Отрадо-Кубанского сельского  поселения Гулькевичского района. Ораном, ответственным за подготовку конкурса является отдел финансов, экономики и потребительской сферы администрации Отрадо-Кубанского сельского  поселения Гулькевичского района (далее – Отдел).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Размещение НТО на территории Отрадо-Кубанского сельского  поселения Гулькевичского района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НТО с учетом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объектов Отрадо-Кубанского сельского  поселения Гулькевичского района.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1.10. Требования, предусмотренные настоящим Положением, не распространяются на отношения, связанные с размещением нестационарных торговых объектов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</w:p>
    <w:p w:rsidR="00735246" w:rsidRPr="00735246" w:rsidRDefault="00735246" w:rsidP="00735246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8" w:name="sub_1402"/>
      <w:r w:rsidRPr="00735246">
        <w:rPr>
          <w:rFonts w:ascii="Times New Roman" w:hAnsi="Times New Roman" w:cs="Times New Roman"/>
          <w:bCs/>
          <w:kern w:val="32"/>
          <w:sz w:val="28"/>
          <w:szCs w:val="28"/>
        </w:rPr>
        <w:t>2. Порядок работы Конкурсной комиссии</w:t>
      </w:r>
    </w:p>
    <w:p w:rsidR="00735246" w:rsidRPr="00735246" w:rsidRDefault="00735246" w:rsidP="00735246">
      <w:pPr>
        <w:ind w:firstLine="709"/>
      </w:pP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r w:rsidRPr="00735246">
        <w:rPr>
          <w:rFonts w:ascii="Times New Roman" w:hAnsi="Times New Roman"/>
          <w:sz w:val="28"/>
          <w:szCs w:val="28"/>
        </w:rPr>
        <w:t>Отрадо-Кубанского сельского  поселения Гулькевичского района в соответствии со схемой размещения НТО.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8"/>
      <w:r w:rsidRPr="00735246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0" w:name="sub_1019"/>
      <w:bookmarkEnd w:id="9"/>
      <w:r w:rsidRPr="00735246">
        <w:rPr>
          <w:rFonts w:ascii="Times New Roman" w:hAnsi="Times New Roman"/>
          <w:sz w:val="28"/>
          <w:szCs w:val="28"/>
        </w:rPr>
        <w:t xml:space="preserve">Конкурс проводит конкурсная комиссия по предоставлению права на </w:t>
      </w:r>
      <w:r w:rsidRPr="00735246">
        <w:rPr>
          <w:rFonts w:ascii="Times New Roman" w:hAnsi="Times New Roman" w:cs="Times New Roman"/>
          <w:sz w:val="28"/>
          <w:szCs w:val="28"/>
        </w:rPr>
        <w:t xml:space="preserve">размещение НТО на территории </w:t>
      </w:r>
      <w:r w:rsidRPr="00735246">
        <w:rPr>
          <w:rFonts w:ascii="Times New Roman" w:hAnsi="Times New Roman"/>
          <w:sz w:val="28"/>
          <w:szCs w:val="28"/>
        </w:rPr>
        <w:t>Отрадо-Кубанского сельского  поселения Гулькевичского района (далее – Конкурсная комиссия), состав которой утверждается постановлением администрации Отрадо-Кубанского сельского  поселения Гулькевичского района и действует на постоянной основе.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семи человек, в </w:t>
      </w:r>
      <w:hyperlink w:anchor="sub_3" w:history="1">
        <w:r w:rsidRPr="0073524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35246">
        <w:rPr>
          <w:rFonts w:ascii="Times New Roman" w:hAnsi="Times New Roman" w:cs="Times New Roman"/>
          <w:sz w:val="28"/>
          <w:szCs w:val="28"/>
        </w:rPr>
        <w:t xml:space="preserve"> которой входят: председатель, заместитель председателя, секретарь и члены комиссии.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0"/>
      <w:bookmarkEnd w:id="10"/>
      <w:r w:rsidRPr="00735246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sub_3" w:history="1">
        <w:r w:rsidRPr="0073524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35246">
        <w:rPr>
          <w:rFonts w:ascii="Times New Roman" w:hAnsi="Times New Roman" w:cs="Times New Roman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"/>
      <w:bookmarkEnd w:id="11"/>
      <w:r w:rsidRPr="0073524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органов управления,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кредиторами участников Конкурса).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2"/>
      <w:bookmarkEnd w:id="12"/>
      <w:r w:rsidRPr="00735246">
        <w:rPr>
          <w:rFonts w:ascii="Times New Roman" w:hAnsi="Times New Roman" w:cs="Times New Roman"/>
          <w:sz w:val="28"/>
          <w:szCs w:val="28"/>
        </w:rPr>
        <w:t xml:space="preserve">2.6. В случае выявления в составе Конкурсной комиссии лиц, указанных в </w:t>
      </w:r>
      <w:hyperlink r:id="rId15" w:history="1">
        <w:r w:rsidRPr="00735246">
          <w:rPr>
            <w:rFonts w:ascii="Times New Roman" w:hAnsi="Times New Roman" w:cs="Times New Roman"/>
            <w:sz w:val="28"/>
            <w:szCs w:val="28"/>
          </w:rPr>
          <w:t xml:space="preserve">пункте 2.5 </w:t>
        </w:r>
      </w:hyperlink>
      <w:r w:rsidRPr="00735246">
        <w:rPr>
          <w:rFonts w:ascii="Times New Roman" w:hAnsi="Times New Roman" w:cs="Times New Roman"/>
          <w:sz w:val="28"/>
          <w:szCs w:val="28"/>
        </w:rPr>
        <w:t>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3"/>
      <w:bookmarkEnd w:id="13"/>
      <w:r w:rsidRPr="00735246">
        <w:rPr>
          <w:rFonts w:ascii="Times New Roman" w:hAnsi="Times New Roman" w:cs="Times New Roman"/>
          <w:sz w:val="28"/>
          <w:szCs w:val="28"/>
        </w:rPr>
        <w:t>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2/3 от общего числа ее членов.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4"/>
      <w:bookmarkEnd w:id="14"/>
      <w:r w:rsidRPr="00735246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5"/>
      <w:bookmarkEnd w:id="15"/>
      <w:r w:rsidRPr="00735246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246">
        <w:rPr>
          <w:rFonts w:ascii="Times New Roman" w:hAnsi="Times New Roman" w:cs="Times New Roman"/>
          <w:bCs/>
          <w:sz w:val="28"/>
          <w:szCs w:val="28"/>
        </w:rPr>
        <w:t>вскрывает конверты с документами на участие в Конкурсе;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bookmarkEnd w:id="16"/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определяет победителя Конкурса, принимает решения по единственному заявлению на участие в Конкурсе.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6"/>
      <w:r w:rsidRPr="00735246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17"/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присутствующими на заседании. Протокол заседания Конкурсной комиссии ведется секретарем Конкурсной комиссии.</w:t>
      </w:r>
    </w:p>
    <w:p w:rsidR="00735246" w:rsidRPr="00735246" w:rsidRDefault="00735246" w:rsidP="00735246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35246">
        <w:rPr>
          <w:rFonts w:ascii="Times New Roman" w:hAnsi="Times New Roman" w:cs="Times New Roman"/>
          <w:bCs/>
          <w:kern w:val="32"/>
          <w:sz w:val="28"/>
          <w:szCs w:val="28"/>
        </w:rPr>
        <w:t>2.12. Требования к участникам конкурса: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0"/>
      <w:r w:rsidRPr="00735246">
        <w:rPr>
          <w:rFonts w:ascii="Times New Roman" w:hAnsi="Times New Roman" w:cs="Times New Roman"/>
          <w:sz w:val="28"/>
          <w:szCs w:val="28"/>
        </w:rPr>
        <w:t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нестационарных торговых объектов на территории Отрадо-Кубанского сельского  поселения Гулькевичского района по форме, согласно приложению № 1 к настоящему Положению (далее – заявление) с приложением документов, указанных в разделе 4 настоящего Положения.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2.12.1. При организации и проведении Конкурса организатор Конкурса устанавливает следующие единые требования к участникам Конкурса: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торговую деятельность;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правомочность участника Конкурса заключать договор;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3) не проведение ликвидации участника Конкурса – юридического лица и отсутствие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lastRenderedPageBreak/>
        <w:t>4)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9" w:name="sub_3011"/>
      <w:bookmarkEnd w:id="18"/>
      <w:r w:rsidRPr="00735246">
        <w:rPr>
          <w:rFonts w:ascii="Times New Roman" w:hAnsi="Times New Roman" w:cs="Times New Roman"/>
          <w:sz w:val="28"/>
          <w:szCs w:val="28"/>
        </w:rPr>
        <w:t xml:space="preserve">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заявления на участие в Конкурсе не принято;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5) отсутствие применения в отношении участника Конкурса административного наказания в виде приостановления деятельности в порядке, предусмотренном </w:t>
      </w:r>
      <w:hyperlink r:id="rId16" w:history="1">
        <w:r w:rsidRPr="007352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524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подачи заявления на участие в Конкурсе.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2.12.2. Информация об установленных организатором Конкурса единых требованиях указывается в извещении о проведении Конкурса и Конкурсной документации.</w:t>
      </w:r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2.12.3.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 xml:space="preserve">Отстранение участника Конкурса от участия в Конкурсе или отказ от заключения договора </w:t>
      </w:r>
      <w:r w:rsidRPr="00735246">
        <w:rPr>
          <w:rFonts w:ascii="Times New Roman" w:hAnsi="Times New Roman"/>
          <w:sz w:val="28"/>
          <w:szCs w:val="28"/>
        </w:rPr>
        <w:t>о предоставлении права на размещение НТО с победителем Конкурса осуществляется в любой момент до заключения договора</w:t>
      </w:r>
      <w:r w:rsidRPr="00735246">
        <w:rPr>
          <w:rFonts w:ascii="Times New Roman" w:hAnsi="Times New Roman" w:cs="Times New Roman"/>
          <w:sz w:val="28"/>
          <w:szCs w:val="28"/>
        </w:rPr>
        <w:t xml:space="preserve"> </w:t>
      </w:r>
      <w:r w:rsidRPr="00735246">
        <w:rPr>
          <w:rFonts w:ascii="Times New Roman" w:hAnsi="Times New Roman"/>
          <w:sz w:val="28"/>
          <w:szCs w:val="28"/>
        </w:rPr>
        <w:t>о предоставлении права на размещение НТО, если участник Конкурса или комиссия по осуществлению Конкурса обнаружит,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требованиям.</w:t>
      </w:r>
      <w:proofErr w:type="gramEnd"/>
    </w:p>
    <w:p w:rsidR="00735246" w:rsidRPr="00735246" w:rsidRDefault="00735246" w:rsidP="0073524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9"/>
    <w:p w:rsidR="00735246" w:rsidRPr="00735246" w:rsidRDefault="00735246" w:rsidP="00735246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35246">
        <w:rPr>
          <w:rFonts w:ascii="Times New Roman" w:hAnsi="Times New Roman" w:cs="Times New Roman"/>
          <w:bCs/>
          <w:kern w:val="32"/>
          <w:sz w:val="28"/>
          <w:szCs w:val="28"/>
        </w:rPr>
        <w:t>3. Извещение о проведении конкурса и конкурсная документация</w:t>
      </w:r>
    </w:p>
    <w:p w:rsidR="00735246" w:rsidRPr="00735246" w:rsidRDefault="00735246" w:rsidP="00735246"/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"/>
      <w:r w:rsidRPr="00735246">
        <w:rPr>
          <w:rFonts w:ascii="Times New Roman" w:hAnsi="Times New Roman" w:cs="Times New Roman"/>
          <w:sz w:val="28"/>
          <w:szCs w:val="28"/>
        </w:rPr>
        <w:t>3.1. Извещение о проведении Конкурса размещается организатором Конкурса на официальном сайте администрации Отрадо-Кубанского сельского  поселения Гулькевичского района в информационно-телекоммуникационной сети «Интернет» не менее чем за двадцать дней до даты вскрытия конвертов с заявками на участие в Конкурсе.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t xml:space="preserve">Организатор Конкурса также обязан обнародовать извещение о проведении конкурса в специально установленных местах для обнародования муниципальных правовых актов Отрадо-Кубанского сельского  поселения Гулькевичского  района, определенных постановлением администрации Отрадо-Кубанского сельского  поселения Гулькевичского  района от 28 июня  2010 года № 347 «Об утверждении специально установленных мест для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обнародования муниципальных правовых актов Отрадо-Кубанского сельского  поселения Гулькевичского района».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3.2. В извещении о проведении Конкурса организатор Конкурса указывает: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1) сведения об организаторе конкурса (полное наименование, адрес местонахождения, контактный телефон);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почты, номер контактного телефона ответственного должностного лица организатора Конкурса;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3) реквизиты постановления администрации Отрадо-Кубанского сельского  поселения Гулькевичского района о проведении Конкурса;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4) номер лота, в случае если конкурс проводится по лотам;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5) о месте, дате, времени и порядке проведения Конкурса;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6) предъявляемые к участникам Конкурса требования и исчерпывающий перечень документов, которые должны быть предъявлены участниками Конкурса в соответствии с пунктом 2.12.1. настоящего Положения;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7) преимущества, предоставляемые организатором Конкурса субъектам малого и среднего предпринимательства либо об отсутствии таких преимуществ;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8) место размещения НТО, площадь земельного участка и НТО, период функционирования НТО, специализация НТО, тип НТО;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9) начальная цена предмета Конкурса, определенная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Отрадо-Кубанского сельского  поселения Гулькевичского района, согласно приложению № 2 к настоящему Постановлению;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10) срок, место и порядок подачи заявления участников Конкурса;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11) место, дату и время вскрытия конвертов с заявлениями на участие в Конкурсе, дату рассмотрения и оценки таких заявлений;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12) проект договора </w:t>
      </w:r>
      <w:r w:rsidRPr="00735246">
        <w:rPr>
          <w:rFonts w:ascii="Times New Roman" w:hAnsi="Times New Roman"/>
          <w:sz w:val="28"/>
          <w:szCs w:val="28"/>
        </w:rPr>
        <w:t xml:space="preserve">о предоставлении права на </w:t>
      </w:r>
      <w:r w:rsidRPr="00735246">
        <w:rPr>
          <w:rFonts w:ascii="Times New Roman" w:hAnsi="Times New Roman" w:cs="Times New Roman"/>
          <w:sz w:val="28"/>
          <w:szCs w:val="28"/>
        </w:rPr>
        <w:t>размещение НТО.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3.3. Организатор Конкурса вправе принять решение о внесении изменений в извещении о проведении Конкурса не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заявлений на участие в Конкурсе. В течени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одного дня с даты принятия указанного решения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заявлений на участие в Конкурсе должен быть продлен таким образом, чтобы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таких изменений до даты окончания срока подачи заявлений на участие в Конкурсе этот срок составлял не менее чем десять рабочих дней.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3.4. Конкурсная документация наряду с информацией, указанной в извещении о проведении Конкурса, должна содержать: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1) предусмотренные настоящим Положением требования к содержанию, в том числе к описанию предложения участника Конкурса, к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форме, составу заявления на участие в Конкурсе;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порядок и срок отзыва заявлений на участие в Конкурсе, порядок возврата заявлений на участие в Конкурсе (в том числе поступивших после окончания срока подачи этих заявлений), порядок внесения изменений в эти заявления;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3) критерии оценки заявлений на участие в Конкурсе, величины значимости этих критериев, порядок рассмотрения и оценки заявлений на участие в Конкурсе в соответствии с настоящим Положением.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К конкурсной документации должен быть приложен проект Договора о предоставлении права на размещение НТО, который является неотъемлемой частью конкурсной документации.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Форма Договора о предоставлении права на размещение нестационарного торгового объекта на территории Отрадо-Кубанского сельского  поселения Гулькевичского района установлена приложением № 3 к настоящему Постановлению.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Срок действия Договора о предоставлении права на размещение НТО не может превышать 5 (пять) лет.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3.5. Размещение конкурсной документации на официальном сайте администрации Отрадо-Кубанского сельского  поселения Гулькевичского района </w:t>
      </w:r>
      <w:hyperlink r:id="rId17" w:history="1">
        <w:r w:rsidRPr="007352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</w:t>
        </w:r>
      </w:hyperlink>
      <w:r w:rsidRPr="00735246">
        <w:rPr>
          <w:rFonts w:ascii="Times New Roman" w:hAnsi="Times New Roman" w:cs="Times New Roman"/>
          <w:sz w:val="28"/>
          <w:szCs w:val="28"/>
        </w:rPr>
        <w:t xml:space="preserve"> сети «Интернет» и в специально установленных местах для обнародования муниципальных правовых актов Отрадо-Кубанского сельского  поселения Гулькевичского района осуществляется организатором Конкурса одновременно с размещением извещения о проведении Конкурса.</w:t>
      </w:r>
    </w:p>
    <w:bookmarkEnd w:id="20"/>
    <w:p w:rsidR="00735246" w:rsidRPr="00735246" w:rsidRDefault="00735246" w:rsidP="00735246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35246" w:rsidRPr="00735246" w:rsidRDefault="00735246" w:rsidP="00735246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35246">
        <w:rPr>
          <w:rFonts w:ascii="Times New Roman" w:hAnsi="Times New Roman" w:cs="Times New Roman"/>
          <w:bCs/>
          <w:kern w:val="32"/>
          <w:sz w:val="28"/>
          <w:szCs w:val="28"/>
        </w:rPr>
        <w:t>4. Порядок подачи заявлений на участие в Конкурсе</w:t>
      </w:r>
    </w:p>
    <w:p w:rsidR="00735246" w:rsidRPr="00735246" w:rsidRDefault="00735246" w:rsidP="00735246"/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3"/>
      <w:bookmarkEnd w:id="8"/>
      <w:r w:rsidRPr="00735246">
        <w:rPr>
          <w:rFonts w:ascii="Times New Roman" w:hAnsi="Times New Roman" w:cs="Times New Roman"/>
          <w:sz w:val="28"/>
          <w:szCs w:val="28"/>
        </w:rPr>
        <w:t>4.1. Заявление на участие в Конкурсе представляется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4.2. Участник Конкурса подает в письменной форме заявление на участие в Конкурсе, конкурсную документацию в запечатанном конверте, не позволяющем просматривать содержание пакета до вскрытия.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Заявление должно содержать следующую информацию: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телефона.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Конкурсная документация: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предпринимателей,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лица на осуществление действий от имени участника Конкурса. В случае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участника Конкурса требованиям к участнику Конкурса, установленным организатором Конкурса в конкурсной документации в соответствии с пунктом 2.12. настоящего Положения;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Конкурса (для юридического лица);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t>финансовое предложение по предоставлению права на размещение нестационарного торгового объекта не территории Отрадо-Кубанского сельского  поселения Гулькевичского района участника Конкурса в отношении предмета Конкурса с указанием предлагаемой цены предмета Конкурса, согласно приложению № 5 к настоящему Положению и приложением эскиза, дизайн-проекта НТО, согласованного с отделом архитектуры и градостроительства администрации муниципального образования Гулькевичский район.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4.3. Все листы поданного в письменной форме заявления на участие в Конкурсе должны быть прошиты и пронумерованы. Заявление на участие в Конкурсе должно содержать опись входящих в их состав документов, быть скреплено печатью участника Конкурса (при наличии) и подписано участником Конкурса или лицом, уполномоченным участником Конкурса.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Соблюдение участником Конкурса указанных требований означает, что информация и документы, входящие в состав заявления на участие в Конкурсе, поданы от имени участника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и он несет ответственность за подлинность и достоверность этих информации и документов.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оформлению заявления на участие в Конкурсе, за исключением предусмотренных настоящим Положением требований к оформлению такого заявления.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31"/>
      <w:bookmarkEnd w:id="21"/>
      <w:r w:rsidRPr="00735246">
        <w:rPr>
          <w:rFonts w:ascii="Times New Roman" w:hAnsi="Times New Roman" w:cs="Times New Roman"/>
          <w:sz w:val="28"/>
          <w:szCs w:val="28"/>
        </w:rPr>
        <w:t>4.4. Требовать от участника Конкурса иные документы и информацию, за исключением предусмотренных настоящим Положением документов и информации, не допускается.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4.5. Каждый конверт с заявлением на участие в Конкурсе, поступивший в срок, указанный в конкурсной документации, регистрируется администрацией Отрадо-Кубанского сельского  поселения Гулькевичского района. При этом отказ в приеме и регистрации конверта с заявлением на участие в Конкурсе, на котором не указана информация о подавшем его лице и требование о предоставлении соответствующей информации не допускается.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4.6. Участник Конкурса вправе подать только одно заявление на участие в Конкурсе в отношении каждого предмета Конкурса (лота).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4.7. Прием заявлений на участие в Конкурсе прекращается за 5 дней до наступления срока вскрытия конвертов с заявлениями на участие в Конкурсе.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lastRenderedPageBreak/>
        <w:t>4.8. Организатор Конкурса обеспечивает сохранность конвертов с заявлениями на участие в Конкурсе и обеспечивает рассмотрение содержания заявлений на участие в Конкурсе только после вскрытия конвертов с заявлениями на участие в Конкурсе.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4.9. Конверт с заявлением на участие в Конкурсе, поступившее после истечения срока подачи заявлений на участие в Конкурсе, не вскрывается и в случае, если на конверте с таким заявлением указана информация о подавшем ее лице, в том числе почтовый адрес, возвращается организатором Конкурса в порядке, установленном конкурсной документацией.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4.10. В случае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заявлений на участие в Конкурсе не подано ни одного такого заявления, Конкурс признается несостоявшимся. В случае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если конкурсной документацией предусмотрено два и более лота, Конкурс признается несостоявшимся только в отношении тех лотов, в отношении которых не поданы заявления на участие в Конкурсе.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35"/>
      <w:bookmarkEnd w:id="22"/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5. Вскрытия конвертов с заявлениями на участие в Конкурсе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5.1. Конкурсная комиссия вскрывает конверты с заявлениями на участие в Конкурсе после наступления срока, указанного в конкурсной документации в качестве срока подачи заявлений на участие в Конкурсе. Конверты с заявлениями на участие в Конкурсе вскрываются во время, в месте, в порядке и в соответствии с процедурами, которые указаны в конкурсной документации. Вскрытие всех поступивших конвертов с заявлениями на участие в Конкурсе осуществляются в один день.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5.2. Организатор Конкурса не вправе отказать в предоставлении возможности всем участникам Конкурса, подавшим заявления на участие в нем, или их представителям присутствовать при вскрытии конвертов с заявлениями на участие в Конкурсе.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5.3. Конкурсная комиссия вскрывает конверты с заявлениями на участие в Конкурсе, если такие конверты и заявления поступили организатору Конкурса до окончания срока принятия заявлений.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конкурса двух и более заявлений на участие в Конкурсе в отношении одного и того же лота при условии, что поданные ранее этим участником заявления на участие в Конкурсе не отозваны, все заявления на участие в Конкурсе этого участника, поданные в отношении одного и того же лота, не рассматриваются и возвращаются этому участнику.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5.4. Информация о месте, дате и времени вскрытия конвертов с заявлениями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Конкурса,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с заявлением которого вскрывается, наличие информации и документов, предусмотренных конкурсной документацией, предложения, указанные в заявлении на участие в Конкурсе и являющиеся критерием оценки заявлений на участие в Конкурсе, объявляются при вскрытии данных конвертов и вносятся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соответственно в протокол.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заявлениями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трех рабочих дней, следующих за датой подписания этого протокола, размещается на официальном сайте администрации Отрадо-Кубанского сельского  поселения Гулькевичского района </w:t>
      </w:r>
      <w:hyperlink r:id="rId18" w:history="1">
        <w:r w:rsidRPr="007352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</w:t>
        </w:r>
      </w:hyperlink>
      <w:r w:rsidRPr="00735246">
        <w:rPr>
          <w:rFonts w:ascii="Times New Roman" w:hAnsi="Times New Roman" w:cs="Times New Roman"/>
          <w:sz w:val="28"/>
          <w:szCs w:val="28"/>
        </w:rPr>
        <w:t xml:space="preserve"> сети «Интернет» и в специально установленных местах для обнародования муниципальных правовых актов Отрадо-Кубанского сельского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 поселения Гулькевичского района.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 Рассмотрение и оценка заявлений на участие в Конкурсе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6.1. Срок рассмотрения и оценки заявлений на участие в Конкурсе осуществляется в день вскрытия конвертов с такими заявлениями.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6.2. Заявление на участие в Конкурсе признается надлежащим, если оно соответствует требованиям настоящего Положения, извещению о проведении Конкурса и конкурсной документации, а участник Конкурса, подавший такое заявление, соответствует требованиям, которые предъявляются участнику Конкурса и указаны в конкурсной документации.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6.3. Конкурсная комиссия отклоняет заявление на участие в Конкурсе, если участник Конкурса, подавший заявление, не соответствует требованиям к участнику Конкурса, указанным в конкурсной документации, или такое заявление признано не соответствующим требованиям, указанным в конкурсной документации.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6.4. Результаты рассмотрения заявлений на участие в Конкурсе фиксируются в протоколе рассмотрения и оценки заявлений на участие в Конкурсе.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6.5. Конкурсная комиссия осуществляет оценку заявлений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6.6. В случае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заявлений на участие в Конкурсе конкурсная комиссия отклонила все такие заявления, Конкурс признается несостоявшимся.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6.7. На основании результатов оценки заявлений на участие в Конкурсе конкурсная комиссия присваивает каждому заявлению на участие в Конкурсе порядковый номер в порядке уменьшения степени выгодности содержащихся в них условий. Заявлению на участие в Конкурсе, в котором содержатся лучшие условия, присваивается первый номер. В случае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если в нескольких заявлениях на участие в Конкурсе содержатся одинаковые условия, меньший порядковый номер присваивается заявлению на участие в Конкурсе, которое поступило ранее других заявлений на участие в Конкурсе, содержащих такие же условия.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t xml:space="preserve">Победителями Конкурса не могут быть признаны участники в случае, если финансовое предложение за размещение НТО отсутствует, либо меньше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стартового размера финансового предложения за размещение НТО,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Отрадо-Кубанского сельского  поселения Гулькевичского района, согласно приложению № 2 к настоящему Постановлению.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6.8. Победителем Конкурса признается участник, который предложил лучшие условия на основе критериев, указанных в конкурсной документации и заявлению на участие в Конкурсе присвоен первый номер.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6.9. Результаты рассмотрения и оценки заявлений на участие в Конкурсе фиксируются в протоколе рассмотрения и оценки таких заявлений, в котором должна содержаться следующая информация: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и оценки таких заявлений;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информация об участниках Конкурса, заявления на участие в Конкурсе которых были рассмотрены;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3) информация об участниках Конкурса, заявления на участие в Конкурсе которых были отклонены, с указанием причин их отклонения;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4) присвоенные заявлениям на участие в Конкурсе значения по каждому из присвоенных критериев оценки заявлений на участие в Конкурсе;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5) принятое на основании результатов оценки заявлений на участие в Конкурсе решение о присвоении таким заявлениям порядковых номеров;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6) наименование (для юридических лиц), фамилии, имени, отчества (при наличии) (для физических лиц), почтовый адрес участников Конкурса, заявлениям на участие в Конкурсе которых присвоены первый и второй номера.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6.10. Результаты рассмотрения единственного заявления на участие в Конкурсе на предмет его соответствия требованиям конкурсной документации фиксируются в протоколе рассмотрения единственного заявления на участие в Конкурсе, в котором должна содержаться следующая информация: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такого заявления;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единственное заявление на участие в Конкурсе: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</w:t>
      </w:r>
      <w:r w:rsidRPr="0073524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предоставлении права на размещение НТО с участником Конкурса, </w:t>
      </w:r>
      <w:r w:rsidRPr="00735246">
        <w:rPr>
          <w:rFonts w:ascii="Times New Roman" w:hAnsi="Times New Roman" w:cs="Times New Roman"/>
          <w:sz w:val="28"/>
          <w:szCs w:val="28"/>
        </w:rPr>
        <w:t>подавшим единственное заявление на участие в Конкурсе.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6.11. Протоколы, указанные в пунктах 6.9. и 6.10. настоящего Положения составляются в одном экземпляре, который подписываются всеми присутствующими членами конкурсной комиссии.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Протокол рассмотрения и оценки заявления на участие в Конкурсе, протокол рассмотрения единственного заявления на участие в Конкурсе размещаются организатором Конкурса на официальном сайте администрации Отрадо-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 xml:space="preserve">Кубанского сельского  поселения Гулькевичского района </w:t>
      </w:r>
      <w:hyperlink r:id="rId19" w:history="1">
        <w:r w:rsidRPr="007352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</w:t>
        </w:r>
      </w:hyperlink>
      <w:r w:rsidRPr="00735246">
        <w:rPr>
          <w:rFonts w:ascii="Times New Roman" w:hAnsi="Times New Roman" w:cs="Times New Roman"/>
          <w:sz w:val="28"/>
          <w:szCs w:val="28"/>
        </w:rPr>
        <w:t xml:space="preserve"> сети «Интернет» и в специально установленных местах для обнародования муниципальных правовых актов Отрадо-Кубанского сельского  поселения Гулькевичского района не позднее трех рабочих дней, следующих за датой подписания указанных протоколов.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7. Оценка заявлений участников Конкурса и критерии такой оценки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7.1. Для оценки заявлений участников Конкурса организатор Конкурса в конкурсной документации устанавливает следующие критерии: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а) цена предмета Конкурса, под которой понимается размер платы по договору о предоставлении права на размещение НТО за определенный промежуток времени (месяц, год или весь срок действия договора);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б) качественные и функциональные характеристики НТО;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в) квалификация участников Конкурса, в том числе наличие опыта работы, связанного с предметом Конкурса, работников определенного уровня квалификации.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7.2. В конкурсной документации организатор Конкурса обязан указать используемые при определении победителя Конкурса критерии и их величины значимости. При этом количество используемых при определении победителя Конкурса критериев должно быть не менее чем два, одним из которых является цена предмета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7.3. Сумма величин значимости всех критериев, предусмотренных настоящей статьей, составляет сто процентов. Величина значимости критерий, указанных в подпунктах «б» и «в» пункта 7.1. настоящего Положения не должна превышать величину значимости критерия, указанного в подпункте «а» пункта 7.1. настоящего Положения.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8. Заключение договора о предоставлении права 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на территории Отрадо-Кубанского сельского  поселения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Гулькевичского района по результатам Конкурса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8.1. По результатам Конкурса заключается Договор о предоставлении права на размещение нестационарного торгового объекта на условиях, указанных в заявлении на участие в Конкурсе, поданном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 и цены, указанной в заявлении на участие в Конкурсе.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 xml:space="preserve">Договор о предоставлении права на размещение НТО заключается не позднее чем через двадцать дней с даты размещения на официальном сайте администрации Отрадо-Кубанского сельского  поселения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 xml:space="preserve">Гулькевичского района </w:t>
      </w:r>
      <w:hyperlink r:id="rId20" w:history="1">
        <w:r w:rsidRPr="007352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</w:t>
        </w:r>
      </w:hyperlink>
      <w:r w:rsidRPr="00735246">
        <w:rPr>
          <w:rFonts w:ascii="Times New Roman" w:hAnsi="Times New Roman" w:cs="Times New Roman"/>
          <w:sz w:val="28"/>
          <w:szCs w:val="28"/>
        </w:rPr>
        <w:t xml:space="preserve"> сети «Интернет» и в специально установленных местах для обнародования муниципальных правовых актов Отрадо-Кубанского сельского  поселения Гулькевичского района протокола рассмотрения и оценки заявлений на участие в Конкурсе.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десяти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 В случае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если победителем Конкурса не исполнены требования настоящего пункта, такой победитель признается уклонившимся от заключения договора.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8.3. При уклонении победителя Конкурса от заключения договора о предоставлении права на размещение НТО организатор Конкурса вправе заключить договор с участником Конкурса, заявлению на участие в Конкурсе которому присвоен второй номер.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t>Проект договора о предоставлении права на размещение НТО в случае согласия участника Конкурса, заявлению на участие в Конкурсе которому присвоен второй номер, в двух экземплярах составляется организатором Конкурса путем включения в проект договора о предоставлении права на размещение НТО, прилагаемый к конкурсной документации, условий исполнения договора о предоставлении права на размещение НТО, предложенных этим участником.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Данный участник Конкурса признается победителем.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8.4. В течени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десяти дней с даты получения от победителя Конкурса подписанного договора о предоставлении права на размещение НТО организатор Конкурса обязан подписать данный договор и передать один экземпляр лицу, с которым заключен договор или его представителю, либо направить по почте.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8.5. Срок действия договора о предоставлении права на размещение НТО определяется условиями Конкурса с указанием периода, на который предоставляется право на размещение НТО.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7"/>
      <w:bookmarkEnd w:id="23"/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9. Последствия признания Конкурса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9.1. Организатор Конкурса заключает Договор о предоставлении права на размещение НТО с единственным участником в случаях, если Конкурс признан не состоявшимся по следующим основаниям: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1) по окончании срока подачи заявлений на участие в Конкурсе подано только одно заявление, при этом такое заявление признано соответствующим требованиям настоящего Положения и конкурсной документации;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по результатам рассмотрения заявлений на участие в Конкурсе только одно заявление признано соответствующим требованиям настоящего Положения и конкурсной документации.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9.2. Организатор Конкурса проводит повторно Конку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рс в сл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>едующих случаях: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1) по окончании срока подачи заявлений на участие в Конкурсе не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подано ни одного такого заявления;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2) по результатам рассмотрения заявлений на участие в Конкурсе конкурсная комиссия отклонила все такие заявления.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10. Порядок выдачи разрешений на право размещения НТО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в дни проведения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(торжественных) 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мероприятий, имеющих краткосрочный характер</w:t>
      </w:r>
    </w:p>
    <w:p w:rsidR="00735246" w:rsidRPr="00735246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10.1. При проведении праздничных (торжественных) мероприятий на территории Отрадо-Кубанского сельского  поселения Гулькевичского района могут размещаться НТО без проведения Конкурса по заявлениям индивидуальных предпринимателей, юридических лиц и граждан, имеющих личное подсобное хозяйство, в местах, определенных Схемой.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Отдел не менее чем за 20 дней до проведения праздничных мероприятий размещает объявление о начале приема заявлений </w:t>
      </w:r>
      <w:r w:rsidRPr="00735246">
        <w:rPr>
          <w:rFonts w:ascii="Times New Roman" w:hAnsi="Times New Roman" w:cs="Times New Roman"/>
          <w:bCs/>
          <w:color w:val="26282F"/>
          <w:sz w:val="28"/>
          <w:szCs w:val="28"/>
        </w:rPr>
        <w:t>о размещении НТО в дни проведения праздничных мероприятий.</w:t>
      </w:r>
      <w:r w:rsidRPr="00735246">
        <w:rPr>
          <w:rFonts w:ascii="Times New Roman" w:hAnsi="Times New Roman" w:cs="Times New Roman"/>
          <w:sz w:val="28"/>
          <w:szCs w:val="28"/>
        </w:rPr>
        <w:t xml:space="preserve"> В объявлении указывается: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наименование мероприятия;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дата начала приема заявлений;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дата окончания приема заявлений (за 5 дней до даты проведения мероприятий);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лица, которые могут подать заявления;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адрес, номер кабинета, контактный телефон Отдела.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10.2. Ассортимент товаров, предусмотренных к реализации в дни проведения праздничных мероприятий: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мороженное;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аттракционы;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деревья хвойных пород.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Для получения разрешения на право размещения НТО в дни проведения праздничных мероприятий, имеющих краткосрочный характер, заявители подают в администрацию Отрадо-Кубанского сельского  поселения Гулькевичского района заявление по форме согласно приложению №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лица, справки о наличии личного подсобного хозяйства.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10.4. В заявлении указывается: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46">
        <w:rPr>
          <w:rFonts w:ascii="Times New Roman" w:hAnsi="Times New Roman" w:cs="Times New Roman"/>
          <w:sz w:val="28"/>
          <w:szCs w:val="28"/>
        </w:rPr>
        <w:t xml:space="preserve">наименование, фирменное наименование (при наличии), место нахождения, почтовый адрес (для юридического лица), фамилия имя отчество (при наличии) (для индивидуального предпринимателя), ИНН,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ОГРН, номер контактного телефона, юридический адрес заявителя;</w:t>
      </w:r>
      <w:proofErr w:type="gramEnd"/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ассортиментный перечень предполагаемых к реализации товаров.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1"/>
      <w:bookmarkEnd w:id="7"/>
      <w:bookmarkEnd w:id="24"/>
      <w:r w:rsidRPr="00735246">
        <w:rPr>
          <w:rFonts w:ascii="Times New Roman" w:hAnsi="Times New Roman" w:cs="Times New Roman"/>
          <w:sz w:val="28"/>
          <w:szCs w:val="28"/>
        </w:rPr>
        <w:t>10.5. Заявителю может быть отказано в выдаче разрешения в случае если:</w:t>
      </w:r>
    </w:p>
    <w:bookmarkEnd w:id="25"/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проведение праздничных (торжественных) мероприятий не планируется в период, указанный в заявлении;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нестационарные торговые объекты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в заявленном месте будет препятствовать проведению праздничных (торжественных) мероприятий, движению транспорта и (или) пешеходов;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нестационарных торговых объектов (2 и более), осуществляющих реализацию схожего ассортимента товаров, по адресу, указанному в заявлении.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2"/>
      <w:r w:rsidRPr="00735246">
        <w:rPr>
          <w:rFonts w:ascii="Times New Roman" w:hAnsi="Times New Roman" w:cs="Times New Roman"/>
          <w:sz w:val="28"/>
          <w:szCs w:val="28"/>
        </w:rPr>
        <w:t>10.6. В случае поступления нескольких заявлений в период одного и того же мероприятия, в одном и том же месте и со сходным ассортиментным перечнем товаров, предполагаемых к реализации на НТО, предпочтение отдается заявителю,</w:t>
      </w:r>
      <w:bookmarkEnd w:id="26"/>
      <w:r w:rsidRPr="00735246">
        <w:rPr>
          <w:rFonts w:ascii="Times New Roman" w:hAnsi="Times New Roman" w:cs="Times New Roman"/>
          <w:sz w:val="28"/>
          <w:szCs w:val="28"/>
        </w:rPr>
        <w:t xml:space="preserve"> ранее других подавшему заявление.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3"/>
      <w:r w:rsidRPr="00735246">
        <w:rPr>
          <w:rFonts w:ascii="Times New Roman" w:hAnsi="Times New Roman" w:cs="Times New Roman"/>
          <w:sz w:val="28"/>
          <w:szCs w:val="28"/>
        </w:rPr>
        <w:t>10.7. Решение о выдаче (отказе в выдаче) разрешения на право размещения нестационарных торговых объектов в дни проведения праздничных мероприятий, имеющих краткосрочный характер, принимается главой Отрадо-Кубанского сельского  поселения Гулькевичского района.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4"/>
      <w:bookmarkEnd w:id="27"/>
      <w:r w:rsidRPr="00735246">
        <w:rPr>
          <w:rFonts w:ascii="Times New Roman" w:hAnsi="Times New Roman" w:cs="Times New Roman"/>
          <w:sz w:val="28"/>
          <w:szCs w:val="28"/>
        </w:rPr>
        <w:t xml:space="preserve">10.8. Разрешение на право размещения нестационарных торговых объектов в дни проведения праздничных (торжественных) мероприятий, имеющих краткосрочный характер, оформляется по форме согласно </w:t>
      </w:r>
      <w:hyperlink r:id="rId21" w:history="1">
        <w:r w:rsidRPr="00735246">
          <w:rPr>
            <w:rFonts w:ascii="Times New Roman" w:hAnsi="Times New Roman" w:cs="Times New Roman"/>
            <w:sz w:val="28"/>
            <w:szCs w:val="28"/>
          </w:rPr>
          <w:t>приложению № 3</w:t>
        </w:r>
      </w:hyperlink>
      <w:r w:rsidRPr="00735246">
        <w:rPr>
          <w:rFonts w:ascii="Times New Roman" w:hAnsi="Times New Roman" w:cs="Times New Roman"/>
          <w:sz w:val="28"/>
          <w:szCs w:val="28"/>
        </w:rPr>
        <w:t xml:space="preserve"> к настоящему Положению и выдается Отделом не менее чем за 2 календарных дня до даты проведения праздничного (торжественного) мероприятия. При этом оплата определяется в соответствии с  приложением № 2 к настоящему Постановлению, а его срок – периодом проведения мероприятий.</w:t>
      </w:r>
    </w:p>
    <w:bookmarkEnd w:id="28"/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10.9.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разрешения на размещение нестационарных торговых объектов в дни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проведения праздничных (торжественных)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нестационарных торговых объектов.</w:t>
      </w:r>
    </w:p>
    <w:p w:rsidR="00735246" w:rsidRDefault="00735246" w:rsidP="00735246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29" w:name="sub_1200"/>
      <w:r w:rsidRPr="00735246">
        <w:rPr>
          <w:rFonts w:ascii="Times New Roman" w:hAnsi="Times New Roman" w:cs="Times New Roman"/>
          <w:bCs/>
          <w:kern w:val="32"/>
          <w:sz w:val="28"/>
          <w:szCs w:val="28"/>
        </w:rPr>
        <w:t>11. Заключительные положения</w:t>
      </w:r>
      <w:bookmarkStart w:id="30" w:name="sub_1010"/>
      <w:bookmarkEnd w:id="29"/>
    </w:p>
    <w:p w:rsidR="00735246" w:rsidRPr="00735246" w:rsidRDefault="00735246" w:rsidP="00735246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35246" w:rsidRPr="00735246" w:rsidRDefault="00735246" w:rsidP="0073524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11.1. В случае наличия оснований для расторжения договора о </w:t>
      </w:r>
      <w:r w:rsidRPr="00735246">
        <w:rPr>
          <w:rFonts w:ascii="Times New Roman" w:hAnsi="Times New Roman" w:cs="Times New Roman"/>
          <w:sz w:val="28"/>
          <w:szCs w:val="28"/>
        </w:rPr>
        <w:lastRenderedPageBreak/>
        <w:t>предоставлении права на размещение НТО, установленных договором и/или действующим законодательством, Отдел осуществляет необходимые юридически значимые и иные действия, направленные на расторжение договора о предоставлении права на размещение НТО, в порядке и сроки, установленные договором и/или действующим законодательством.</w:t>
      </w:r>
    </w:p>
    <w:p w:rsidR="00735246" w:rsidRPr="00735246" w:rsidRDefault="00735246" w:rsidP="0073524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11.2. Владелец НТО, размещенного на земельном участке, находящемся в муниципальной собственности либо государственная собственность на который не разграничена, обязан произвести демонтаж и вывоз НТО, а также приведение земельного участка в первоначальное состояние в течение 7 календарных дней с момента прекращения договора о предоставлении права на размещение НТО либо его расторжения.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11.3. Отдел в случае неисполнения владельцем нестационарного торгового объекта обязанностей, указанных в пункте 11.2 настоящего Положения, направляет в адрес владельца НТО соответствующее требование о демонтаже объекта в разумный срок.</w:t>
      </w: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46">
        <w:rPr>
          <w:rFonts w:ascii="Times New Roman" w:hAnsi="Times New Roman" w:cs="Times New Roman"/>
          <w:sz w:val="28"/>
          <w:szCs w:val="28"/>
        </w:rPr>
        <w:t>неисполнения</w:t>
      </w:r>
      <w:proofErr w:type="gramEnd"/>
      <w:r w:rsidRPr="00735246">
        <w:rPr>
          <w:rFonts w:ascii="Times New Roman" w:hAnsi="Times New Roman" w:cs="Times New Roman"/>
          <w:sz w:val="28"/>
          <w:szCs w:val="28"/>
        </w:rPr>
        <w:t xml:space="preserve"> участником (владельцем НТО) обязанности по своевременному демонтажу, объект считается самовольно установленным, а место размещения подлежит освобождению в соответствии с действующим законодательством Российской Федерации, муниципальными правовыми актами, и условиями договора.</w:t>
      </w:r>
    </w:p>
    <w:p w:rsid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11.5. В случае неисполнения требований администрация Отрадо-Кубанского сельского  поселения Гулькевичского района вправе обратиться в суд с заявлением о демонтаже самовольно возведенной конструкции и </w:t>
      </w:r>
      <w:proofErr w:type="spellStart"/>
      <w:r w:rsidRPr="00735246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35246">
        <w:rPr>
          <w:rFonts w:ascii="Times New Roman" w:hAnsi="Times New Roman" w:cs="Times New Roman"/>
          <w:sz w:val="28"/>
          <w:szCs w:val="28"/>
        </w:rPr>
        <w:t xml:space="preserve"> привести земельный участок в состояние, пригодное для его дальнейшего использования, с возложением всех расходов на участника (владельца НТО).</w:t>
      </w:r>
    </w:p>
    <w:p w:rsid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0"/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5246" w:rsidRP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А.А. Харланов</w:t>
      </w:r>
    </w:p>
    <w:p w:rsidR="00735246" w:rsidRP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CC2" w:rsidRDefault="00C26CC2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735246" w:rsidRPr="00915427" w:rsidTr="00735246">
        <w:tc>
          <w:tcPr>
            <w:tcW w:w="4928" w:type="dxa"/>
            <w:shd w:val="clear" w:color="auto" w:fill="auto"/>
          </w:tcPr>
          <w:p w:rsidR="00735246" w:rsidRPr="00915427" w:rsidRDefault="00735246" w:rsidP="00735246">
            <w:pPr>
              <w:ind w:firstLine="709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35246" w:rsidRDefault="00735246" w:rsidP="0073524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 № 1</w:t>
            </w:r>
          </w:p>
          <w:p w:rsidR="00735246" w:rsidRDefault="00735246" w:rsidP="0073524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Положению о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предоставлении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права на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размещени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нестационарных торговых объектов на территории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Отрадо-Кубанского сельского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поселения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Гулькевичского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района</w:t>
            </w:r>
          </w:p>
          <w:p w:rsidR="00735246" w:rsidRPr="00915427" w:rsidRDefault="00735246" w:rsidP="0073524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735246" w:rsidRDefault="00735246" w:rsidP="00735246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5246" w:rsidRPr="00915427" w:rsidRDefault="00735246" w:rsidP="00735246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5246" w:rsidRPr="000A1630" w:rsidRDefault="00735246" w:rsidP="00735246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A163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</w:t>
      </w:r>
    </w:p>
    <w:p w:rsidR="00735246" w:rsidRPr="00915427" w:rsidRDefault="00735246" w:rsidP="00735246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1542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2F13C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F13C3">
        <w:rPr>
          <w:rFonts w:ascii="Times New Roman" w:hAnsi="Times New Roman"/>
          <w:bCs/>
          <w:sz w:val="28"/>
          <w:szCs w:val="28"/>
        </w:rPr>
        <w:t xml:space="preserve"> права на размещение нестационарных торговых объектов</w:t>
      </w:r>
      <w:r w:rsidRPr="000A1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78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Отрадо-Кубанского сельского </w:t>
      </w:r>
      <w:r w:rsidRPr="00420784">
        <w:rPr>
          <w:rFonts w:ascii="Times New Roman" w:hAnsi="Times New Roman" w:cs="Times New Roman"/>
          <w:bCs/>
          <w:sz w:val="28"/>
          <w:szCs w:val="28"/>
        </w:rPr>
        <w:t>поселения Гулькевичского района</w:t>
      </w:r>
    </w:p>
    <w:p w:rsidR="00735246" w:rsidRPr="00915427" w:rsidRDefault="00735246" w:rsidP="00735246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735246" w:rsidRPr="00915427" w:rsidTr="00735246">
        <w:tc>
          <w:tcPr>
            <w:tcW w:w="4895" w:type="dxa"/>
            <w:shd w:val="clear" w:color="auto" w:fill="auto"/>
          </w:tcPr>
          <w:p w:rsidR="00735246" w:rsidRPr="00915427" w:rsidRDefault="00735246" w:rsidP="00735246">
            <w:pPr>
              <w:ind w:firstLine="709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735246" w:rsidRPr="008C7E27" w:rsidRDefault="00735246" w:rsidP="00735246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r w:rsidRPr="008C7E27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предоставлению права на размещение нестационарных торговых объектов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Отрадо-Кубанского сельского </w:t>
            </w:r>
            <w:r w:rsidRPr="008C7E27">
              <w:rPr>
                <w:rFonts w:ascii="Times New Roman" w:hAnsi="Times New Roman" w:cs="Times New Roman"/>
                <w:sz w:val="28"/>
                <w:szCs w:val="28"/>
              </w:rPr>
              <w:t>поселения Гулькевичского района</w:t>
            </w:r>
          </w:p>
        </w:tc>
      </w:tr>
    </w:tbl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5427">
        <w:rPr>
          <w:rFonts w:ascii="Times New Roman" w:hAnsi="Times New Roman" w:cs="Times New Roman"/>
          <w:sz w:val="28"/>
          <w:szCs w:val="28"/>
        </w:rPr>
        <w:t>естонахождения_____________________________________________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Ф.И.О. руководителя предприятия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ИНН заявителя _____________________, к</w:t>
      </w:r>
      <w:r>
        <w:rPr>
          <w:rFonts w:ascii="Times New Roman" w:hAnsi="Times New Roman" w:cs="Times New Roman"/>
          <w:sz w:val="28"/>
          <w:szCs w:val="28"/>
        </w:rPr>
        <w:t>онтактный телефон 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ОГРН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 (</w:t>
      </w:r>
      <w:r w:rsidRPr="00915427">
        <w:rPr>
          <w:rFonts w:ascii="Times New Roman" w:hAnsi="Times New Roman" w:cs="Times New Roman"/>
          <w:sz w:val="24"/>
          <w:szCs w:val="24"/>
        </w:rPr>
        <w:t>номер, дата, кем присвоен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246" w:rsidRPr="00915427" w:rsidRDefault="00735246" w:rsidP="00735246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Прошу Вас рассмотреть на заседании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права на </w:t>
      </w:r>
      <w:r w:rsidRPr="00915427">
        <w:rPr>
          <w:rFonts w:ascii="Times New Roman" w:hAnsi="Times New Roman" w:cs="Times New Roman"/>
          <w:sz w:val="28"/>
          <w:szCs w:val="28"/>
        </w:rPr>
        <w:t>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5427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542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4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Отрадо-Кубанского сельского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 возможность размещения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246" w:rsidRPr="00915427" w:rsidRDefault="00735246" w:rsidP="0073524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тип нестационарного торгового объекта: лоток, бахчевой развал, киоск, павильон и т.д</w:t>
      </w:r>
      <w:r w:rsidRPr="00915427">
        <w:rPr>
          <w:rFonts w:ascii="Times New Roman" w:hAnsi="Times New Roman" w:cs="Times New Roman"/>
          <w:sz w:val="28"/>
          <w:szCs w:val="28"/>
        </w:rPr>
        <w:t>.)</w:t>
      </w:r>
    </w:p>
    <w:p w:rsidR="00735246" w:rsidRPr="00915427" w:rsidRDefault="00735246" w:rsidP="00735246">
      <w:pPr>
        <w:widowControl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5246" w:rsidRPr="00915427" w:rsidRDefault="00735246" w:rsidP="0073524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специализация: фрукты и овощи, бахчевые культуры, продовольственные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27">
        <w:rPr>
          <w:rFonts w:ascii="Times New Roman" w:hAnsi="Times New Roman" w:cs="Times New Roman"/>
          <w:sz w:val="24"/>
          <w:szCs w:val="24"/>
        </w:rPr>
        <w:t>товары и т.д</w:t>
      </w:r>
      <w:r w:rsidRPr="00915427">
        <w:rPr>
          <w:rFonts w:ascii="Times New Roman" w:hAnsi="Times New Roman" w:cs="Times New Roman"/>
          <w:sz w:val="28"/>
          <w:szCs w:val="28"/>
        </w:rPr>
        <w:t>.)</w:t>
      </w:r>
    </w:p>
    <w:p w:rsidR="00735246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915427">
        <w:rPr>
          <w:rFonts w:ascii="Times New Roman" w:hAnsi="Times New Roman" w:cs="Times New Roman"/>
          <w:sz w:val="24"/>
          <w:szCs w:val="24"/>
        </w:rPr>
        <w:t>адрес месторасположения объекта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735246" w:rsidRDefault="00735246" w:rsidP="0073524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915427" w:rsidRDefault="00735246" w:rsidP="0073524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о порядке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Отрадо-Кубанского сельского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 ознакомле</w:t>
      </w:r>
      <w:proofErr w:type="gramStart"/>
      <w:r w:rsidRPr="0091542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5427">
        <w:rPr>
          <w:rFonts w:ascii="Times New Roman" w:hAnsi="Times New Roman" w:cs="Times New Roman"/>
          <w:sz w:val="28"/>
          <w:szCs w:val="28"/>
        </w:rPr>
        <w:t>на).</w:t>
      </w:r>
    </w:p>
    <w:p w:rsidR="00735246" w:rsidRPr="00915427" w:rsidRDefault="00735246" w:rsidP="0073524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>приостановлена.</w:t>
      </w:r>
    </w:p>
    <w:p w:rsidR="00735246" w:rsidRPr="00915427" w:rsidRDefault="00735246" w:rsidP="0073524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с документы: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ab/>
        <w:t>1)___________________________________________________________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ab/>
        <w:t>2)____________________________________________________________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ab/>
        <w:t>3)____________________________________________________________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4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427">
        <w:rPr>
          <w:rFonts w:ascii="Times New Roman" w:hAnsi="Times New Roman" w:cs="Times New Roman"/>
          <w:sz w:val="28"/>
          <w:szCs w:val="28"/>
        </w:rPr>
        <w:t xml:space="preserve"> ____________ 20___ г.            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Pr="00915427">
        <w:rPr>
          <w:rFonts w:ascii="Times New Roman" w:hAnsi="Times New Roman" w:cs="Times New Roman"/>
          <w:sz w:val="28"/>
          <w:szCs w:val="28"/>
        </w:rPr>
        <w:t>)                       (</w:t>
      </w:r>
      <w:r w:rsidRPr="00915427">
        <w:rPr>
          <w:rFonts w:ascii="Times New Roman" w:hAnsi="Times New Roman" w:cs="Times New Roman"/>
          <w:sz w:val="24"/>
          <w:szCs w:val="24"/>
        </w:rPr>
        <w:t>Ф.И.О., подпись предпринимателя или</w:t>
      </w:r>
      <w:proofErr w:type="gramEnd"/>
    </w:p>
    <w:p w:rsidR="00735246" w:rsidRDefault="00735246" w:rsidP="007352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915427">
        <w:rPr>
          <w:rFonts w:ascii="Times New Roman" w:hAnsi="Times New Roman" w:cs="Times New Roman"/>
          <w:sz w:val="24"/>
          <w:szCs w:val="24"/>
        </w:rPr>
        <w:t xml:space="preserve">                  руководителя предприятия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35246" w:rsidRDefault="00735246" w:rsidP="007352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735246" w:rsidRDefault="00735246" w:rsidP="0073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5246" w:rsidRDefault="00735246" w:rsidP="00735246"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А.А. Харланов</w:t>
      </w:r>
    </w:p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735246" w:rsidRPr="00915427" w:rsidTr="00735246">
        <w:tc>
          <w:tcPr>
            <w:tcW w:w="4928" w:type="dxa"/>
            <w:shd w:val="clear" w:color="auto" w:fill="auto"/>
          </w:tcPr>
          <w:p w:rsidR="00735246" w:rsidRPr="00915427" w:rsidRDefault="00735246" w:rsidP="00735246">
            <w:pPr>
              <w:ind w:firstLine="709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35246" w:rsidRDefault="00735246" w:rsidP="0073524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 № 2</w:t>
            </w:r>
          </w:p>
          <w:p w:rsidR="00735246" w:rsidRPr="00915427" w:rsidRDefault="00735246" w:rsidP="0073524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Положению о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предоставлении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права на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размещени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нестационарных торговых объектов на территории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Отрадо-Кубанского сельского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поселения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Гулькевичского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района</w:t>
            </w:r>
          </w:p>
        </w:tc>
      </w:tr>
    </w:tbl>
    <w:p w:rsidR="00735246" w:rsidRDefault="00735246" w:rsidP="00735246">
      <w:pPr>
        <w:ind w:firstLine="709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5246" w:rsidRPr="00915427" w:rsidRDefault="00735246" w:rsidP="00735246">
      <w:pPr>
        <w:ind w:firstLine="709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5246" w:rsidRPr="0044273F" w:rsidRDefault="00735246" w:rsidP="00735246">
      <w:pPr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27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</w:t>
      </w:r>
    </w:p>
    <w:p w:rsidR="00735246" w:rsidRPr="00915427" w:rsidRDefault="00735246" w:rsidP="00735246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5246" w:rsidRPr="00052602" w:rsidRDefault="00735246" w:rsidP="00735246">
      <w:pPr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26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размещении нестационарного торгового объекта в дни проведения праздничных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(торжественных)</w:t>
      </w:r>
      <w:r w:rsidRPr="000526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имеющих краткосрочный характер</w:t>
      </w:r>
      <w:r w:rsidRPr="000526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35246" w:rsidRPr="00915427" w:rsidRDefault="00735246" w:rsidP="00735246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887"/>
      </w:tblGrid>
      <w:tr w:rsidR="00735246" w:rsidRPr="00915427" w:rsidTr="00735246">
        <w:tc>
          <w:tcPr>
            <w:tcW w:w="4895" w:type="dxa"/>
            <w:shd w:val="clear" w:color="auto" w:fill="auto"/>
          </w:tcPr>
          <w:p w:rsidR="00735246" w:rsidRPr="00915427" w:rsidRDefault="00735246" w:rsidP="00735246">
            <w:pPr>
              <w:ind w:firstLine="709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735246" w:rsidRPr="00915427" w:rsidRDefault="00735246" w:rsidP="00735246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Главе</w:t>
            </w:r>
          </w:p>
          <w:p w:rsidR="00735246" w:rsidRPr="00915427" w:rsidRDefault="00735246" w:rsidP="00735246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Отрадо-Кубанского сельского 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________________________________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735246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Заявитель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местонахождения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542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Ф.И.О. руководителя предприятия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ИНН заявителя _____________________, контактный телефон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 (</w:t>
      </w:r>
      <w:r w:rsidRPr="00915427">
        <w:rPr>
          <w:rFonts w:ascii="Times New Roman" w:hAnsi="Times New Roman" w:cs="Times New Roman"/>
          <w:sz w:val="24"/>
          <w:szCs w:val="24"/>
        </w:rPr>
        <w:t>номер, дата, кем присвоен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246" w:rsidRPr="00915427" w:rsidRDefault="00735246" w:rsidP="0073524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Прошу Вас рассмотреть возможность размещения нестационарного торгового объекта в дни проведения праздничных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(торжественных)</w:t>
      </w:r>
      <w:r w:rsidRPr="0091542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5246" w:rsidRPr="00915427" w:rsidRDefault="00735246" w:rsidP="0073524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наименование мероприятия и даты, предполагаемые для организации торговли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735246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для реализации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5246" w:rsidRPr="00915427" w:rsidRDefault="00735246" w:rsidP="00735246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ассортимент товаров, предусмотренный положением о размещении</w:t>
      </w:r>
      <w:proofErr w:type="gramEnd"/>
    </w:p>
    <w:p w:rsidR="00735246" w:rsidRPr="00915427" w:rsidRDefault="00735246" w:rsidP="0073524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427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Отрадо-Кубанского сельского поселения Гулькевичского района)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по адрес</w:t>
      </w:r>
      <w:proofErr w:type="gramStart"/>
      <w:r w:rsidRPr="00915427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1542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>):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915427">
        <w:rPr>
          <w:rFonts w:ascii="Times New Roman" w:hAnsi="Times New Roman" w:cs="Times New Roman"/>
          <w:sz w:val="24"/>
          <w:szCs w:val="24"/>
        </w:rPr>
        <w:t>адрес месторасположения объекта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2.__________________________________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915427">
        <w:rPr>
          <w:rFonts w:ascii="Times New Roman" w:hAnsi="Times New Roman" w:cs="Times New Roman"/>
          <w:sz w:val="24"/>
          <w:szCs w:val="24"/>
        </w:rPr>
        <w:t>адрес месторасположения объекта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735246" w:rsidRDefault="00735246" w:rsidP="0073524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915427" w:rsidRDefault="00735246" w:rsidP="0073524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о порядке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Отрадо-Кубанского сельского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 ознакомле</w:t>
      </w:r>
      <w:proofErr w:type="gramStart"/>
      <w:r w:rsidRPr="0091542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5427">
        <w:rPr>
          <w:rFonts w:ascii="Times New Roman" w:hAnsi="Times New Roman" w:cs="Times New Roman"/>
          <w:sz w:val="28"/>
          <w:szCs w:val="28"/>
        </w:rPr>
        <w:t>а) и обязуюсь его соблюдать.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4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427">
        <w:rPr>
          <w:rFonts w:ascii="Times New Roman" w:hAnsi="Times New Roman" w:cs="Times New Roman"/>
          <w:sz w:val="28"/>
          <w:szCs w:val="28"/>
        </w:rPr>
        <w:t xml:space="preserve"> ____________ 20___ г.            ___________________________________</w:t>
      </w:r>
    </w:p>
    <w:p w:rsidR="00735246" w:rsidRPr="00915427" w:rsidRDefault="00735246" w:rsidP="0073524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Pr="00915427">
        <w:rPr>
          <w:rFonts w:ascii="Times New Roman" w:hAnsi="Times New Roman" w:cs="Times New Roman"/>
          <w:sz w:val="28"/>
          <w:szCs w:val="28"/>
        </w:rPr>
        <w:t xml:space="preserve">)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Ф.И.О., подпись предпринимателя или</w:t>
      </w:r>
      <w:proofErr w:type="gramEnd"/>
    </w:p>
    <w:p w:rsidR="00735246" w:rsidRDefault="00735246" w:rsidP="0073524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F241FB">
        <w:rPr>
          <w:rFonts w:ascii="Times New Roman" w:hAnsi="Times New Roman" w:cs="Times New Roman"/>
          <w:sz w:val="24"/>
          <w:szCs w:val="24"/>
        </w:rPr>
        <w:t>М.П.</w:t>
      </w:r>
      <w:r w:rsidRPr="00915427"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руководителя предприятия)</w:t>
      </w:r>
      <w:proofErr w:type="gramEnd"/>
    </w:p>
    <w:p w:rsidR="00735246" w:rsidRDefault="00735246" w:rsidP="007352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735246" w:rsidRDefault="00735246" w:rsidP="0073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5246" w:rsidRDefault="00735246" w:rsidP="00735246"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А.А. Харланов</w:t>
      </w:r>
    </w:p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о предоставлении</w:t>
      </w:r>
    </w:p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color w:val="000000"/>
          <w:sz w:val="28"/>
          <w:szCs w:val="28"/>
        </w:rPr>
        <w:t xml:space="preserve">права на размещение </w:t>
      </w:r>
      <w:proofErr w:type="gramStart"/>
      <w:r w:rsidRPr="00735246">
        <w:rPr>
          <w:rFonts w:ascii="Times New Roman" w:hAnsi="Times New Roman" w:cs="Times New Roman"/>
          <w:color w:val="000000"/>
          <w:sz w:val="28"/>
          <w:szCs w:val="28"/>
        </w:rPr>
        <w:t>нестационарных</w:t>
      </w:r>
      <w:proofErr w:type="gramEnd"/>
    </w:p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color w:val="000000"/>
          <w:sz w:val="28"/>
          <w:szCs w:val="28"/>
        </w:rPr>
        <w:t>торговых объектов на территории</w:t>
      </w:r>
    </w:p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color w:val="000000"/>
          <w:sz w:val="28"/>
          <w:szCs w:val="28"/>
        </w:rPr>
        <w:t>Отрадо-Кубанского сельского поселения</w:t>
      </w:r>
    </w:p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color w:val="000000"/>
          <w:sz w:val="28"/>
          <w:szCs w:val="28"/>
        </w:rPr>
        <w:t>Гулькевичского района</w:t>
      </w:r>
    </w:p>
    <w:p w:rsidR="00735246" w:rsidRPr="00735246" w:rsidRDefault="00735246" w:rsidP="0073524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35246" w:rsidRPr="00735246" w:rsidTr="00735246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735246" w:rsidRPr="00735246" w:rsidRDefault="00735246" w:rsidP="00735246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ТИПОВАЯ ФОРМА</w:t>
            </w: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разрешения </w:t>
            </w:r>
            <w:proofErr w:type="gramStart"/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право размещение</w:t>
            </w:r>
            <w:proofErr w:type="gramEnd"/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нестационарного</w:t>
            </w: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торгового объекта в дни проведения праздничных (торжественных) мероприятий</w:t>
            </w:r>
          </w:p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246" w:rsidRPr="00735246" w:rsidTr="00735246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735246" w:rsidRPr="00735246" w:rsidRDefault="00735246" w:rsidP="00735246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РАЗРЕШЕНИЕ</w:t>
            </w: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на право размещения нестационарного торгового объекта в дни проведения</w:t>
            </w: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праздничных (торжественных) мероприятий</w:t>
            </w:r>
          </w:p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5246" w:rsidRPr="00735246" w:rsidRDefault="00735246" w:rsidP="007352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от «____»_____________20__г.                                                          №_________</w:t>
      </w:r>
    </w:p>
    <w:p w:rsidR="00735246" w:rsidRPr="00735246" w:rsidRDefault="00735246" w:rsidP="007352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В дни проведения праздничных (торжественных) мероприятий, посвященных ____________________________________________________________________________________________________________________________________</w:t>
      </w: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35246">
        <w:rPr>
          <w:rFonts w:ascii="Times New Roman" w:hAnsi="Times New Roman" w:cs="Times New Roman"/>
          <w:sz w:val="22"/>
          <w:szCs w:val="22"/>
        </w:rPr>
        <w:t>(наименование праздничных мероприятий)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35246">
        <w:rPr>
          <w:rFonts w:ascii="Times New Roman" w:hAnsi="Times New Roman" w:cs="Times New Roman"/>
          <w:sz w:val="22"/>
          <w:szCs w:val="22"/>
        </w:rPr>
        <w:t>(даты, предполагаемые для организации торговли)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35246">
        <w:rPr>
          <w:rFonts w:ascii="Times New Roman" w:hAnsi="Times New Roman" w:cs="Times New Roman"/>
          <w:sz w:val="22"/>
          <w:szCs w:val="22"/>
        </w:rPr>
        <w:t>(наименование юридического лица или Ф.И.О. индивидуального предпринимателя, владельца личного подсобного хозяйства)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Выдается разрешение на право размещения __________________________________________________________________</w:t>
      </w: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35246">
        <w:rPr>
          <w:rFonts w:ascii="Times New Roman" w:hAnsi="Times New Roman" w:cs="Times New Roman"/>
          <w:sz w:val="22"/>
          <w:szCs w:val="22"/>
        </w:rPr>
        <w:t>(наименование объекта торговли)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35246">
        <w:rPr>
          <w:rFonts w:ascii="Times New Roman" w:hAnsi="Times New Roman" w:cs="Times New Roman"/>
          <w:sz w:val="22"/>
          <w:szCs w:val="22"/>
        </w:rPr>
        <w:t>(ассортимент товара, предусмотренный к реализации)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по адресу__________________________________________________________</w:t>
      </w: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35246">
        <w:rPr>
          <w:rFonts w:ascii="Times New Roman" w:hAnsi="Times New Roman" w:cs="Times New Roman"/>
          <w:sz w:val="22"/>
          <w:szCs w:val="22"/>
        </w:rPr>
        <w:t>(адрес размещения торгового объекта)</w:t>
      </w: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735246">
        <w:rPr>
          <w:rFonts w:ascii="Times New Roman" w:hAnsi="Times New Roman" w:cs="Times New Roman"/>
          <w:sz w:val="28"/>
          <w:szCs w:val="28"/>
        </w:rPr>
        <w:t xml:space="preserve">ава Отрадо-Кубанского 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А.А. Харланов </w:t>
      </w:r>
    </w:p>
    <w:p w:rsidR="00735246" w:rsidRDefault="00735246"/>
    <w:p w:rsidR="00735246" w:rsidRDefault="00735246"/>
    <w:p w:rsidR="00735246" w:rsidRDefault="00735246"/>
    <w:p w:rsidR="00735246" w:rsidRDefault="00735246"/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1" w:name="sub_4"/>
      <w:r w:rsidRPr="0073524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bookmarkEnd w:id="31"/>
    <w:p w:rsidR="00735246" w:rsidRPr="00735246" w:rsidRDefault="00735246" w:rsidP="00735246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735246" w:rsidRPr="00735246" w:rsidRDefault="00735246" w:rsidP="007352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735246" w:rsidRPr="00735246" w:rsidRDefault="00735246" w:rsidP="00735246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35246" w:rsidRPr="00735246" w:rsidRDefault="00735246" w:rsidP="00735246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color w:val="000000"/>
          <w:sz w:val="28"/>
          <w:szCs w:val="28"/>
        </w:rPr>
        <w:t>Отрадо-Кубанское сельское поселения</w:t>
      </w:r>
    </w:p>
    <w:p w:rsidR="00735246" w:rsidRPr="00735246" w:rsidRDefault="00735246" w:rsidP="00735246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246">
        <w:rPr>
          <w:rFonts w:ascii="Times New Roman" w:hAnsi="Times New Roman" w:cs="Times New Roman"/>
          <w:color w:val="000000"/>
          <w:sz w:val="28"/>
          <w:szCs w:val="28"/>
        </w:rPr>
        <w:t>Гулькевичского района</w:t>
      </w:r>
    </w:p>
    <w:p w:rsidR="00735246" w:rsidRPr="00735246" w:rsidRDefault="00735246" w:rsidP="00735246">
      <w:pPr>
        <w:widowControl/>
        <w:autoSpaceDE/>
        <w:autoSpaceDN/>
        <w:adjustRightInd/>
        <w:ind w:left="48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5246">
        <w:rPr>
          <w:rFonts w:ascii="Times New Roman" w:hAnsi="Times New Roman" w:cs="Times New Roman"/>
          <w:sz w:val="28"/>
          <w:szCs w:val="28"/>
        </w:rPr>
        <w:t>от ___________№ ___</w:t>
      </w:r>
    </w:p>
    <w:p w:rsidR="00735246" w:rsidRPr="00735246" w:rsidRDefault="00735246" w:rsidP="00735246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5246" w:rsidRPr="00735246" w:rsidRDefault="00735246" w:rsidP="0073524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7"/>
        <w:gridCol w:w="2523"/>
        <w:gridCol w:w="320"/>
        <w:gridCol w:w="940"/>
        <w:gridCol w:w="1620"/>
        <w:gridCol w:w="540"/>
        <w:gridCol w:w="900"/>
        <w:gridCol w:w="819"/>
        <w:gridCol w:w="81"/>
        <w:gridCol w:w="84"/>
      </w:tblGrid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ТИПОВАЯ ФОРМА</w:t>
            </w: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договора о предоставлении права на размещение нестационарного</w:t>
            </w:r>
          </w:p>
          <w:p w:rsidR="00735246" w:rsidRPr="00735246" w:rsidRDefault="00735246" w:rsidP="007352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торгового объекта на территории Отрадо-Кубанское сельское поселения Гулькевичского района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35246" w:rsidRPr="00735246" w:rsidRDefault="00735246" w:rsidP="00735246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ДОГОВОР № ____ </w:t>
            </w:r>
          </w:p>
          <w:p w:rsidR="00735246" w:rsidRPr="00735246" w:rsidRDefault="00735246" w:rsidP="0073524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предоставлении права на размещение нестационарного торгового объекта на территории Отрадо-Кубанское сельское поселения </w:t>
            </w:r>
          </w:p>
          <w:p w:rsidR="00735246" w:rsidRPr="00735246" w:rsidRDefault="00735246" w:rsidP="0073524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Гулькевичского района</w:t>
            </w:r>
          </w:p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246" w:rsidRPr="00735246" w:rsidTr="00735246">
        <w:trPr>
          <w:gridAfter w:val="1"/>
          <w:wAfter w:w="84" w:type="dxa"/>
        </w:trPr>
        <w:tc>
          <w:tcPr>
            <w:tcW w:w="1977" w:type="dxa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Гулькевичи</w:t>
            </w:r>
          </w:p>
        </w:tc>
        <w:tc>
          <w:tcPr>
            <w:tcW w:w="2523" w:type="dxa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</w:t>
            </w:r>
          </w:p>
        </w:tc>
        <w:tc>
          <w:tcPr>
            <w:tcW w:w="1620" w:type="dxa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1440" w:type="dxa"/>
            <w:gridSpan w:val="2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20_____</w:t>
            </w:r>
          </w:p>
        </w:tc>
        <w:tc>
          <w:tcPr>
            <w:tcW w:w="900" w:type="dxa"/>
            <w:gridSpan w:val="2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35246" w:rsidRPr="00735246" w:rsidTr="00735246">
        <w:trPr>
          <w:gridAfter w:val="1"/>
          <w:wAfter w:w="84" w:type="dxa"/>
        </w:trPr>
        <w:tc>
          <w:tcPr>
            <w:tcW w:w="1977" w:type="dxa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46" w:rsidRPr="00735246" w:rsidTr="00735246">
        <w:trPr>
          <w:trHeight w:val="2170"/>
        </w:trPr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Отрадо-Кубанское сельское поселения Гулькевичского района, именуемая в дальнейшем «Администрация», в 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лице главы Отрадо-Кубанское сельское поселения Гулькевичского района, ___________________________________________________________________</w:t>
            </w:r>
          </w:p>
          <w:p w:rsidR="00735246" w:rsidRPr="00735246" w:rsidRDefault="00735246" w:rsidP="007352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246">
              <w:rPr>
                <w:rFonts w:ascii="Times New Roman" w:hAnsi="Times New Roman" w:cs="Times New Roman"/>
                <w:sz w:val="20"/>
                <w:szCs w:val="20"/>
              </w:rPr>
              <w:t xml:space="preserve">(ФИО) </w:t>
            </w:r>
          </w:p>
          <w:p w:rsidR="00735246" w:rsidRPr="00735246" w:rsidRDefault="00735246" w:rsidP="0073524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 Устава, </w:t>
            </w: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одной стороны, и</w:t>
            </w:r>
          </w:p>
          <w:p w:rsidR="00735246" w:rsidRPr="00735246" w:rsidRDefault="00735246" w:rsidP="0073524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3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организации, Ф.И.О. индивидуального предпринимателя, физического лица)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</w:t>
            </w:r>
            <w:proofErr w:type="gramStart"/>
            <w:r w:rsidRPr="0073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)</w:t>
            </w:r>
            <w:proofErr w:type="gramEnd"/>
          </w:p>
        </w:tc>
      </w:tr>
      <w:tr w:rsidR="00735246" w:rsidRPr="00735246" w:rsidTr="00735246">
        <w:trPr>
          <w:gridAfter w:val="1"/>
          <w:wAfter w:w="84" w:type="dxa"/>
          <w:trHeight w:val="1238"/>
        </w:trPr>
        <w:tc>
          <w:tcPr>
            <w:tcW w:w="9720" w:type="dxa"/>
            <w:gridSpan w:val="9"/>
          </w:tcPr>
          <w:p w:rsidR="00735246" w:rsidRPr="00735246" w:rsidRDefault="00735246" w:rsidP="007352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действующего на основании___________________________________________, именуемый в дальнейшем «Участник», с другой  стороны, а вместе именуемые «Стороны» заключили настоящий договор (далее – Договор) о нижеследующем:</w:t>
            </w:r>
            <w:proofErr w:type="gramEnd"/>
          </w:p>
        </w:tc>
      </w:tr>
      <w:tr w:rsidR="00735246" w:rsidRPr="00735246" w:rsidTr="00735246">
        <w:trPr>
          <w:trHeight w:val="680"/>
        </w:trPr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5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Предмет Договора: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tabs>
                <w:tab w:val="left" w:pos="1435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2" w:name="sub_511"/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решением конкурсной комиссии по предоставлению права на размещение нестационарных торговых объектов на территории</w:t>
            </w:r>
            <w:proofErr w:type="gramEnd"/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Отрадо-Кубанское сельское поселения Гулькевичского района от _____________ протокол № ___ Администрация предоставляет Участнику право на размещение нестационарного</w:t>
            </w:r>
            <w:bookmarkEnd w:id="32"/>
            <w:r w:rsidRPr="0073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торгового объекта (далее – Объект).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tabs>
                <w:tab w:val="left" w:pos="142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Объект имеет следующие характеристики:</w:t>
            </w:r>
          </w:p>
          <w:p w:rsidR="00735246" w:rsidRPr="00735246" w:rsidRDefault="00735246" w:rsidP="00735246">
            <w:pPr>
              <w:tabs>
                <w:tab w:val="left" w:pos="1425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место размещения: __________________________________________________,</w:t>
            </w:r>
          </w:p>
          <w:p w:rsidR="00735246" w:rsidRPr="00735246" w:rsidRDefault="00735246" w:rsidP="00735246">
            <w:pPr>
              <w:tabs>
                <w:tab w:val="left" w:pos="1425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земельного участка, Объекта__________________________________,</w:t>
            </w:r>
          </w:p>
          <w:p w:rsidR="00735246" w:rsidRPr="00735246" w:rsidRDefault="00735246" w:rsidP="00735246">
            <w:pPr>
              <w:tabs>
                <w:tab w:val="left" w:pos="1425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Объекта ____________________________________,</w:t>
            </w:r>
          </w:p>
          <w:p w:rsidR="00735246" w:rsidRPr="00735246" w:rsidRDefault="00735246" w:rsidP="00735246">
            <w:pPr>
              <w:tabs>
                <w:tab w:val="left" w:pos="1425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 ______________________________________________,</w:t>
            </w:r>
          </w:p>
          <w:p w:rsidR="00735246" w:rsidRPr="00735246" w:rsidRDefault="00735246" w:rsidP="00735246">
            <w:pPr>
              <w:widowControl/>
              <w:spacing w:before="108" w:after="108"/>
              <w:ind w:firstLine="72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тип Объекта ________________________________________________________.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Права и обязанности сторон</w:t>
            </w:r>
          </w:p>
          <w:p w:rsidR="00735246" w:rsidRPr="00735246" w:rsidRDefault="00735246" w:rsidP="00735246">
            <w:pPr>
              <w:tabs>
                <w:tab w:val="left" w:pos="160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Администрация имеет право:</w:t>
            </w:r>
          </w:p>
          <w:p w:rsidR="00735246" w:rsidRPr="00735246" w:rsidRDefault="00735246" w:rsidP="00735246">
            <w:pPr>
              <w:tabs>
                <w:tab w:val="left" w:pos="1603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2.1.1.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В одностороннем порядке отказаться от исполнения настоящего Договора в следующих случаях:</w:t>
            </w:r>
          </w:p>
          <w:p w:rsidR="00735246" w:rsidRPr="00735246" w:rsidRDefault="00735246" w:rsidP="00735246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2.1.1.1.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Нарушения сроков внесения платы за размещение Объекта, установленных настоящим Договором;</w:t>
            </w:r>
          </w:p>
          <w:p w:rsidR="00735246" w:rsidRPr="00735246" w:rsidRDefault="00735246" w:rsidP="00735246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2.1.1.2.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Размещения Участником Объекта, не соответствующего характеристикам, указанным в пункте 1.2 настоящего Договора и/или требованиям действующего законодательства Российской Федерации;</w:t>
            </w:r>
          </w:p>
          <w:p w:rsidR="00735246" w:rsidRPr="00735246" w:rsidRDefault="00735246" w:rsidP="00735246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2.1.1.3.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Нарушения требований Правил благоустройства территории Отрадо-Кубанское сельское поселения Гулькевичского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      </w:r>
          </w:p>
          <w:p w:rsidR="00735246" w:rsidRPr="00735246" w:rsidRDefault="00735246" w:rsidP="00735246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2.1.1.4.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Однократного неисполнения Участником обязанностей, предусмотренных пунктами 2.4.11, 2.4.12 настоящего Договора;</w:t>
            </w:r>
          </w:p>
          <w:p w:rsidR="00735246" w:rsidRPr="00735246" w:rsidRDefault="00735246" w:rsidP="00735246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2.1.1.5.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Двукратного неисполнения Участником обязанностей, предусмотренных пунктами 2.4.13, 2.4.14. настоящего Договора.</w:t>
            </w:r>
          </w:p>
          <w:p w:rsidR="00735246" w:rsidRPr="00735246" w:rsidRDefault="00735246" w:rsidP="00735246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2.1.1.6.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Нарушения требований предусмотренных пунктом 2.5 настоящего Договора.</w:t>
            </w:r>
          </w:p>
          <w:p w:rsidR="00735246" w:rsidRPr="00735246" w:rsidRDefault="00735246" w:rsidP="00735246">
            <w:pPr>
              <w:tabs>
                <w:tab w:val="left" w:pos="1603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2.1.2.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действующего законодательства.</w:t>
            </w:r>
          </w:p>
          <w:p w:rsidR="00735246" w:rsidRPr="00735246" w:rsidRDefault="00735246" w:rsidP="00735246">
            <w:pPr>
              <w:tabs>
                <w:tab w:val="left" w:pos="1603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2.1.3.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735246" w:rsidRPr="00735246" w:rsidRDefault="00735246" w:rsidP="00735246">
            <w:pPr>
              <w:tabs>
                <w:tab w:val="left" w:pos="1603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2.1.4.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Осуществлять иные права в соответствии с настоящим Договором и действующим законодательством.</w:t>
            </w:r>
          </w:p>
          <w:p w:rsidR="00735246" w:rsidRPr="00735246" w:rsidRDefault="00735246" w:rsidP="00735246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обязана:</w:t>
            </w:r>
          </w:p>
          <w:p w:rsidR="00735246" w:rsidRPr="00735246" w:rsidRDefault="00735246" w:rsidP="00735246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t>Не вмешиваться в хозяйственную деятельность Участника, если она не противоречит условиям настоящего Договора и действующему законодательству.</w:t>
            </w:r>
          </w:p>
          <w:p w:rsidR="00735246" w:rsidRPr="00735246" w:rsidRDefault="00735246" w:rsidP="00735246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иные обязательства, предусмотренные настоящим Договором.</w:t>
            </w:r>
          </w:p>
          <w:p w:rsidR="00735246" w:rsidRPr="00735246" w:rsidRDefault="00735246" w:rsidP="00735246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имеет право:</w:t>
            </w:r>
          </w:p>
          <w:p w:rsidR="00735246" w:rsidRPr="00735246" w:rsidRDefault="00735246" w:rsidP="00735246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t>С соблюдением требований действующего законодательства Российской Федерации и условий настоящего Договора пользоваться земельным участком, занятым Объектом.</w:t>
            </w:r>
          </w:p>
          <w:p w:rsidR="00735246" w:rsidRPr="00735246" w:rsidRDefault="00735246" w:rsidP="00735246">
            <w:pPr>
              <w:widowControl/>
              <w:tabs>
                <w:tab w:val="left" w:pos="1603"/>
              </w:tabs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Осуществлять иные права в соответствии с настоящим Договором </w:t>
            </w: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действующим законодательством.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524"/>
            <w:r w:rsidRPr="00735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 обязуется:</w:t>
            </w:r>
            <w:bookmarkEnd w:id="33"/>
          </w:p>
          <w:p w:rsidR="00735246" w:rsidRPr="00735246" w:rsidRDefault="00735246" w:rsidP="00735246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2.4.1.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Разместить на земельном участке Объект в соответствие с характеристиками, установленными пунктом 1.2 настоящего Договора и эскизом (</w:t>
            </w:r>
            <w:proofErr w:type="gramStart"/>
            <w:r w:rsidRPr="00735246">
              <w:rPr>
                <w:rFonts w:ascii="Times New Roman" w:hAnsi="Times New Roman" w:cs="Courier New"/>
                <w:sz w:val="28"/>
                <w:szCs w:val="28"/>
              </w:rPr>
              <w:t>дизайн-проектом</w:t>
            </w:r>
            <w:proofErr w:type="gramEnd"/>
            <w:r w:rsidRPr="00735246">
              <w:rPr>
                <w:rFonts w:ascii="Times New Roman" w:hAnsi="Times New Roman" w:cs="Courier New"/>
                <w:sz w:val="28"/>
                <w:szCs w:val="28"/>
              </w:rPr>
              <w:t>), и требованиями действующего законодательства Российской Федерации.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2.4.2.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Отрадо-Кубанское сельское поселения Гулькевичского района.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2.4.3.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Отрадо-Кубанское сельское поселения Гулькевичского района;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2.4.4.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В сроки, установленные настоящим Договором, вносить плату за размещение Объекта.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2.4.5.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2.4.6.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2.4.7.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2.4.8.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2.4.9.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В случаях изменения наименования, адреса, контактных телефонов, а также изменения иных реквизитов, письменно уведомить об этом Администрацию в течение двухнедельного срока.</w:t>
            </w:r>
          </w:p>
          <w:p w:rsidR="00735246" w:rsidRPr="00735246" w:rsidRDefault="00735246" w:rsidP="00735246">
            <w:pPr>
              <w:tabs>
                <w:tab w:val="left" w:pos="1734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2.4.10.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Не допускать изменение характеристик Объекта, установленных пунктом 1.2 настоящего Договора.</w:t>
            </w:r>
          </w:p>
          <w:p w:rsidR="00735246" w:rsidRPr="00735246" w:rsidRDefault="00735246" w:rsidP="00735246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2.4.11.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735246" w:rsidRPr="00735246" w:rsidRDefault="00735246" w:rsidP="00735246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2.4.12.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735246" w:rsidRPr="00735246" w:rsidRDefault="00735246" w:rsidP="00735246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2.4.13.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735246" w:rsidRPr="00735246" w:rsidRDefault="00735246" w:rsidP="00735246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lastRenderedPageBreak/>
              <w:t>настоящего Договора;</w:t>
            </w:r>
          </w:p>
          <w:p w:rsidR="00735246" w:rsidRPr="00735246" w:rsidRDefault="00735246" w:rsidP="00735246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вывески о принадлежности Объекта;</w:t>
            </w:r>
          </w:p>
          <w:p w:rsidR="00735246" w:rsidRPr="00735246" w:rsidRDefault="00735246" w:rsidP="00735246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proofErr w:type="gramStart"/>
            <w:r w:rsidRPr="00735246">
              <w:rPr>
                <w:rFonts w:ascii="Times New Roman" w:hAnsi="Times New Roman" w:cs="Courier New"/>
                <w:sz w:val="28"/>
                <w:szCs w:val="28"/>
              </w:rPr>
              <w:t>подтверждающих</w:t>
            </w:r>
            <w:proofErr w:type="gramEnd"/>
            <w:r w:rsidRPr="00735246">
              <w:rPr>
                <w:rFonts w:ascii="Times New Roman" w:hAnsi="Times New Roman" w:cs="Courier New"/>
                <w:sz w:val="28"/>
                <w:szCs w:val="28"/>
              </w:rPr>
              <w:t xml:space="preserve"> источник поступления, качество и безопасность реализуемой продукции;</w:t>
            </w:r>
          </w:p>
          <w:p w:rsidR="00735246" w:rsidRPr="00735246" w:rsidRDefault="00735246" w:rsidP="00735246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иные документы, размещение и (или) предоставление которых обязательно в силу действующего законодательства Российской Федерации.</w:t>
            </w:r>
          </w:p>
          <w:p w:rsidR="00735246" w:rsidRPr="00735246" w:rsidRDefault="00735246" w:rsidP="00735246">
            <w:pPr>
              <w:tabs>
                <w:tab w:val="left" w:pos="1706"/>
              </w:tabs>
              <w:ind w:firstLine="792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2.4.14.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Ежемесячно перечислять в местный бюджет (бюджет Отрадо-Кубанское сельское поселения Гулькевичского района) предложенную им сумму за право размещения нестационарного торгового объекта на территории Отрадо-Кубанское сельское поселения Гулькевичского района  в размере ____________________ рублей по следующим реквизитам:</w:t>
            </w:r>
          </w:p>
          <w:p w:rsidR="00735246" w:rsidRPr="00735246" w:rsidRDefault="00735246" w:rsidP="00735246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735246" w:rsidRPr="00735246" w:rsidTr="00735246">
              <w:tc>
                <w:tcPr>
                  <w:tcW w:w="9072" w:type="dxa"/>
                </w:tcPr>
                <w:p w:rsidR="00735246" w:rsidRPr="00735246" w:rsidRDefault="00735246" w:rsidP="0073524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735246" w:rsidRPr="00735246" w:rsidRDefault="00735246" w:rsidP="0073524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Отрадо-Кубанское сельское поселения Гулькевичского района</w:t>
                  </w:r>
                </w:p>
              </w:tc>
            </w:tr>
            <w:tr w:rsidR="00735246" w:rsidRPr="00735246" w:rsidTr="00735246">
              <w:tc>
                <w:tcPr>
                  <w:tcW w:w="9072" w:type="dxa"/>
                </w:tcPr>
                <w:p w:rsidR="00735246" w:rsidRPr="00735246" w:rsidRDefault="00735246" w:rsidP="0073524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352190, Краснодарский край,</w:t>
                  </w:r>
                </w:p>
              </w:tc>
            </w:tr>
            <w:tr w:rsidR="00735246" w:rsidRPr="00735246" w:rsidTr="00735246">
              <w:tc>
                <w:tcPr>
                  <w:tcW w:w="9072" w:type="dxa"/>
                </w:tcPr>
                <w:p w:rsidR="00735246" w:rsidRPr="00735246" w:rsidRDefault="00735246" w:rsidP="0073524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Гулькевичский район, 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Отрадо-Кубанское, ул. Ленина, 39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тел(886160) 96-5-70</w:t>
                  </w:r>
                </w:p>
              </w:tc>
            </w:tr>
            <w:tr w:rsidR="00735246" w:rsidRPr="00735246" w:rsidTr="00735246">
              <w:tc>
                <w:tcPr>
                  <w:tcW w:w="9072" w:type="dxa"/>
                </w:tcPr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ИНН  2329019545 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 232901001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 1052316363736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Получатель: УФК по Краснодарскому краю (Администрация Отрадо-Кубанское сельское поселения Гулькевичского района </w:t>
                  </w:r>
                  <w:proofErr w:type="gramStart"/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proofErr w:type="gramEnd"/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04183002390)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ОКТМО 03613434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/счет 40101810300000010013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банка: </w:t>
                  </w:r>
                  <w:proofErr w:type="gramStart"/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Южное</w:t>
                  </w:r>
                  <w:proofErr w:type="gramEnd"/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ГУ Банка России г. Краснодар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040349001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бюджетной классификации (КБК)</w:t>
                  </w:r>
                  <w:r w:rsidRPr="007352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992 1 17 05050 10 0000 180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платежа: плата за размещение нестационарного объекта.</w:t>
                  </w:r>
                </w:p>
                <w:p w:rsidR="00735246" w:rsidRPr="00735246" w:rsidRDefault="00735246" w:rsidP="007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24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735246" w:rsidRPr="00735246" w:rsidRDefault="00735246" w:rsidP="00735246">
            <w:pPr>
              <w:tabs>
                <w:tab w:val="left" w:pos="171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735246">
              <w:rPr>
                <w:rFonts w:ascii="Times New Roman" w:hAnsi="Times New Roman" w:cs="Courier New"/>
                <w:sz w:val="28"/>
                <w:szCs w:val="28"/>
              </w:rPr>
              <w:t>2.4.16.</w:t>
            </w:r>
            <w:r w:rsidRPr="00735246">
              <w:rPr>
                <w:rFonts w:ascii="Times New Roman" w:hAnsi="Times New Roman" w:cs="Courier New"/>
                <w:sz w:val="28"/>
                <w:szCs w:val="28"/>
              </w:rPr>
              <w:tab/>
              <w:t>В случае прекращения или 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состояние.</w:t>
            </w:r>
          </w:p>
          <w:p w:rsidR="00735246" w:rsidRPr="00735246" w:rsidRDefault="00735246" w:rsidP="00735246">
            <w:pPr>
              <w:widowControl/>
              <w:tabs>
                <w:tab w:val="left" w:pos="171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2.4.17.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иные обязательства, предусмотренные настоящим Договором.</w:t>
            </w:r>
          </w:p>
          <w:p w:rsidR="00735246" w:rsidRPr="00735246" w:rsidRDefault="00735246" w:rsidP="00735246">
            <w:pPr>
              <w:widowControl/>
              <w:tabs>
                <w:tab w:val="left" w:pos="1407"/>
                <w:tab w:val="left" w:pos="171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Участнику запрещается возводить на занимаемом земельном участке объекты капитального строительства.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4" w:name="sub_53"/>
            <w:bookmarkEnd w:id="34"/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Расторжение Договора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31"/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Администрация имеет право досрочно в одностороннем порядке расторгнуть Договор, письменно уведомив о расторжении Участника или его представителя путём вручения ему уведомления нарочно либо направления его посредством почты России, электронной почты, телеграммы за 3 дня, в случаях</w:t>
            </w:r>
            <w:bookmarkEnd w:id="35"/>
            <w:r w:rsidRPr="0073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пунктом 2.1.1. настоящего Договора.</w:t>
            </w:r>
          </w:p>
          <w:p w:rsidR="00735246" w:rsidRPr="00735246" w:rsidRDefault="00735246" w:rsidP="00735246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Договор, может быть, расторгнут досрочно по обоюдному согласию Сторон.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Прочие условия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tabs>
                <w:tab w:val="left" w:pos="142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41"/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      </w:r>
            <w:bookmarkEnd w:id="36"/>
          </w:p>
          <w:p w:rsidR="00735246" w:rsidRPr="00735246" w:rsidRDefault="00735246" w:rsidP="00735246">
            <w:pPr>
              <w:widowControl/>
              <w:tabs>
                <w:tab w:val="left" w:pos="142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      </w:r>
          </w:p>
          <w:p w:rsidR="00735246" w:rsidRPr="00735246" w:rsidRDefault="00735246" w:rsidP="00735246">
            <w:pPr>
              <w:widowControl/>
              <w:tabs>
                <w:tab w:val="left" w:pos="142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Взаимоотношения Сторон, не урегулированные Договором, регламентируются действующим законодательством Российской Федерации.</w:t>
            </w:r>
          </w:p>
          <w:p w:rsidR="00735246" w:rsidRPr="00735246" w:rsidRDefault="00735246" w:rsidP="00735246">
            <w:pPr>
              <w:widowControl/>
              <w:tabs>
                <w:tab w:val="left" w:pos="142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Pr="00735246">
              <w:rPr>
                <w:rFonts w:ascii="Times New Roman" w:hAnsi="Times New Roman" w:cs="Times New Roman"/>
                <w:sz w:val="28"/>
                <w:szCs w:val="28"/>
              </w:rPr>
              <w:tab/>
              <w:t>Договор составлен в 2 (двух) экземплярах: для каждой Стороны по одному экземпляру.</w:t>
            </w:r>
          </w:p>
        </w:tc>
      </w:tr>
      <w:tr w:rsidR="00735246" w:rsidRPr="00735246" w:rsidTr="00735246">
        <w:tc>
          <w:tcPr>
            <w:tcW w:w="9804" w:type="dxa"/>
            <w:gridSpan w:val="10"/>
          </w:tcPr>
          <w:p w:rsidR="00735246" w:rsidRPr="00735246" w:rsidRDefault="00735246" w:rsidP="00735246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8"/>
                <w:szCs w:val="28"/>
              </w:rPr>
              <w:t>5. Реквизиты, адреса и подписи Сторон</w:t>
            </w:r>
          </w:p>
        </w:tc>
      </w:tr>
      <w:tr w:rsidR="00735246" w:rsidRPr="00735246" w:rsidTr="0073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5" w:type="dxa"/>
        </w:trPr>
        <w:tc>
          <w:tcPr>
            <w:tcW w:w="4820" w:type="dxa"/>
            <w:gridSpan w:val="3"/>
            <w:shd w:val="clear" w:color="auto" w:fill="auto"/>
          </w:tcPr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АДМИНИСТРАЦИЯ: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Администрация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Отрадо-Кубанского сельского поселения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Гулькевичского района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352180, Гулькевичский район,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с. Отрадо-Кубанское, ул. Ленина, 39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тел. 8 (861) 609-65-70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ИНН 2329019545 КПП 232901001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ОКТМО 03613434 ОГРН 1052316363736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proofErr w:type="gramEnd"/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сч</w:t>
            </w:r>
            <w:proofErr w:type="spellEnd"/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40101810300000010013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proofErr w:type="gramEnd"/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/с 04183002390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Банк: </w:t>
            </w:r>
            <w:proofErr w:type="gramStart"/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Южное</w:t>
            </w:r>
            <w:proofErr w:type="gramEnd"/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ГУ Банка России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по Краснодарскому краю г. Краснодар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БИК 040349001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Глава Отрадо-Кубанского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сельского поселения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>Гулькевичского района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______________________ </w:t>
            </w:r>
            <w:r w:rsidRPr="00735246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(А.А. Харланов)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                      М.П.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Участник: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52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_____________________________________</w:t>
            </w:r>
          </w:p>
          <w:p w:rsidR="00735246" w:rsidRPr="00735246" w:rsidRDefault="00735246" w:rsidP="007352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35246">
              <w:rPr>
                <w:rFonts w:ascii="Times New Roman" w:hAnsi="Times New Roman" w:cs="Times New Roman"/>
                <w:bCs/>
                <w:sz w:val="20"/>
                <w:szCs w:val="28"/>
              </w:rPr>
              <w:t>М.П.</w:t>
            </w:r>
          </w:p>
        </w:tc>
      </w:tr>
    </w:tbl>
    <w:p w:rsidR="00735246" w:rsidRPr="00735246" w:rsidRDefault="00735246" w:rsidP="007352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5246" w:rsidRPr="00735246" w:rsidRDefault="00735246" w:rsidP="007352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5246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А.А. Харланов</w:t>
      </w:r>
    </w:p>
    <w:p w:rsidR="00735246" w:rsidRDefault="00735246"/>
    <w:p w:rsidR="00735246" w:rsidRDefault="00735246"/>
    <w:p w:rsidR="00735246" w:rsidRDefault="00735246"/>
    <w:p w:rsidR="00735246" w:rsidRDefault="00735246"/>
    <w:tbl>
      <w:tblPr>
        <w:tblpPr w:leftFromText="180" w:rightFromText="180" w:vertAnchor="page" w:horzAnchor="margin" w:tblpY="1291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824"/>
      </w:tblGrid>
      <w:tr w:rsidR="00735246" w:rsidRPr="002F13C3" w:rsidTr="00735246">
        <w:tc>
          <w:tcPr>
            <w:tcW w:w="492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46" w:rsidRPr="002F13C3" w:rsidRDefault="00735246" w:rsidP="007352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46" w:rsidRPr="004B2A9E" w:rsidRDefault="00735246" w:rsidP="00735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A9E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735246" w:rsidRPr="002F13C3" w:rsidRDefault="00735246" w:rsidP="00735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Положению о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предоставлении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права на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размещени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нестационарных торговых объектов на территории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Отрадо-Кубанское сельское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поселения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Гулькевичского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района</w:t>
            </w:r>
          </w:p>
        </w:tc>
      </w:tr>
    </w:tbl>
    <w:p w:rsidR="00735246" w:rsidRDefault="00735246" w:rsidP="0073524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35246" w:rsidRPr="002F13C3" w:rsidRDefault="00735246" w:rsidP="00735246">
      <w:pPr>
        <w:jc w:val="center"/>
        <w:rPr>
          <w:rFonts w:ascii="Times New Roman" w:hAnsi="Times New Roman"/>
          <w:sz w:val="28"/>
          <w:szCs w:val="28"/>
        </w:rPr>
      </w:pPr>
    </w:p>
    <w:p w:rsidR="00735246" w:rsidRPr="002F13C3" w:rsidRDefault="00735246" w:rsidP="00735246">
      <w:pPr>
        <w:pStyle w:val="DefinitionList"/>
        <w:ind w:left="0"/>
        <w:jc w:val="center"/>
        <w:rPr>
          <w:sz w:val="28"/>
          <w:szCs w:val="28"/>
        </w:rPr>
      </w:pPr>
      <w:r w:rsidRPr="002F13C3">
        <w:rPr>
          <w:bCs/>
          <w:sz w:val="28"/>
          <w:szCs w:val="28"/>
        </w:rPr>
        <w:t>ЗАЯВЛЕНИЕ</w:t>
      </w:r>
    </w:p>
    <w:p w:rsidR="00735246" w:rsidRPr="00420784" w:rsidRDefault="00735246" w:rsidP="007352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F13C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F13C3">
        <w:rPr>
          <w:rFonts w:ascii="Times New Roman" w:hAnsi="Times New Roman"/>
          <w:bCs/>
          <w:sz w:val="28"/>
          <w:szCs w:val="28"/>
        </w:rPr>
        <w:t xml:space="preserve"> права на размещение нестационарных торговых объектов без проведения конкурса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078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Отрадо-Кубанское сельское </w:t>
      </w:r>
      <w:r w:rsidRPr="00420784">
        <w:rPr>
          <w:rFonts w:ascii="Times New Roman" w:hAnsi="Times New Roman" w:cs="Times New Roman"/>
          <w:bCs/>
          <w:sz w:val="28"/>
          <w:szCs w:val="28"/>
        </w:rPr>
        <w:t>поселения Гулькевичского района</w:t>
      </w:r>
    </w:p>
    <w:p w:rsidR="00735246" w:rsidRDefault="00735246" w:rsidP="00735246">
      <w:pPr>
        <w:rPr>
          <w:rFonts w:ascii="Times New Roman" w:hAnsi="Times New Roman"/>
          <w:sz w:val="28"/>
          <w:szCs w:val="28"/>
        </w:rPr>
      </w:pPr>
    </w:p>
    <w:p w:rsidR="00735246" w:rsidRPr="002F13C3" w:rsidRDefault="00735246" w:rsidP="00735246">
      <w:pPr>
        <w:rPr>
          <w:rFonts w:ascii="Times New Roman" w:hAnsi="Times New Roman"/>
          <w:sz w:val="28"/>
          <w:szCs w:val="28"/>
        </w:rPr>
      </w:pPr>
    </w:p>
    <w:p w:rsidR="00735246" w:rsidRPr="002F13C3" w:rsidRDefault="00735246" w:rsidP="007352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Главе</w:t>
      </w:r>
    </w:p>
    <w:p w:rsidR="00735246" w:rsidRPr="002F13C3" w:rsidRDefault="00735246" w:rsidP="007352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Отрадо-Кубанское сельское поселения</w:t>
      </w:r>
    </w:p>
    <w:p w:rsidR="00735246" w:rsidRPr="002F13C3" w:rsidRDefault="00735246" w:rsidP="007352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Гулькевичского</w:t>
      </w:r>
      <w:r w:rsidRPr="002F13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735246" w:rsidRPr="002F13C3" w:rsidRDefault="00735246" w:rsidP="00735246">
      <w:pPr>
        <w:jc w:val="right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____</w:t>
      </w:r>
      <w:r w:rsidRPr="002F13C3">
        <w:rPr>
          <w:rFonts w:ascii="Times New Roman" w:hAnsi="Times New Roman"/>
          <w:sz w:val="28"/>
          <w:szCs w:val="28"/>
        </w:rPr>
        <w:t>______________________________</w:t>
      </w:r>
    </w:p>
    <w:p w:rsidR="00735246" w:rsidRPr="002F13C3" w:rsidRDefault="00735246" w:rsidP="00735246">
      <w:pPr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35246" w:rsidRPr="002F13C3" w:rsidRDefault="00735246" w:rsidP="00735246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2F13C3">
        <w:rPr>
          <w:sz w:val="28"/>
          <w:szCs w:val="28"/>
        </w:rPr>
        <w:t xml:space="preserve"> </w:t>
      </w:r>
    </w:p>
    <w:p w:rsidR="00735246" w:rsidRPr="006B2332" w:rsidRDefault="00735246" w:rsidP="00735246">
      <w:pPr>
        <w:pStyle w:val="DefinitionList"/>
        <w:ind w:left="0"/>
        <w:jc w:val="center"/>
      </w:pPr>
      <w:r w:rsidRPr="006B2332">
        <w:t>(наименование юридического лица, Ф.И.О. индивидуального предпринимателя)</w:t>
      </w:r>
    </w:p>
    <w:p w:rsidR="00735246" w:rsidRPr="002F13C3" w:rsidRDefault="00735246" w:rsidP="00735246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735246" w:rsidRPr="006B2332" w:rsidRDefault="00735246" w:rsidP="0073524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332">
        <w:rPr>
          <w:rFonts w:ascii="Times New Roman" w:hAnsi="Times New Roman"/>
          <w:sz w:val="24"/>
          <w:szCs w:val="24"/>
        </w:rPr>
        <w:t>(юридический адрес, ИНН, ОГРН, телефон)</w:t>
      </w:r>
    </w:p>
    <w:p w:rsidR="00735246" w:rsidRPr="002F13C3" w:rsidRDefault="00735246" w:rsidP="00735246">
      <w:pPr>
        <w:pStyle w:val="DefinitionList"/>
        <w:ind w:left="0"/>
        <w:rPr>
          <w:sz w:val="28"/>
          <w:szCs w:val="28"/>
        </w:rPr>
      </w:pPr>
    </w:p>
    <w:p w:rsidR="00735246" w:rsidRDefault="00735246" w:rsidP="00735246">
      <w:pPr>
        <w:pStyle w:val="DefinitionList"/>
        <w:ind w:left="0" w:firstLine="709"/>
        <w:jc w:val="both"/>
        <w:rPr>
          <w:sz w:val="28"/>
          <w:szCs w:val="28"/>
        </w:rPr>
      </w:pPr>
      <w:r w:rsidRPr="00915427">
        <w:rPr>
          <w:sz w:val="28"/>
          <w:szCs w:val="28"/>
        </w:rPr>
        <w:t>Прошу Вас рассмотреть</w:t>
      </w:r>
      <w:r>
        <w:rPr>
          <w:sz w:val="28"/>
          <w:szCs w:val="28"/>
        </w:rPr>
        <w:t xml:space="preserve"> </w:t>
      </w:r>
      <w:r w:rsidRPr="00915427">
        <w:rPr>
          <w:sz w:val="28"/>
          <w:szCs w:val="28"/>
        </w:rPr>
        <w:t>возможность размещения</w:t>
      </w:r>
      <w:r>
        <w:rPr>
          <w:sz w:val="28"/>
          <w:szCs w:val="28"/>
        </w:rPr>
        <w:t xml:space="preserve"> на</w:t>
      </w:r>
      <w:r w:rsidRPr="0091542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Отрадо-Кубанское сельское </w:t>
      </w:r>
      <w:r w:rsidRPr="0091542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Гулькевичского</w:t>
      </w:r>
      <w:r w:rsidRPr="009154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нестационарного торгового объекта</w:t>
      </w:r>
      <w:r w:rsidRPr="002F13C3">
        <w:rPr>
          <w:sz w:val="28"/>
          <w:szCs w:val="28"/>
        </w:rPr>
        <w:t>, по следующей</w:t>
      </w:r>
      <w:r>
        <w:rPr>
          <w:sz w:val="28"/>
          <w:szCs w:val="28"/>
        </w:rPr>
        <w:t xml:space="preserve"> </w:t>
      </w:r>
      <w:r w:rsidRPr="002F13C3">
        <w:rPr>
          <w:sz w:val="28"/>
          <w:szCs w:val="28"/>
        </w:rPr>
        <w:t>специализации:</w:t>
      </w:r>
    </w:p>
    <w:p w:rsidR="00735246" w:rsidRDefault="00735246" w:rsidP="00735246">
      <w:pPr>
        <w:pStyle w:val="Definition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Pr="002F13C3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</w:t>
      </w:r>
    </w:p>
    <w:p w:rsidR="00735246" w:rsidRPr="00464702" w:rsidRDefault="00735246" w:rsidP="00735246">
      <w:r>
        <w:t>__________________________________________________________________</w:t>
      </w:r>
    </w:p>
    <w:p w:rsidR="00735246" w:rsidRDefault="00735246" w:rsidP="00735246">
      <w:pPr>
        <w:pStyle w:val="DefinitionList"/>
        <w:ind w:left="0"/>
        <w:jc w:val="center"/>
      </w:pPr>
      <w:r w:rsidRPr="00A05A9B">
        <w:t>(указывается специализация нестационарного торгового объекта</w:t>
      </w:r>
      <w:r>
        <w:t>, площадь</w:t>
      </w:r>
      <w:r w:rsidRPr="00A05A9B">
        <w:t xml:space="preserve"> и место его нахождения, </w:t>
      </w:r>
      <w:proofErr w:type="gramStart"/>
      <w:r w:rsidRPr="00A05A9B">
        <w:t>согласно схемы</w:t>
      </w:r>
      <w:proofErr w:type="gramEnd"/>
      <w:r w:rsidRPr="00A05A9B">
        <w:t xml:space="preserve"> размещения  нестационарных  торговых  объектов  на  территории  </w:t>
      </w:r>
      <w:r>
        <w:t xml:space="preserve">Отрадо-Кубанское сельское </w:t>
      </w:r>
      <w:r w:rsidRPr="00A05A9B">
        <w:t>поселения Гулькевичского района)</w:t>
      </w:r>
    </w:p>
    <w:p w:rsidR="00735246" w:rsidRDefault="00735246" w:rsidP="00735246">
      <w:pPr>
        <w:rPr>
          <w:rFonts w:ascii="Times New Roman" w:hAnsi="Times New Roman" w:cs="Times New Roman"/>
          <w:sz w:val="28"/>
          <w:szCs w:val="28"/>
        </w:rPr>
      </w:pPr>
    </w:p>
    <w:p w:rsidR="00735246" w:rsidRPr="00F27146" w:rsidRDefault="00735246" w:rsidP="0073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«___»__________20__года        по «___»_________________20__года</w:t>
      </w:r>
    </w:p>
    <w:p w:rsidR="00735246" w:rsidRDefault="00735246" w:rsidP="007352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246" w:rsidRDefault="00735246" w:rsidP="007352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С условиями и порядком на предоставление права на размещение нестационарных торговых объектов на территории</w:t>
      </w:r>
      <w:r w:rsidRPr="002F13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Отрадо-Кубанское сельское поселения Гулькевичского района</w:t>
      </w:r>
      <w:r w:rsidRPr="002F13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3C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2F13C3">
        <w:rPr>
          <w:rFonts w:ascii="Times New Roman" w:hAnsi="Times New Roman"/>
          <w:sz w:val="28"/>
          <w:szCs w:val="28"/>
        </w:rPr>
        <w:t xml:space="preserve"> и согласен:</w:t>
      </w:r>
    </w:p>
    <w:p w:rsidR="00735246" w:rsidRDefault="00735246" w:rsidP="007352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246" w:rsidRPr="002F13C3" w:rsidRDefault="00735246" w:rsidP="007352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246" w:rsidRPr="002F13C3" w:rsidRDefault="00735246" w:rsidP="00735246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 xml:space="preserve"> ________________                                           ___________________________ </w:t>
      </w:r>
    </w:p>
    <w:p w:rsidR="00735246" w:rsidRPr="002F13C3" w:rsidRDefault="00735246" w:rsidP="00735246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lastRenderedPageBreak/>
        <w:t xml:space="preserve">   (подпись заявителя)                                                  (расшифровка подписи) </w:t>
      </w:r>
    </w:p>
    <w:p w:rsidR="00735246" w:rsidRPr="002F13C3" w:rsidRDefault="00735246" w:rsidP="007352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246" w:rsidRPr="00715E69" w:rsidRDefault="00735246" w:rsidP="00735246">
      <w:pPr>
        <w:pStyle w:val="DefinitionList"/>
        <w:ind w:left="0"/>
        <w:rPr>
          <w:sz w:val="28"/>
          <w:szCs w:val="28"/>
        </w:rPr>
      </w:pPr>
      <w:r w:rsidRPr="002F13C3">
        <w:rPr>
          <w:spacing w:val="2"/>
          <w:sz w:val="28"/>
          <w:szCs w:val="28"/>
          <w:shd w:val="clear" w:color="auto" w:fill="FFFFFF"/>
        </w:rPr>
        <w:t>К заявлению прилагаются документы согласно описи.</w:t>
      </w:r>
      <w:r w:rsidRPr="002F13C3">
        <w:rPr>
          <w:spacing w:val="2"/>
          <w:sz w:val="28"/>
          <w:szCs w:val="28"/>
        </w:rPr>
        <w:br/>
      </w:r>
    </w:p>
    <w:p w:rsidR="00735246" w:rsidRPr="00715E69" w:rsidRDefault="00735246" w:rsidP="00735246">
      <w:pPr>
        <w:pStyle w:val="DefinitionList"/>
        <w:spacing w:line="228" w:lineRule="auto"/>
        <w:ind w:left="0"/>
        <w:rPr>
          <w:sz w:val="28"/>
          <w:szCs w:val="28"/>
        </w:rPr>
      </w:pPr>
      <w:r w:rsidRPr="00715E69">
        <w:rPr>
          <w:sz w:val="28"/>
          <w:szCs w:val="28"/>
        </w:rPr>
        <w:t xml:space="preserve">«____» ______________20____г.    _______________   </w:t>
      </w:r>
      <w:r>
        <w:rPr>
          <w:sz w:val="28"/>
          <w:szCs w:val="28"/>
        </w:rPr>
        <w:t>______________________</w:t>
      </w:r>
    </w:p>
    <w:p w:rsidR="00735246" w:rsidRDefault="00735246" w:rsidP="00735246">
      <w:pPr>
        <w:pStyle w:val="DefinitionList"/>
        <w:spacing w:line="228" w:lineRule="auto"/>
        <w:ind w:left="0"/>
      </w:pPr>
      <w:r w:rsidRPr="001F3240">
        <w:t xml:space="preserve">                        </w:t>
      </w:r>
      <w:r>
        <w:t xml:space="preserve">     </w:t>
      </w:r>
      <w:r w:rsidRPr="001F3240">
        <w:t xml:space="preserve">                        </w:t>
      </w:r>
      <w:r>
        <w:t xml:space="preserve">         </w:t>
      </w:r>
      <w:proofErr w:type="spellStart"/>
      <w:r w:rsidRPr="001F3240">
        <w:t>м.п</w:t>
      </w:r>
      <w:proofErr w:type="spellEnd"/>
      <w:r w:rsidRPr="001F3240">
        <w:t>.</w:t>
      </w:r>
      <w:r>
        <w:t xml:space="preserve">  </w:t>
      </w:r>
      <w:r w:rsidRPr="001F3240">
        <w:t xml:space="preserve">(подпись заявителя)     </w:t>
      </w:r>
      <w:r>
        <w:t xml:space="preserve">    </w:t>
      </w:r>
      <w:r w:rsidRPr="001F3240">
        <w:t>(расшифровка подписи)</w:t>
      </w:r>
    </w:p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rPr>
          <w:rFonts w:ascii="Times New Roman" w:hAnsi="Times New Roman" w:cs="Times New Roman"/>
          <w:sz w:val="28"/>
          <w:szCs w:val="28"/>
        </w:rPr>
      </w:pPr>
      <w:r w:rsidRPr="00CA044B"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735246" w:rsidRDefault="00735246" w:rsidP="00735246">
      <w:pPr>
        <w:rPr>
          <w:rFonts w:ascii="Times New Roman" w:hAnsi="Times New Roman" w:cs="Times New Roman"/>
          <w:sz w:val="28"/>
          <w:szCs w:val="28"/>
        </w:rPr>
      </w:pPr>
      <w:r w:rsidRPr="00CA04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5246" w:rsidRPr="00CA044B" w:rsidRDefault="00735246" w:rsidP="00735246">
      <w:pPr>
        <w:rPr>
          <w:rFonts w:ascii="Times New Roman" w:hAnsi="Times New Roman" w:cs="Times New Roman"/>
          <w:sz w:val="28"/>
          <w:szCs w:val="28"/>
        </w:rPr>
      </w:pPr>
      <w:r w:rsidRPr="00CA044B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 Харланов</w:t>
      </w:r>
    </w:p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p w:rsidR="00735246" w:rsidRDefault="00735246"/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1725"/>
        <w:gridCol w:w="4682"/>
      </w:tblGrid>
      <w:tr w:rsidR="00735246" w:rsidRPr="004D6B0D" w:rsidTr="00735246">
        <w:tc>
          <w:tcPr>
            <w:tcW w:w="3284" w:type="dxa"/>
            <w:shd w:val="clear" w:color="auto" w:fill="auto"/>
          </w:tcPr>
          <w:p w:rsidR="00735246" w:rsidRPr="004D6B0D" w:rsidRDefault="00735246" w:rsidP="0073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735246" w:rsidRPr="004D6B0D" w:rsidRDefault="00735246" w:rsidP="0073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735246" w:rsidRPr="004D6B0D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735246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предоставлении</w:t>
            </w:r>
          </w:p>
          <w:p w:rsidR="00735246" w:rsidRPr="004D6B0D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на размещение нестационарных торговых объектов на территории Отрадо-Кубанское сельское поселения Гулькевичского района</w:t>
            </w:r>
          </w:p>
          <w:p w:rsidR="00735246" w:rsidRPr="004D6B0D" w:rsidRDefault="00735246" w:rsidP="0073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Pr="00641F87" w:rsidRDefault="00735246" w:rsidP="007352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F87">
        <w:rPr>
          <w:rFonts w:ascii="Times New Roman" w:hAnsi="Times New Roman" w:cs="Times New Roman"/>
          <w:sz w:val="28"/>
          <w:szCs w:val="28"/>
        </w:rPr>
        <w:t xml:space="preserve">ФОРМА БЛАНКА </w:t>
      </w:r>
    </w:p>
    <w:p w:rsidR="00735246" w:rsidRPr="00915427" w:rsidRDefault="00735246" w:rsidP="007352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35246" w:rsidRPr="00915427" w:rsidTr="00735246">
        <w:tc>
          <w:tcPr>
            <w:tcW w:w="9795" w:type="dxa"/>
          </w:tcPr>
          <w:p w:rsidR="00735246" w:rsidRPr="00915427" w:rsidRDefault="00735246" w:rsidP="0073524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35246" w:rsidRPr="00641F8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F8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предложение</w:t>
            </w:r>
          </w:p>
          <w:p w:rsidR="00735246" w:rsidRPr="00641F8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права на</w:t>
            </w:r>
            <w:r w:rsidRPr="00641F8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</w:t>
            </w:r>
          </w:p>
          <w:p w:rsidR="00735246" w:rsidRPr="00641F8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87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объекта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Отрадо-Кубанское сельское </w:t>
            </w:r>
            <w:r w:rsidRPr="00641F87">
              <w:rPr>
                <w:rFonts w:ascii="Times New Roman" w:hAnsi="Times New Roman" w:cs="Times New Roman"/>
                <w:sz w:val="28"/>
                <w:szCs w:val="28"/>
              </w:rPr>
              <w:t>поселения Гулькевичского района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5246" w:rsidRPr="00915427" w:rsidRDefault="00735246" w:rsidP="00735246">
            <w:pPr>
              <w:jc w:val="both"/>
              <w:rPr>
                <w:bCs/>
                <w:sz w:val="28"/>
                <w:szCs w:val="28"/>
              </w:rPr>
            </w:pPr>
            <w:r w:rsidRPr="00915427">
              <w:rPr>
                <w:bCs/>
                <w:sz w:val="28"/>
                <w:szCs w:val="28"/>
              </w:rPr>
              <w:t>________________________________________________________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427">
              <w:rPr>
                <w:rFonts w:ascii="Times New Roman" w:hAnsi="Times New Roman" w:cs="Times New Roman"/>
                <w:sz w:val="24"/>
                <w:szCs w:val="24"/>
              </w:rPr>
              <w:t>Ф.И.О.) предпринимателя, наименование юридического лица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246" w:rsidRPr="00915427" w:rsidRDefault="00735246" w:rsidP="00735246">
            <w:pPr>
              <w:jc w:val="both"/>
              <w:rPr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bCs/>
                <w:sz w:val="28"/>
                <w:szCs w:val="28"/>
              </w:rPr>
              <w:t>за размещение</w:t>
            </w:r>
            <w:r w:rsidRPr="00915427">
              <w:rPr>
                <w:sz w:val="28"/>
                <w:szCs w:val="28"/>
              </w:rPr>
              <w:t xml:space="preserve"> 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427">
              <w:rPr>
                <w:rFonts w:ascii="Times New Roman" w:hAnsi="Times New Roman" w:cs="Times New Roman"/>
                <w:sz w:val="24"/>
                <w:szCs w:val="24"/>
              </w:rPr>
              <w:t>тип объекта, ассортимент товаров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246" w:rsidRPr="00915427" w:rsidRDefault="00735246" w:rsidP="007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по адресу: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42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246" w:rsidRPr="00915427" w:rsidRDefault="00735246" w:rsidP="00735246">
            <w:pPr>
              <w:jc w:val="both"/>
              <w:rPr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bCs/>
                <w:sz w:val="28"/>
                <w:szCs w:val="28"/>
              </w:rPr>
              <w:t>на период</w:t>
            </w:r>
            <w:r w:rsidRPr="00915427">
              <w:rPr>
                <w:sz w:val="28"/>
                <w:szCs w:val="28"/>
              </w:rPr>
              <w:t xml:space="preserve"> 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с «___» ____________ 20__ г. по «___» ________________ 20__г.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5246" w:rsidRPr="00915427" w:rsidRDefault="00735246" w:rsidP="0073524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5427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Стартовый размер платы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размещение нестационарного торгового объекта</w:t>
            </w:r>
            <w:r w:rsidRPr="00915427">
              <w:rPr>
                <w:sz w:val="28"/>
                <w:szCs w:val="28"/>
              </w:rPr>
              <w:t xml:space="preserve">: </w:t>
            </w:r>
            <w:r w:rsidRPr="00D25B0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____________________________________________________________________________________________________________________________________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(прописью)</w:t>
            </w:r>
          </w:p>
          <w:p w:rsidR="00735246" w:rsidRPr="00915427" w:rsidRDefault="00735246" w:rsidP="007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предпринимателя</w:t>
            </w:r>
            <w:r w:rsidRPr="0091542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5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 платы за размещение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25B0E">
              <w:rPr>
                <w:rFonts w:ascii="Times New Roman" w:hAnsi="Times New Roman" w:cs="Times New Roman"/>
                <w:bCs/>
                <w:sz w:val="28"/>
                <w:szCs w:val="28"/>
              </w:rPr>
              <w:t>естационарного торгового объекта ежемесячно</w:t>
            </w:r>
            <w:r w:rsidRPr="00D25B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руб. ____________________________________________________________________________________________________________________________________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(прописью)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35246" w:rsidRPr="00420784" w:rsidRDefault="00735246" w:rsidP="007352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46" w:rsidRPr="00915427" w:rsidRDefault="00735246" w:rsidP="007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Дата _________                                                                  Подпись____________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М.П.</w:t>
            </w:r>
          </w:p>
          <w:p w:rsidR="00735246" w:rsidRPr="00915427" w:rsidRDefault="00735246" w:rsidP="0073524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35246" w:rsidRPr="00420784" w:rsidRDefault="00735246" w:rsidP="007352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5246" w:rsidRDefault="00735246" w:rsidP="0073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А.А. Харланов </w:t>
      </w:r>
    </w:p>
    <w:p w:rsidR="00A41594" w:rsidRPr="00A41594" w:rsidRDefault="00A41594" w:rsidP="00A41594">
      <w:pPr>
        <w:widowControl/>
        <w:tabs>
          <w:tab w:val="left" w:pos="6045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5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A41594" w:rsidRPr="00A41594" w:rsidRDefault="00A41594" w:rsidP="00A41594">
      <w:pPr>
        <w:widowControl/>
        <w:tabs>
          <w:tab w:val="left" w:pos="6045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94" w:rsidRPr="00A41594" w:rsidRDefault="00A41594" w:rsidP="00A41594">
      <w:pPr>
        <w:widowControl/>
        <w:tabs>
          <w:tab w:val="left" w:pos="6045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594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A41594" w:rsidRPr="00A41594" w:rsidRDefault="00A41594" w:rsidP="00A41594">
      <w:pPr>
        <w:widowControl/>
        <w:tabs>
          <w:tab w:val="left" w:pos="6045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59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   Отрадо-Кубанское сельское поселения Гулькевичского района</w:t>
      </w:r>
    </w:p>
    <w:p w:rsidR="00A41594" w:rsidRPr="00A41594" w:rsidRDefault="00A41594" w:rsidP="00A41594">
      <w:pPr>
        <w:widowControl/>
        <w:autoSpaceDE/>
        <w:autoSpaceDN/>
        <w:adjustRightInd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59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4159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A4159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r w:rsidRPr="00A41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 </w:t>
      </w:r>
      <w:r w:rsidRPr="00A4159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1594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</w:p>
    <w:p w:rsidR="00A41594" w:rsidRPr="00A41594" w:rsidRDefault="00A41594" w:rsidP="00A41594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594" w:rsidRPr="00A41594" w:rsidRDefault="00A41594" w:rsidP="00A41594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594" w:rsidRPr="00A41594" w:rsidRDefault="00A41594" w:rsidP="00A41594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594">
        <w:rPr>
          <w:rFonts w:ascii="Times New Roman" w:hAnsi="Times New Roman" w:cs="Times New Roman"/>
          <w:bCs/>
          <w:color w:val="000000"/>
          <w:sz w:val="28"/>
          <w:szCs w:val="28"/>
        </w:rPr>
        <w:t>МЕТОДИКА</w:t>
      </w:r>
      <w:r w:rsidRPr="00A41594">
        <w:rPr>
          <w:rFonts w:ascii="Times New Roman" w:hAnsi="Times New Roman" w:cs="Times New Roman"/>
          <w:bCs/>
          <w:color w:val="000000"/>
          <w:sz w:val="28"/>
          <w:szCs w:val="28"/>
        </w:rPr>
        <w:br/>
        <w:t>определения стартового размера финансового предложения за право на размещение нестационарных торговых объектов на территории Отрадо-Кубанское сельское поселения Гулькевичского района</w:t>
      </w:r>
    </w:p>
    <w:p w:rsidR="00A41594" w:rsidRPr="00A41594" w:rsidRDefault="00A41594" w:rsidP="00A41594">
      <w:pPr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41594" w:rsidRPr="00A41594" w:rsidRDefault="00A41594" w:rsidP="00A4159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7"/>
      <w:r w:rsidRPr="00A41594">
        <w:rPr>
          <w:rFonts w:ascii="Times New Roman" w:hAnsi="Times New Roman" w:cs="Times New Roman"/>
          <w:sz w:val="28"/>
          <w:szCs w:val="28"/>
        </w:rPr>
        <w:t>Расчет платы для мелкорозничных и иных несезонных нестационарных торговых объектов проводить по формуле: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159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 xml:space="preserve">=Кс х </w:t>
      </w: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х</w:t>
      </w:r>
      <w:r w:rsidRPr="00A415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1594">
        <w:rPr>
          <w:rFonts w:ascii="Times New Roman" w:hAnsi="Times New Roman" w:cs="Times New Roman"/>
          <w:sz w:val="28"/>
          <w:szCs w:val="28"/>
        </w:rPr>
        <w:t>, где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159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в квартал;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участка;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объекта;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15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4159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A41594" w:rsidRPr="00A41594" w:rsidRDefault="00A41594" w:rsidP="00A4159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В случае отсутствия кадастровой стоимости земельного участка, поскольку участок не состоит на государственном кадастровом учете, то расчет производится по следующей формуле: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159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41594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х </w:t>
      </w:r>
      <w:r w:rsidRPr="00A415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1594">
        <w:rPr>
          <w:rFonts w:ascii="Times New Roman" w:hAnsi="Times New Roman" w:cs="Times New Roman"/>
          <w:sz w:val="28"/>
          <w:szCs w:val="28"/>
        </w:rPr>
        <w:t>, где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159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объекта;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94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– удельный показатель;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A41594" w:rsidRPr="00A41594" w:rsidRDefault="00A41594" w:rsidP="00A4159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объекта.</w:t>
      </w:r>
    </w:p>
    <w:p w:rsidR="00A41594" w:rsidRPr="00A41594" w:rsidRDefault="00A41594" w:rsidP="00A4159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ab/>
      </w:r>
      <w:r w:rsidRPr="00A415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15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4159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A41594" w:rsidRPr="00A41594" w:rsidRDefault="00A41594" w:rsidP="00A4159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84"/>
        <w:gridCol w:w="2485"/>
      </w:tblGrid>
      <w:tr w:rsidR="00A41594" w:rsidRPr="00A41594" w:rsidTr="00F139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7"/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</w:tc>
      </w:tr>
      <w:tr w:rsidR="00A41594" w:rsidRPr="00A41594" w:rsidTr="00F139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в составе торгово-остановочного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A41594" w:rsidRPr="00A41594" w:rsidTr="00F139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до 30 </w:t>
            </w:r>
            <w:proofErr w:type="spell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A41594" w:rsidRPr="00A41594" w:rsidTr="00F139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31 </w:t>
            </w:r>
            <w:proofErr w:type="spell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. до 60 </w:t>
            </w:r>
            <w:proofErr w:type="spell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41594" w:rsidRPr="00A41594" w:rsidTr="00F139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61 </w:t>
            </w:r>
            <w:proofErr w:type="spell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. до 100 </w:t>
            </w:r>
            <w:proofErr w:type="spell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41594" w:rsidRPr="00A41594" w:rsidTr="00F139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свыше 101 </w:t>
            </w:r>
            <w:proofErr w:type="spell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A41594" w:rsidRPr="00A41594" w:rsidRDefault="00A41594" w:rsidP="00A415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1594" w:rsidRPr="00A41594" w:rsidRDefault="00A41594" w:rsidP="00A415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94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A415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594">
        <w:rPr>
          <w:rFonts w:ascii="Times New Roman" w:hAnsi="Times New Roman" w:cs="Times New Roman"/>
          <w:sz w:val="28"/>
          <w:szCs w:val="28"/>
        </w:rPr>
        <w:t>– коэффициент специализации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452"/>
        <w:gridCol w:w="2165"/>
      </w:tblGrid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Проездные билеты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41594" w:rsidRPr="00A41594" w:rsidTr="00F1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Мороженое о прохладительные напитки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A41594" w:rsidRPr="00A41594" w:rsidRDefault="00A41594" w:rsidP="00A4159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594" w:rsidRPr="00A41594" w:rsidRDefault="00A41594" w:rsidP="00A4159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сезонного характера высчитывалась исходя из стоимости и количества реализуемого товара, то есть доходности места по реализации различного вида товаров</w:t>
      </w:r>
    </w:p>
    <w:p w:rsidR="00A41594" w:rsidRPr="00A41594" w:rsidRDefault="00A41594" w:rsidP="00A4159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035"/>
        <w:gridCol w:w="2533"/>
      </w:tblGrid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Стартовый размер финансового предложения в месяц (руб.)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41594" w:rsidRPr="00A41594" w:rsidTr="00F139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A41594" w:rsidRPr="00A41594" w:rsidRDefault="00A41594" w:rsidP="00A4159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594" w:rsidRPr="00A41594" w:rsidRDefault="00A41594" w:rsidP="00A4159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на праздничные мероприятия, высчитывалась исходя из стоимости и количества реализуемого товара, расчет производится по следующей формуле:</w:t>
      </w:r>
    </w:p>
    <w:p w:rsidR="00A41594" w:rsidRPr="00A41594" w:rsidRDefault="00A41594" w:rsidP="00A4159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159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>=</w:t>
      </w:r>
      <w:r w:rsidRPr="00A4159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4159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41594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>, где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A4159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мероприятий;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41594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за один день;</w:t>
      </w:r>
    </w:p>
    <w:p w:rsidR="00A41594" w:rsidRPr="00A41594" w:rsidRDefault="00A41594" w:rsidP="00A4159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94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A41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94">
        <w:rPr>
          <w:rFonts w:ascii="Times New Roman" w:hAnsi="Times New Roman" w:cs="Times New Roman"/>
          <w:sz w:val="28"/>
          <w:szCs w:val="28"/>
        </w:rPr>
        <w:t>-  количество</w:t>
      </w:r>
      <w:proofErr w:type="gramEnd"/>
      <w:r w:rsidRPr="00A41594">
        <w:rPr>
          <w:rFonts w:ascii="Times New Roman" w:hAnsi="Times New Roman" w:cs="Times New Roman"/>
          <w:sz w:val="28"/>
          <w:szCs w:val="28"/>
        </w:rPr>
        <w:t xml:space="preserve"> дней, проведения мероприятий</w:t>
      </w:r>
    </w:p>
    <w:p w:rsidR="00A41594" w:rsidRPr="00A41594" w:rsidRDefault="00A41594" w:rsidP="00A415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700"/>
        <w:gridCol w:w="3045"/>
      </w:tblGrid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Плата за право размещения нестационарных торговых объектов на праздничные мероприятия за один день (руб.)</w:t>
            </w:r>
          </w:p>
          <w:p w:rsidR="00A41594" w:rsidRPr="00A41594" w:rsidRDefault="00A41594" w:rsidP="00A415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</w:p>
        </w:tc>
      </w:tr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Аттракционы, электромобили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Воздушные шары, попкорн, сладкая вата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Цветы живые (срезанные)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Цветы живые (в горшках)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Цветы искусственные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41594" w:rsidRPr="00A41594" w:rsidTr="00F139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Кафе на праздничные дни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4" w:rsidRPr="00A41594" w:rsidRDefault="00A41594" w:rsidP="00A415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9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A41594" w:rsidRPr="00A41594" w:rsidRDefault="00A41594" w:rsidP="00A4159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594" w:rsidRPr="00A41594" w:rsidRDefault="00A41594" w:rsidP="00A4159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594" w:rsidRPr="00A41594" w:rsidRDefault="00A41594" w:rsidP="00A41594">
      <w:pPr>
        <w:widowControl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A41594" w:rsidRPr="00A41594" w:rsidRDefault="00A41594" w:rsidP="00A41594">
      <w:pPr>
        <w:widowControl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41594" w:rsidRPr="00A41594" w:rsidRDefault="00A41594" w:rsidP="00A41594">
      <w:pPr>
        <w:widowControl/>
        <w:rPr>
          <w:rFonts w:ascii="Times New Roman" w:hAnsi="Times New Roman" w:cs="Times New Roman"/>
          <w:sz w:val="28"/>
          <w:szCs w:val="28"/>
        </w:rPr>
      </w:pPr>
      <w:r w:rsidRPr="00A41594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1594">
        <w:rPr>
          <w:rFonts w:ascii="Times New Roman" w:hAnsi="Times New Roman" w:cs="Times New Roman"/>
          <w:sz w:val="28"/>
          <w:szCs w:val="28"/>
        </w:rPr>
        <w:t xml:space="preserve"> А.А. Харланов </w:t>
      </w:r>
    </w:p>
    <w:p w:rsidR="00735246" w:rsidRDefault="00735246"/>
    <w:sectPr w:rsidR="00735246" w:rsidSect="00735246">
      <w:headerReference w:type="default" r:id="rId2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49" w:rsidRDefault="00D52549" w:rsidP="0093435C">
      <w:r>
        <w:separator/>
      </w:r>
    </w:p>
  </w:endnote>
  <w:endnote w:type="continuationSeparator" w:id="0">
    <w:p w:rsidR="00D52549" w:rsidRDefault="00D52549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49" w:rsidRDefault="00D52549" w:rsidP="0093435C">
      <w:r>
        <w:separator/>
      </w:r>
    </w:p>
  </w:footnote>
  <w:footnote w:type="continuationSeparator" w:id="0">
    <w:p w:rsidR="00D52549" w:rsidRDefault="00D52549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05254"/>
      <w:docPartObj>
        <w:docPartGallery w:val="Page Numbers (Top of Page)"/>
        <w:docPartUnique/>
      </w:docPartObj>
    </w:sdtPr>
    <w:sdtEndPr/>
    <w:sdtContent>
      <w:p w:rsidR="00CE57EE" w:rsidRDefault="00CE57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98">
          <w:rPr>
            <w:noProof/>
          </w:rPr>
          <w:t>35</w:t>
        </w:r>
        <w:r>
          <w:fldChar w:fldCharType="end"/>
        </w:r>
      </w:p>
    </w:sdtContent>
  </w:sdt>
  <w:p w:rsidR="00CE57EE" w:rsidRDefault="00CE57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0BC"/>
    <w:multiLevelType w:val="multilevel"/>
    <w:tmpl w:val="20DE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58"/>
    <w:rsid w:val="00033F93"/>
    <w:rsid w:val="00042423"/>
    <w:rsid w:val="000538F4"/>
    <w:rsid w:val="000676DF"/>
    <w:rsid w:val="002B54DC"/>
    <w:rsid w:val="002C7F9B"/>
    <w:rsid w:val="003A324A"/>
    <w:rsid w:val="003B0B9C"/>
    <w:rsid w:val="003E026A"/>
    <w:rsid w:val="004077D8"/>
    <w:rsid w:val="004A352D"/>
    <w:rsid w:val="004C2359"/>
    <w:rsid w:val="004F6973"/>
    <w:rsid w:val="00660C7E"/>
    <w:rsid w:val="00670ACC"/>
    <w:rsid w:val="006C662C"/>
    <w:rsid w:val="00735246"/>
    <w:rsid w:val="007E10D7"/>
    <w:rsid w:val="007E60EA"/>
    <w:rsid w:val="007F272A"/>
    <w:rsid w:val="00853038"/>
    <w:rsid w:val="008B1458"/>
    <w:rsid w:val="0093435C"/>
    <w:rsid w:val="009A03FF"/>
    <w:rsid w:val="00A06129"/>
    <w:rsid w:val="00A155D3"/>
    <w:rsid w:val="00A41594"/>
    <w:rsid w:val="00A41904"/>
    <w:rsid w:val="00A8454C"/>
    <w:rsid w:val="00B71F98"/>
    <w:rsid w:val="00BE5D31"/>
    <w:rsid w:val="00C02875"/>
    <w:rsid w:val="00C26CC2"/>
    <w:rsid w:val="00C510F1"/>
    <w:rsid w:val="00CE57EE"/>
    <w:rsid w:val="00D52549"/>
    <w:rsid w:val="00D54107"/>
    <w:rsid w:val="00DB71BF"/>
    <w:rsid w:val="00DC08AE"/>
    <w:rsid w:val="00E16E7F"/>
    <w:rsid w:val="00F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6E7F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E16E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initionList">
    <w:name w:val="Definition List"/>
    <w:basedOn w:val="a"/>
    <w:next w:val="a"/>
    <w:rsid w:val="00735246"/>
    <w:pPr>
      <w:widowControl/>
      <w:ind w:left="36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6E7F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E16E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initionList">
    <w:name w:val="Definition List"/>
    <w:basedOn w:val="a"/>
    <w:next w:val="a"/>
    <w:rsid w:val="00735246"/>
    <w:pPr>
      <w:widowControl/>
      <w:ind w:left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6868984.10000" TargetMode="External"/><Relationship Id="rId18" Type="http://schemas.openxmlformats.org/officeDocument/2006/relationships/hyperlink" Target="http://www.korenovsk-goro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6868984.30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68984.10000" TargetMode="External"/><Relationship Id="rId17" Type="http://schemas.openxmlformats.org/officeDocument/2006/relationships/hyperlink" Target="http://www.korenovsk-gorod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0" TargetMode="External"/><Relationship Id="rId20" Type="http://schemas.openxmlformats.org/officeDocument/2006/relationships/hyperlink" Target="http://www.korenovsk-go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840879.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1992.0" TargetMode="External"/><Relationship Id="rId19" Type="http://schemas.openxmlformats.org/officeDocument/2006/relationships/hyperlink" Target="http://www.korenovsk-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6868984.10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10698</Words>
  <Characters>60981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2020-05-18T11:05:00Z</cp:lastPrinted>
  <dcterms:created xsi:type="dcterms:W3CDTF">2018-03-21T07:06:00Z</dcterms:created>
  <dcterms:modified xsi:type="dcterms:W3CDTF">2020-05-18T13:17:00Z</dcterms:modified>
</cp:coreProperties>
</file>